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AC" w:rsidRPr="00746FD8" w:rsidRDefault="007E09AC" w:rsidP="007E09AC">
      <w:pPr>
        <w:spacing w:after="0" w:line="360" w:lineRule="auto"/>
        <w:ind w:right="395"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6F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Представленный проект </w:t>
      </w:r>
      <w:r w:rsidR="007C0362" w:rsidRPr="000042FB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документации</w:t>
      </w:r>
      <w:r w:rsidR="007C03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46F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Системы управления безопасностью </w:t>
      </w:r>
      <w:r w:rsidR="00687148" w:rsidRPr="00746F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судовладельца </w:t>
      </w:r>
      <w:r w:rsidRPr="00746F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маломерных </w:t>
      </w:r>
      <w:r w:rsidR="00E32A40" w:rsidRPr="00746F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рыболовных </w:t>
      </w:r>
      <w:r w:rsidRPr="00746F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судов </w:t>
      </w:r>
      <w:r w:rsidR="006E419B" w:rsidRPr="00746FD8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содержит минимальные требования</w:t>
      </w:r>
      <w:r w:rsidR="000042FB">
        <w:rPr>
          <w:rFonts w:ascii="Times New Roman" w:hAnsi="Times New Roman" w:cs="Times New Roman"/>
          <w:b/>
          <w:i/>
          <w:color w:val="FF0000"/>
          <w:sz w:val="28"/>
          <w:szCs w:val="28"/>
        </w:rPr>
        <w:t>,</w:t>
      </w:r>
      <w:r w:rsidRPr="00746F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может дополняться и уточняться с учетом внутренней структуры и специфики компании-судовладельца, а также используемых в компании судов.</w:t>
      </w:r>
    </w:p>
    <w:p w:rsidR="007E09AC" w:rsidRPr="007E09AC" w:rsidRDefault="007E09AC" w:rsidP="007E09AC">
      <w:pPr>
        <w:spacing w:after="0" w:line="240" w:lineRule="auto"/>
        <w:ind w:left="5670" w:right="395"/>
        <w:jc w:val="center"/>
        <w:rPr>
          <w:rFonts w:ascii="Times New Roman" w:hAnsi="Times New Roman" w:cs="Times New Roman"/>
          <w:sz w:val="28"/>
          <w:szCs w:val="28"/>
        </w:rPr>
      </w:pPr>
    </w:p>
    <w:p w:rsidR="00D806C2" w:rsidRDefault="00D806C2" w:rsidP="007E09AC">
      <w:pPr>
        <w:spacing w:after="0" w:line="240" w:lineRule="auto"/>
        <w:ind w:left="5670" w:right="395"/>
        <w:jc w:val="center"/>
        <w:rPr>
          <w:rFonts w:ascii="Times New Roman" w:hAnsi="Times New Roman" w:cs="Times New Roman"/>
          <w:sz w:val="28"/>
          <w:szCs w:val="28"/>
        </w:rPr>
      </w:pPr>
    </w:p>
    <w:p w:rsidR="00D806C2" w:rsidRDefault="00D806C2" w:rsidP="007E09AC">
      <w:pPr>
        <w:spacing w:after="0" w:line="240" w:lineRule="auto"/>
        <w:ind w:left="5670" w:right="395"/>
        <w:jc w:val="center"/>
        <w:rPr>
          <w:rFonts w:ascii="Times New Roman" w:hAnsi="Times New Roman" w:cs="Times New Roman"/>
          <w:sz w:val="28"/>
          <w:szCs w:val="28"/>
        </w:rPr>
      </w:pPr>
    </w:p>
    <w:p w:rsidR="003631F2" w:rsidRDefault="003631F2" w:rsidP="007E09AC">
      <w:pPr>
        <w:spacing w:after="0" w:line="240" w:lineRule="auto"/>
        <w:ind w:left="5670" w:right="395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734AE7" w:rsidRPr="003631F2" w:rsidRDefault="00734AE7" w:rsidP="007E09AC">
      <w:pPr>
        <w:spacing w:after="0" w:line="240" w:lineRule="auto"/>
        <w:ind w:left="5670" w:right="395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D806C2" w:rsidRPr="003631F2" w:rsidRDefault="00D806C2" w:rsidP="007E09AC">
      <w:pPr>
        <w:spacing w:after="0" w:line="240" w:lineRule="auto"/>
        <w:ind w:left="5670" w:right="395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D806C2" w:rsidRDefault="00D806C2" w:rsidP="007E09AC">
      <w:pPr>
        <w:spacing w:after="0" w:line="240" w:lineRule="auto"/>
        <w:ind w:left="5670" w:right="395"/>
        <w:jc w:val="center"/>
        <w:rPr>
          <w:rFonts w:ascii="Times New Roman" w:hAnsi="Times New Roman" w:cs="Times New Roman"/>
          <w:sz w:val="28"/>
          <w:szCs w:val="28"/>
        </w:rPr>
      </w:pPr>
    </w:p>
    <w:p w:rsidR="00D806C2" w:rsidRDefault="00D806C2" w:rsidP="007E09AC">
      <w:pPr>
        <w:spacing w:after="0" w:line="240" w:lineRule="auto"/>
        <w:ind w:left="5670" w:right="395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id w:val="179000749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24"/>
          <w:szCs w:val="24"/>
        </w:rPr>
      </w:sdtEndPr>
      <w:sdtContent>
        <w:p w:rsidR="007E06C8" w:rsidRDefault="007E06C8" w:rsidP="007E09AC">
          <w:pPr>
            <w:ind w:left="5387" w:right="395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«УТВЕРЖДАЮ»</w:t>
          </w:r>
        </w:p>
        <w:p w:rsidR="007E06C8" w:rsidRDefault="007E06C8" w:rsidP="007E09AC">
          <w:pPr>
            <w:spacing w:after="0" w:line="240" w:lineRule="auto"/>
            <w:ind w:left="5387" w:right="395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(должность, ФИО руководителя</w:t>
          </w:r>
        </w:p>
        <w:p w:rsidR="007E06C8" w:rsidRPr="007E06C8" w:rsidRDefault="007E06C8" w:rsidP="007E09AC">
          <w:pPr>
            <w:spacing w:after="0" w:line="240" w:lineRule="auto"/>
            <w:ind w:left="5387" w:right="395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предприятия, подпись, дата)</w:t>
          </w:r>
        </w:p>
        <w:p w:rsidR="007E06C8" w:rsidRPr="007E06C8" w:rsidRDefault="007E06C8" w:rsidP="007E09AC">
          <w:pPr>
            <w:suppressAutoHyphens/>
            <w:spacing w:after="0" w:line="240" w:lineRule="auto"/>
            <w:ind w:right="395"/>
            <w:jc w:val="center"/>
            <w:rPr>
              <w:rFonts w:ascii="Arial" w:eastAsia="Times New Roman" w:hAnsi="Arial" w:cs="Times New Roman"/>
              <w:sz w:val="44"/>
              <w:szCs w:val="20"/>
            </w:rPr>
          </w:pPr>
        </w:p>
        <w:p w:rsidR="007E06C8" w:rsidRPr="007E06C8" w:rsidRDefault="007E06C8" w:rsidP="007E09AC">
          <w:pPr>
            <w:suppressAutoHyphens/>
            <w:spacing w:after="0" w:line="240" w:lineRule="auto"/>
            <w:ind w:right="395"/>
            <w:jc w:val="center"/>
            <w:rPr>
              <w:rFonts w:ascii="Arial" w:eastAsia="Times New Roman" w:hAnsi="Arial" w:cs="Times New Roman"/>
              <w:sz w:val="44"/>
              <w:szCs w:val="20"/>
            </w:rPr>
          </w:pPr>
        </w:p>
        <w:p w:rsidR="007E06C8" w:rsidRPr="007E06C8" w:rsidRDefault="007E06C8" w:rsidP="007E09AC">
          <w:pPr>
            <w:suppressAutoHyphens/>
            <w:spacing w:after="0" w:line="240" w:lineRule="auto"/>
            <w:ind w:right="395"/>
            <w:jc w:val="center"/>
            <w:rPr>
              <w:rFonts w:ascii="Arial" w:eastAsia="Times New Roman" w:hAnsi="Arial" w:cs="Times New Roman"/>
              <w:sz w:val="44"/>
              <w:szCs w:val="20"/>
            </w:rPr>
          </w:pPr>
        </w:p>
        <w:p w:rsidR="007E06C8" w:rsidRPr="007E06C8" w:rsidRDefault="007E06C8" w:rsidP="007E09AC">
          <w:pPr>
            <w:suppressAutoHyphens/>
            <w:spacing w:after="0" w:line="240" w:lineRule="auto"/>
            <w:ind w:right="395"/>
            <w:jc w:val="center"/>
            <w:rPr>
              <w:rFonts w:ascii="Arial" w:eastAsia="Times New Roman" w:hAnsi="Arial" w:cs="Times New Roman"/>
              <w:sz w:val="44"/>
              <w:szCs w:val="20"/>
            </w:rPr>
          </w:pPr>
        </w:p>
        <w:p w:rsidR="007E09AC" w:rsidRDefault="007E06C8" w:rsidP="007E09AC">
          <w:pPr>
            <w:suppressAutoHyphens/>
            <w:spacing w:after="0" w:line="360" w:lineRule="auto"/>
            <w:ind w:right="397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40"/>
              <w:szCs w:val="40"/>
            </w:rPr>
            <w:t>ПОЛОЖЕНИЕ</w:t>
          </w:r>
        </w:p>
        <w:p w:rsidR="007E09AC" w:rsidRDefault="007E06C8" w:rsidP="007E09AC">
          <w:pPr>
            <w:suppressAutoHyphens/>
            <w:spacing w:after="0" w:line="360" w:lineRule="auto"/>
            <w:ind w:right="397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</w:rPr>
          </w:pPr>
          <w:r w:rsidRPr="00586005">
            <w:rPr>
              <w:rFonts w:ascii="Times New Roman" w:eastAsia="Times New Roman" w:hAnsi="Times New Roman" w:cs="Times New Roman"/>
              <w:b/>
              <w:bCs/>
              <w:sz w:val="40"/>
              <w:szCs w:val="40"/>
            </w:rPr>
            <w:t>О</w:t>
          </w:r>
          <w:r w:rsidR="007E09AC">
            <w:rPr>
              <w:rFonts w:ascii="Times New Roman" w:eastAsia="Times New Roman" w:hAnsi="Times New Roman" w:cs="Times New Roman"/>
              <w:b/>
              <w:bCs/>
              <w:sz w:val="40"/>
              <w:szCs w:val="40"/>
            </w:rPr>
            <w:t xml:space="preserve">  </w:t>
          </w:r>
          <w:r w:rsidRPr="007E06C8">
            <w:rPr>
              <w:rFonts w:ascii="Times New Roman" w:eastAsia="Times New Roman" w:hAnsi="Times New Roman" w:cs="Times New Roman"/>
              <w:b/>
              <w:bCs/>
              <w:sz w:val="40"/>
              <w:szCs w:val="40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sz w:val="40"/>
              <w:szCs w:val="40"/>
            </w:rPr>
            <w:t>СИСТЕМЕ</w:t>
          </w:r>
          <w:r w:rsidR="007E09AC">
            <w:rPr>
              <w:rFonts w:ascii="Times New Roman" w:eastAsia="Times New Roman" w:hAnsi="Times New Roman" w:cs="Times New Roman"/>
              <w:b/>
              <w:bCs/>
              <w:sz w:val="40"/>
              <w:szCs w:val="40"/>
            </w:rPr>
            <w:t xml:space="preserve">  </w:t>
          </w:r>
          <w:r>
            <w:rPr>
              <w:rFonts w:ascii="Times New Roman" w:eastAsia="Times New Roman" w:hAnsi="Times New Roman" w:cs="Times New Roman"/>
              <w:b/>
              <w:bCs/>
              <w:sz w:val="40"/>
              <w:szCs w:val="40"/>
            </w:rPr>
            <w:t xml:space="preserve"> УПРАВЛЕНИЯ</w:t>
          </w:r>
        </w:p>
        <w:p w:rsidR="007E06C8" w:rsidRPr="007E06C8" w:rsidRDefault="007E06C8" w:rsidP="007E09AC">
          <w:pPr>
            <w:suppressAutoHyphens/>
            <w:spacing w:after="0" w:line="360" w:lineRule="auto"/>
            <w:ind w:right="397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</w:rPr>
          </w:pPr>
          <w:r w:rsidRPr="007E06C8">
            <w:rPr>
              <w:rFonts w:ascii="Times New Roman" w:eastAsia="Times New Roman" w:hAnsi="Times New Roman" w:cs="Times New Roman"/>
              <w:b/>
              <w:bCs/>
              <w:sz w:val="40"/>
              <w:szCs w:val="40"/>
            </w:rPr>
            <w:t>БЕЗОПАСНОСТЬЮ</w:t>
          </w:r>
        </w:p>
        <w:p w:rsidR="007E06C8" w:rsidRPr="007E06C8" w:rsidRDefault="007E06C8" w:rsidP="007E09AC">
          <w:pPr>
            <w:spacing w:after="0" w:line="240" w:lineRule="auto"/>
            <w:ind w:right="395"/>
            <w:jc w:val="center"/>
            <w:rPr>
              <w:rFonts w:ascii="Arial" w:eastAsia="Times New Roman" w:hAnsi="Arial" w:cs="Times New Roman"/>
              <w:b/>
              <w:sz w:val="24"/>
              <w:szCs w:val="20"/>
            </w:rPr>
          </w:pPr>
        </w:p>
        <w:p w:rsidR="007E06C8" w:rsidRPr="007E06C8" w:rsidRDefault="007E06C8" w:rsidP="007E09AC">
          <w:pPr>
            <w:spacing w:after="0" w:line="240" w:lineRule="auto"/>
            <w:ind w:right="395"/>
            <w:jc w:val="center"/>
            <w:rPr>
              <w:rFonts w:ascii="Arial" w:eastAsia="Times New Roman" w:hAnsi="Arial" w:cs="Times New Roman"/>
              <w:b/>
              <w:sz w:val="24"/>
              <w:szCs w:val="20"/>
            </w:rPr>
          </w:pPr>
        </w:p>
        <w:p w:rsidR="007E06C8" w:rsidRPr="007E06C8" w:rsidRDefault="007E06C8" w:rsidP="007E09AC">
          <w:pPr>
            <w:spacing w:after="0" w:line="240" w:lineRule="auto"/>
            <w:ind w:right="395"/>
            <w:jc w:val="center"/>
            <w:rPr>
              <w:rFonts w:ascii="Arial" w:eastAsia="Times New Roman" w:hAnsi="Arial" w:cs="Times New Roman"/>
              <w:b/>
              <w:sz w:val="24"/>
              <w:szCs w:val="20"/>
            </w:rPr>
          </w:pPr>
        </w:p>
        <w:p w:rsidR="007E06C8" w:rsidRDefault="007E06C8" w:rsidP="007E09AC">
          <w:pPr>
            <w:spacing w:after="0" w:line="240" w:lineRule="auto"/>
            <w:ind w:right="395"/>
            <w:jc w:val="center"/>
            <w:rPr>
              <w:rFonts w:ascii="Arial" w:eastAsia="Times New Roman" w:hAnsi="Arial" w:cs="Times New Roman"/>
              <w:b/>
              <w:sz w:val="24"/>
              <w:szCs w:val="20"/>
            </w:rPr>
          </w:pPr>
        </w:p>
        <w:p w:rsidR="007E09AC" w:rsidRDefault="007E09AC" w:rsidP="007E09AC">
          <w:pPr>
            <w:spacing w:after="0" w:line="240" w:lineRule="auto"/>
            <w:ind w:right="395"/>
            <w:jc w:val="center"/>
            <w:rPr>
              <w:rFonts w:ascii="Arial" w:eastAsia="Times New Roman" w:hAnsi="Arial" w:cs="Times New Roman"/>
              <w:b/>
              <w:sz w:val="24"/>
              <w:szCs w:val="20"/>
            </w:rPr>
          </w:pPr>
        </w:p>
        <w:p w:rsidR="007E09AC" w:rsidRDefault="007E09AC" w:rsidP="007E09AC">
          <w:pPr>
            <w:spacing w:after="0" w:line="240" w:lineRule="auto"/>
            <w:ind w:right="395"/>
            <w:jc w:val="center"/>
            <w:rPr>
              <w:rFonts w:ascii="Arial" w:eastAsia="Times New Roman" w:hAnsi="Arial" w:cs="Times New Roman"/>
              <w:b/>
              <w:sz w:val="24"/>
              <w:szCs w:val="20"/>
            </w:rPr>
          </w:pPr>
        </w:p>
        <w:p w:rsidR="007E09AC" w:rsidRDefault="007E09AC" w:rsidP="007E09AC">
          <w:pPr>
            <w:spacing w:after="0" w:line="240" w:lineRule="auto"/>
            <w:ind w:right="395"/>
            <w:jc w:val="center"/>
            <w:rPr>
              <w:rFonts w:ascii="Arial" w:eastAsia="Times New Roman" w:hAnsi="Arial" w:cs="Times New Roman"/>
              <w:b/>
              <w:sz w:val="24"/>
              <w:szCs w:val="20"/>
            </w:rPr>
          </w:pPr>
        </w:p>
        <w:p w:rsidR="007E09AC" w:rsidRDefault="007E09AC" w:rsidP="007E09AC">
          <w:pPr>
            <w:spacing w:after="0" w:line="240" w:lineRule="auto"/>
            <w:ind w:right="395"/>
            <w:jc w:val="center"/>
            <w:rPr>
              <w:rFonts w:ascii="Arial" w:eastAsia="Times New Roman" w:hAnsi="Arial" w:cs="Times New Roman"/>
              <w:b/>
              <w:sz w:val="24"/>
              <w:szCs w:val="20"/>
            </w:rPr>
          </w:pPr>
        </w:p>
        <w:p w:rsidR="007E09AC" w:rsidRPr="007E06C8" w:rsidRDefault="007E09AC" w:rsidP="007E09AC">
          <w:pPr>
            <w:spacing w:after="0" w:line="240" w:lineRule="auto"/>
            <w:ind w:right="395"/>
            <w:jc w:val="center"/>
            <w:rPr>
              <w:rFonts w:ascii="Arial" w:eastAsia="Times New Roman" w:hAnsi="Arial" w:cs="Times New Roman"/>
              <w:b/>
              <w:sz w:val="24"/>
              <w:szCs w:val="20"/>
            </w:rPr>
          </w:pPr>
        </w:p>
        <w:p w:rsidR="007E06C8" w:rsidRPr="007E06C8" w:rsidRDefault="007E06C8" w:rsidP="007E09AC">
          <w:pPr>
            <w:spacing w:after="0" w:line="240" w:lineRule="auto"/>
            <w:ind w:right="395"/>
            <w:jc w:val="center"/>
            <w:rPr>
              <w:rFonts w:ascii="Arial" w:eastAsia="Times New Roman" w:hAnsi="Arial" w:cs="Times New Roman"/>
              <w:b/>
              <w:sz w:val="24"/>
              <w:szCs w:val="20"/>
            </w:rPr>
          </w:pPr>
        </w:p>
        <w:p w:rsidR="007E06C8" w:rsidRPr="007E06C8" w:rsidRDefault="007E06C8" w:rsidP="007E09AC">
          <w:pPr>
            <w:spacing w:after="0" w:line="240" w:lineRule="auto"/>
            <w:ind w:right="395"/>
            <w:jc w:val="center"/>
            <w:rPr>
              <w:rFonts w:ascii="Arial" w:eastAsia="Times New Roman" w:hAnsi="Arial" w:cs="Times New Roman"/>
              <w:b/>
              <w:sz w:val="24"/>
              <w:szCs w:val="20"/>
            </w:rPr>
          </w:pPr>
        </w:p>
        <w:p w:rsidR="007E06C8" w:rsidRPr="007E06C8" w:rsidRDefault="007E06C8" w:rsidP="007E09AC">
          <w:pPr>
            <w:spacing w:after="0" w:line="240" w:lineRule="auto"/>
            <w:ind w:right="395"/>
            <w:jc w:val="center"/>
            <w:rPr>
              <w:rFonts w:ascii="Arial" w:eastAsia="Times New Roman" w:hAnsi="Arial" w:cs="Times New Roman"/>
              <w:b/>
              <w:sz w:val="24"/>
              <w:szCs w:val="20"/>
            </w:rPr>
          </w:pPr>
        </w:p>
        <w:p w:rsidR="003A2312" w:rsidRDefault="003A2312" w:rsidP="007E09AC">
          <w:pPr>
            <w:ind w:right="395"/>
            <w:jc w:val="center"/>
            <w:rPr>
              <w:rFonts w:ascii="Arial" w:eastAsia="Times New Roman" w:hAnsi="Arial" w:cs="Times New Roman"/>
              <w:b/>
              <w:sz w:val="24"/>
              <w:szCs w:val="20"/>
            </w:rPr>
          </w:pPr>
        </w:p>
        <w:p w:rsidR="00B8300A" w:rsidRDefault="007E06C8" w:rsidP="007E09AC">
          <w:pPr>
            <w:ind w:right="395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3621DF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Экземпляр № _____</w:t>
          </w:r>
        </w:p>
      </w:sdtContent>
    </w:sdt>
    <w:p w:rsidR="003621DF" w:rsidRPr="000B029B" w:rsidRDefault="00EB1D58" w:rsidP="005F455C">
      <w:pPr>
        <w:tabs>
          <w:tab w:val="left" w:pos="8789"/>
        </w:tabs>
        <w:spacing w:after="0" w:line="240" w:lineRule="auto"/>
        <w:ind w:right="-482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1.</w:t>
      </w:r>
      <w:r w:rsidR="003621DF" w:rsidRPr="000B029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="003621DF" w:rsidRPr="000B029B">
        <w:rPr>
          <w:rFonts w:ascii="Arial" w:hAnsi="Arial" w:cs="Arial"/>
          <w:b/>
        </w:rPr>
        <w:t xml:space="preserve"> СОДЕРЖАНИЕ</w:t>
      </w:r>
    </w:p>
    <w:p w:rsidR="003621DF" w:rsidRPr="000B029B" w:rsidRDefault="005F455C" w:rsidP="005F455C">
      <w:pPr>
        <w:tabs>
          <w:tab w:val="left" w:pos="8789"/>
        </w:tabs>
        <w:spacing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Положение по управлению безопасностью</w:t>
      </w:r>
      <w:r w:rsidR="003621DF" w:rsidRPr="000B029B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.</w:t>
      </w:r>
      <w:r w:rsidR="003621DF" w:rsidRPr="000B029B">
        <w:rPr>
          <w:rFonts w:ascii="Arial" w:hAnsi="Arial" w:cs="Arial"/>
        </w:rPr>
        <w:t>…</w:t>
      </w:r>
      <w:r w:rsidR="00853279">
        <w:rPr>
          <w:rFonts w:ascii="Arial" w:hAnsi="Arial" w:cs="Arial"/>
        </w:rPr>
        <w:t>………..</w:t>
      </w:r>
      <w:r w:rsidR="003621DF" w:rsidRPr="000B029B">
        <w:rPr>
          <w:rFonts w:ascii="Arial" w:hAnsi="Arial" w:cs="Arial"/>
        </w:rPr>
        <w:t>….....1</w:t>
      </w:r>
    </w:p>
    <w:p w:rsidR="000E38E6" w:rsidRDefault="005F455C" w:rsidP="005F455C">
      <w:pPr>
        <w:tabs>
          <w:tab w:val="left" w:pos="8789"/>
        </w:tabs>
        <w:spacing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Положение по эксплуатации маломерного рыболовного судна</w:t>
      </w:r>
      <w:r w:rsidR="003621DF" w:rsidRPr="000B029B">
        <w:rPr>
          <w:rFonts w:ascii="Arial" w:hAnsi="Arial" w:cs="Arial"/>
        </w:rPr>
        <w:t>……………</w:t>
      </w:r>
      <w:r w:rsidR="00853279">
        <w:rPr>
          <w:rFonts w:ascii="Arial" w:hAnsi="Arial" w:cs="Arial"/>
        </w:rPr>
        <w:t>…….....</w:t>
      </w:r>
      <w:r w:rsidR="003621DF" w:rsidRPr="000B029B">
        <w:rPr>
          <w:rFonts w:ascii="Arial" w:hAnsi="Arial" w:cs="Arial"/>
        </w:rPr>
        <w:t>…</w:t>
      </w:r>
      <w:r w:rsidR="009D14C3">
        <w:rPr>
          <w:rFonts w:ascii="Arial" w:hAnsi="Arial" w:cs="Arial"/>
        </w:rPr>
        <w:t>.</w:t>
      </w:r>
      <w:r w:rsidR="003621DF" w:rsidRPr="000B029B">
        <w:rPr>
          <w:rFonts w:ascii="Arial" w:hAnsi="Arial" w:cs="Arial"/>
        </w:rPr>
        <w:t>….....2</w:t>
      </w:r>
    </w:p>
    <w:p w:rsidR="005F455C" w:rsidRDefault="005F455C" w:rsidP="005F455C">
      <w:pPr>
        <w:tabs>
          <w:tab w:val="left" w:pos="8789"/>
        </w:tabs>
        <w:spacing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План действий в аварийных случаях……………………………………</w:t>
      </w:r>
      <w:r w:rsidRPr="000B029B">
        <w:rPr>
          <w:rFonts w:ascii="Arial" w:hAnsi="Arial" w:cs="Arial"/>
        </w:rPr>
        <w:t>………</w:t>
      </w:r>
      <w:r>
        <w:rPr>
          <w:rFonts w:ascii="Arial" w:hAnsi="Arial" w:cs="Arial"/>
        </w:rPr>
        <w:t>…….....</w:t>
      </w:r>
      <w:r w:rsidRPr="000B029B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0B029B">
        <w:rPr>
          <w:rFonts w:ascii="Arial" w:hAnsi="Arial" w:cs="Arial"/>
        </w:rPr>
        <w:t>….....</w:t>
      </w:r>
      <w:r>
        <w:rPr>
          <w:rFonts w:ascii="Arial" w:hAnsi="Arial" w:cs="Arial"/>
        </w:rPr>
        <w:t>3</w:t>
      </w:r>
    </w:p>
    <w:p w:rsidR="005F455C" w:rsidRDefault="005F455C" w:rsidP="005F455C">
      <w:pPr>
        <w:pStyle w:val="3"/>
        <w:rPr>
          <w:rFonts w:ascii="Arial" w:hAnsi="Arial" w:cs="Arial"/>
          <w:color w:val="auto"/>
        </w:rPr>
      </w:pPr>
    </w:p>
    <w:p w:rsidR="00DF171D" w:rsidRPr="000B029B" w:rsidRDefault="00EB1D58" w:rsidP="005F455C">
      <w:pPr>
        <w:pStyle w:val="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 w:rsidR="00A1220D" w:rsidRPr="000B029B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>.</w:t>
      </w:r>
      <w:r w:rsidR="007D01C7" w:rsidRPr="000B029B">
        <w:rPr>
          <w:rFonts w:ascii="Arial" w:hAnsi="Arial" w:cs="Arial"/>
          <w:color w:val="auto"/>
        </w:rPr>
        <w:t xml:space="preserve"> ЛИСТ УЧЁТА ЭКЗЕМПЛЯРОВ</w:t>
      </w:r>
    </w:p>
    <w:tbl>
      <w:tblPr>
        <w:tblW w:w="9341" w:type="dxa"/>
        <w:tblLook w:val="04A0" w:firstRow="1" w:lastRow="0" w:firstColumn="1" w:lastColumn="0" w:noHBand="0" w:noVBand="1"/>
      </w:tblPr>
      <w:tblGrid>
        <w:gridCol w:w="1828"/>
        <w:gridCol w:w="7513"/>
      </w:tblGrid>
      <w:tr w:rsidR="000B029B" w:rsidRPr="00184DFF" w:rsidTr="000B029B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B029B" w:rsidRPr="000B029B" w:rsidRDefault="000B029B" w:rsidP="000B02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9B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0B029B" w:rsidRPr="000B029B" w:rsidRDefault="000B029B" w:rsidP="000B02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9B">
              <w:rPr>
                <w:rFonts w:ascii="Arial" w:hAnsi="Arial" w:cs="Arial"/>
                <w:b/>
                <w:sz w:val="20"/>
                <w:szCs w:val="20"/>
              </w:rPr>
              <w:t>экземпляра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29B" w:rsidRPr="000B029B" w:rsidRDefault="000B029B" w:rsidP="000B02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9B">
              <w:rPr>
                <w:rFonts w:ascii="Arial" w:hAnsi="Arial" w:cs="Arial"/>
                <w:b/>
                <w:sz w:val="20"/>
                <w:szCs w:val="20"/>
              </w:rPr>
              <w:t>Место хранения корректируемого экземпляра</w:t>
            </w:r>
          </w:p>
        </w:tc>
      </w:tr>
      <w:tr w:rsidR="000B029B" w:rsidRPr="00184DFF" w:rsidTr="00E16531">
        <w:trPr>
          <w:trHeight w:val="34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B029B" w:rsidRPr="000B029B" w:rsidRDefault="000B029B" w:rsidP="000B02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29B" w:rsidRPr="000B029B" w:rsidRDefault="000B029B" w:rsidP="000B029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судовладельца</w:t>
            </w:r>
          </w:p>
        </w:tc>
      </w:tr>
      <w:tr w:rsidR="000B029B" w:rsidRPr="00184DFF" w:rsidTr="00E16531">
        <w:trPr>
          <w:trHeight w:val="34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B029B" w:rsidRPr="000B029B" w:rsidRDefault="000B029B" w:rsidP="000B02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29B" w:rsidRPr="000B029B" w:rsidRDefault="000B029B" w:rsidP="000B02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9B">
              <w:rPr>
                <w:rFonts w:ascii="Arial" w:hAnsi="Arial" w:cs="Arial"/>
                <w:sz w:val="20"/>
                <w:szCs w:val="20"/>
              </w:rPr>
              <w:t>Бортовой номер и название рыболовного судна</w:t>
            </w:r>
          </w:p>
        </w:tc>
      </w:tr>
      <w:tr w:rsidR="000B029B" w:rsidRPr="00184DFF" w:rsidTr="00E16531">
        <w:trPr>
          <w:trHeight w:val="34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B029B" w:rsidRPr="000B029B" w:rsidRDefault="000B029B" w:rsidP="000B02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29B" w:rsidRPr="000B029B" w:rsidRDefault="000B029B" w:rsidP="000B02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9B">
              <w:rPr>
                <w:rFonts w:ascii="Arial" w:hAnsi="Arial" w:cs="Arial"/>
                <w:sz w:val="20"/>
                <w:szCs w:val="20"/>
              </w:rPr>
              <w:t>Бортовой номер и название рыболовного судна</w:t>
            </w:r>
          </w:p>
        </w:tc>
      </w:tr>
      <w:tr w:rsidR="005F455C" w:rsidRPr="00184DFF" w:rsidTr="00E16531">
        <w:trPr>
          <w:trHeight w:val="34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F455C" w:rsidRDefault="005F455C" w:rsidP="000B02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55C" w:rsidRPr="000B029B" w:rsidRDefault="005F455C" w:rsidP="000B029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069" w:rsidRPr="00184DFF" w:rsidTr="00E16531">
        <w:trPr>
          <w:trHeight w:val="34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7069" w:rsidRDefault="00F27069" w:rsidP="000B02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069" w:rsidRPr="000B029B" w:rsidRDefault="00F27069" w:rsidP="000B029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55C" w:rsidRDefault="005F455C" w:rsidP="005F455C">
      <w:pPr>
        <w:pStyle w:val="3"/>
        <w:rPr>
          <w:rFonts w:ascii="Arial" w:hAnsi="Arial" w:cs="Arial"/>
          <w:color w:val="auto"/>
        </w:rPr>
      </w:pPr>
    </w:p>
    <w:p w:rsidR="0057261E" w:rsidRPr="00AE3A68" w:rsidRDefault="00EB1D58" w:rsidP="005F455C">
      <w:pPr>
        <w:pStyle w:val="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 w:rsidR="00A1220D">
        <w:rPr>
          <w:rFonts w:ascii="Arial" w:hAnsi="Arial" w:cs="Arial"/>
          <w:color w:val="auto"/>
        </w:rPr>
        <w:t>3</w:t>
      </w:r>
      <w:r>
        <w:rPr>
          <w:rFonts w:ascii="Arial" w:hAnsi="Arial" w:cs="Arial"/>
          <w:color w:val="auto"/>
        </w:rPr>
        <w:t>.</w:t>
      </w:r>
      <w:r w:rsidR="000B029B">
        <w:rPr>
          <w:rFonts w:ascii="Arial" w:hAnsi="Arial" w:cs="Arial"/>
          <w:color w:val="auto"/>
        </w:rPr>
        <w:t xml:space="preserve"> ЛИСТ УЧЁТА КОРРЕКТУРЫ</w:t>
      </w:r>
    </w:p>
    <w:tbl>
      <w:tblPr>
        <w:tblW w:w="9341" w:type="dxa"/>
        <w:tblLook w:val="04A0" w:firstRow="1" w:lastRow="0" w:firstColumn="1" w:lastColumn="0" w:noHBand="0" w:noVBand="1"/>
      </w:tblPr>
      <w:tblGrid>
        <w:gridCol w:w="539"/>
        <w:gridCol w:w="1147"/>
        <w:gridCol w:w="3969"/>
        <w:gridCol w:w="1418"/>
        <w:gridCol w:w="2268"/>
      </w:tblGrid>
      <w:tr w:rsidR="00BD09DF" w:rsidRPr="00BD09DF" w:rsidTr="00853279"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9DF" w:rsidRPr="00BD09DF" w:rsidRDefault="00BD09DF" w:rsidP="00CD45CD">
            <w:pPr>
              <w:tabs>
                <w:tab w:val="left" w:pos="8789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9DF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9DF" w:rsidRPr="00BD09DF" w:rsidRDefault="00853279" w:rsidP="00CD45CD">
            <w:pPr>
              <w:tabs>
                <w:tab w:val="left" w:pos="8789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Страница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9DF" w:rsidRPr="00BD09DF" w:rsidRDefault="00853279" w:rsidP="00CD45CD">
            <w:pPr>
              <w:tabs>
                <w:tab w:val="left" w:pos="8789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Краткое содержание корректуры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9DF" w:rsidRPr="00BD09DF" w:rsidRDefault="00853279" w:rsidP="00CD45CD">
            <w:pPr>
              <w:tabs>
                <w:tab w:val="left" w:pos="8789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Дата внесения корректуры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09DF" w:rsidRDefault="00853279" w:rsidP="00CD45CD">
            <w:pPr>
              <w:tabs>
                <w:tab w:val="left" w:pos="8789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Утверждение корректуры</w:t>
            </w:r>
          </w:p>
          <w:p w:rsidR="004F10E2" w:rsidRPr="00BD09DF" w:rsidRDefault="004F10E2" w:rsidP="00853279">
            <w:pPr>
              <w:tabs>
                <w:tab w:val="left" w:pos="8789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853279">
              <w:rPr>
                <w:rFonts w:ascii="Arial" w:hAnsi="Arial" w:cs="Arial"/>
                <w:b/>
                <w:sz w:val="18"/>
                <w:szCs w:val="18"/>
              </w:rPr>
              <w:t>подпись, ФИО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BD09DF" w:rsidTr="00853279">
        <w:tc>
          <w:tcPr>
            <w:tcW w:w="5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D09DF" w:rsidRDefault="00BD09DF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9DF" w:rsidRDefault="00BD09DF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9DF" w:rsidRDefault="00BD09DF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9DF" w:rsidRDefault="00BD09DF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D09DF" w:rsidRDefault="00BD09DF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</w:tr>
      <w:tr w:rsidR="00D842D7" w:rsidTr="00853279">
        <w:tc>
          <w:tcPr>
            <w:tcW w:w="5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2D7" w:rsidRDefault="00D842D7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D7" w:rsidRDefault="00D842D7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D7" w:rsidRDefault="00D842D7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D7" w:rsidRDefault="00D842D7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2D7" w:rsidRDefault="00D842D7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</w:tr>
      <w:tr w:rsidR="00D842D7" w:rsidTr="00853279">
        <w:tc>
          <w:tcPr>
            <w:tcW w:w="5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2D7" w:rsidRDefault="00D842D7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D7" w:rsidRDefault="00D842D7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D7" w:rsidRDefault="00D842D7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D7" w:rsidRDefault="00D842D7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2D7" w:rsidRDefault="00D842D7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</w:tr>
      <w:tr w:rsidR="00D842D7" w:rsidTr="00853279">
        <w:tc>
          <w:tcPr>
            <w:tcW w:w="5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2D7" w:rsidRDefault="00D842D7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D7" w:rsidRDefault="00D842D7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D7" w:rsidRDefault="00D842D7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D7" w:rsidRDefault="00D842D7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2D7" w:rsidRDefault="00D842D7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</w:tr>
      <w:tr w:rsidR="00F27069" w:rsidTr="00853279">
        <w:tc>
          <w:tcPr>
            <w:tcW w:w="5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7069" w:rsidRDefault="00F27069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069" w:rsidRDefault="00F27069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069" w:rsidRDefault="00F27069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069" w:rsidRDefault="00F27069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7069" w:rsidRDefault="00F27069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</w:tr>
    </w:tbl>
    <w:p w:rsidR="005F455C" w:rsidRDefault="005F455C" w:rsidP="005F455C">
      <w:pPr>
        <w:pStyle w:val="3"/>
        <w:rPr>
          <w:rFonts w:ascii="Arial" w:hAnsi="Arial" w:cs="Arial"/>
          <w:color w:val="auto"/>
        </w:rPr>
      </w:pPr>
    </w:p>
    <w:p w:rsidR="00D446A1" w:rsidRDefault="00EB1D58" w:rsidP="005F455C">
      <w:pPr>
        <w:pStyle w:val="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 w:rsidR="00853279">
        <w:rPr>
          <w:rFonts w:ascii="Arial" w:hAnsi="Arial" w:cs="Arial"/>
          <w:color w:val="auto"/>
        </w:rPr>
        <w:t>4</w:t>
      </w:r>
      <w:r>
        <w:rPr>
          <w:rFonts w:ascii="Arial" w:hAnsi="Arial" w:cs="Arial"/>
          <w:color w:val="auto"/>
        </w:rPr>
        <w:t>.</w:t>
      </w:r>
      <w:r w:rsidR="00853279">
        <w:rPr>
          <w:rFonts w:ascii="Arial" w:hAnsi="Arial" w:cs="Arial"/>
          <w:color w:val="auto"/>
        </w:rPr>
        <w:t xml:space="preserve"> ЛИСТ ОЗНАКОМЛЕНИЯ</w:t>
      </w:r>
      <w:r w:rsidR="00D64664">
        <w:rPr>
          <w:rFonts w:ascii="Arial" w:hAnsi="Arial" w:cs="Arial"/>
          <w:color w:val="auto"/>
        </w:rPr>
        <w:t xml:space="preserve"> РАБОТНИКОВ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1"/>
        <w:gridCol w:w="2829"/>
        <w:gridCol w:w="2687"/>
        <w:gridCol w:w="1132"/>
        <w:gridCol w:w="2116"/>
      </w:tblGrid>
      <w:tr w:rsidR="0083297E" w:rsidRPr="0083297E" w:rsidTr="00E16531">
        <w:trPr>
          <w:trHeight w:val="461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97E" w:rsidRPr="0083297E" w:rsidRDefault="0083297E" w:rsidP="00CD45C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97E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97E" w:rsidRPr="0083297E" w:rsidRDefault="0083297E" w:rsidP="00CD45C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97E" w:rsidRPr="0083297E" w:rsidRDefault="00853279" w:rsidP="00CD45C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ФИО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97E" w:rsidRPr="0083297E" w:rsidRDefault="0083297E" w:rsidP="00CD45C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97E" w:rsidRPr="0083297E" w:rsidRDefault="00853279" w:rsidP="00CD45C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</w:t>
            </w:r>
            <w:r w:rsidR="0083297E">
              <w:rPr>
                <w:rFonts w:ascii="Arial" w:hAnsi="Arial" w:cs="Arial"/>
                <w:b/>
                <w:sz w:val="18"/>
                <w:szCs w:val="18"/>
              </w:rPr>
              <w:t>ПИСЬ</w:t>
            </w:r>
          </w:p>
        </w:tc>
      </w:tr>
      <w:tr w:rsidR="0083297E" w:rsidTr="00BA7999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Default="0083297E" w:rsidP="0083297E">
            <w:pPr>
              <w:jc w:val="center"/>
            </w:pP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Default="0083297E" w:rsidP="0083297E">
            <w:pPr>
              <w:jc w:val="both"/>
            </w:pPr>
          </w:p>
        </w:tc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Default="0083297E" w:rsidP="0083297E">
            <w:pPr>
              <w:jc w:val="both"/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Default="0083297E" w:rsidP="0083297E">
            <w:pPr>
              <w:jc w:val="both"/>
            </w:pP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Default="0083297E" w:rsidP="0083297E">
            <w:pPr>
              <w:jc w:val="both"/>
            </w:pPr>
          </w:p>
        </w:tc>
      </w:tr>
      <w:tr w:rsidR="0083297E" w:rsidTr="00BA7999">
        <w:tc>
          <w:tcPr>
            <w:tcW w:w="5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Default="0083297E" w:rsidP="0083297E">
            <w:pPr>
              <w:jc w:val="center"/>
            </w:pPr>
          </w:p>
        </w:tc>
        <w:tc>
          <w:tcPr>
            <w:tcW w:w="2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Default="0083297E" w:rsidP="0083297E">
            <w:pPr>
              <w:jc w:val="both"/>
            </w:pPr>
          </w:p>
        </w:tc>
        <w:tc>
          <w:tcPr>
            <w:tcW w:w="26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Default="0083297E" w:rsidP="0083297E">
            <w:pPr>
              <w:jc w:val="both"/>
            </w:pPr>
          </w:p>
        </w:tc>
        <w:tc>
          <w:tcPr>
            <w:tcW w:w="1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Default="0083297E" w:rsidP="0083297E">
            <w:pPr>
              <w:jc w:val="both"/>
            </w:pPr>
          </w:p>
        </w:tc>
        <w:tc>
          <w:tcPr>
            <w:tcW w:w="2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Default="0083297E" w:rsidP="0083297E">
            <w:pPr>
              <w:jc w:val="both"/>
            </w:pPr>
          </w:p>
        </w:tc>
      </w:tr>
      <w:tr w:rsidR="0083297E" w:rsidTr="00BA7999">
        <w:tc>
          <w:tcPr>
            <w:tcW w:w="5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Default="0083297E" w:rsidP="0083297E">
            <w:pPr>
              <w:jc w:val="center"/>
            </w:pPr>
          </w:p>
        </w:tc>
        <w:tc>
          <w:tcPr>
            <w:tcW w:w="2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Default="0083297E" w:rsidP="0083297E">
            <w:pPr>
              <w:jc w:val="both"/>
            </w:pPr>
          </w:p>
        </w:tc>
        <w:tc>
          <w:tcPr>
            <w:tcW w:w="26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Default="0083297E" w:rsidP="0083297E">
            <w:pPr>
              <w:jc w:val="both"/>
            </w:pPr>
          </w:p>
        </w:tc>
        <w:tc>
          <w:tcPr>
            <w:tcW w:w="1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Default="0083297E" w:rsidP="0083297E">
            <w:pPr>
              <w:jc w:val="both"/>
            </w:pPr>
          </w:p>
        </w:tc>
        <w:tc>
          <w:tcPr>
            <w:tcW w:w="2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Default="0083297E" w:rsidP="0083297E">
            <w:pPr>
              <w:jc w:val="both"/>
            </w:pPr>
          </w:p>
        </w:tc>
      </w:tr>
      <w:tr w:rsidR="00F1680E" w:rsidTr="00BA7999">
        <w:tc>
          <w:tcPr>
            <w:tcW w:w="5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1680E" w:rsidRDefault="00F1680E" w:rsidP="0083297E">
            <w:pPr>
              <w:jc w:val="center"/>
            </w:pPr>
          </w:p>
        </w:tc>
        <w:tc>
          <w:tcPr>
            <w:tcW w:w="2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1680E" w:rsidRDefault="00F1680E" w:rsidP="0083297E">
            <w:pPr>
              <w:jc w:val="both"/>
            </w:pPr>
          </w:p>
        </w:tc>
        <w:tc>
          <w:tcPr>
            <w:tcW w:w="26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1680E" w:rsidRDefault="00F1680E" w:rsidP="0083297E">
            <w:pPr>
              <w:jc w:val="both"/>
            </w:pPr>
          </w:p>
        </w:tc>
        <w:tc>
          <w:tcPr>
            <w:tcW w:w="1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1680E" w:rsidRDefault="00F1680E" w:rsidP="0083297E">
            <w:pPr>
              <w:jc w:val="both"/>
            </w:pPr>
          </w:p>
        </w:tc>
        <w:tc>
          <w:tcPr>
            <w:tcW w:w="2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1680E" w:rsidRDefault="00F1680E" w:rsidP="0083297E">
            <w:pPr>
              <w:jc w:val="both"/>
            </w:pPr>
          </w:p>
        </w:tc>
      </w:tr>
      <w:tr w:rsidR="0083297E" w:rsidTr="00BA7999">
        <w:tc>
          <w:tcPr>
            <w:tcW w:w="5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Default="0083297E" w:rsidP="0083297E">
            <w:pPr>
              <w:jc w:val="center"/>
            </w:pPr>
          </w:p>
        </w:tc>
        <w:tc>
          <w:tcPr>
            <w:tcW w:w="2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Default="0083297E" w:rsidP="0083297E">
            <w:pPr>
              <w:jc w:val="both"/>
            </w:pPr>
          </w:p>
        </w:tc>
        <w:tc>
          <w:tcPr>
            <w:tcW w:w="26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Default="0083297E" w:rsidP="0083297E">
            <w:pPr>
              <w:jc w:val="both"/>
            </w:pPr>
          </w:p>
        </w:tc>
        <w:tc>
          <w:tcPr>
            <w:tcW w:w="1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Default="0083297E" w:rsidP="0083297E">
            <w:pPr>
              <w:jc w:val="both"/>
            </w:pPr>
          </w:p>
        </w:tc>
        <w:tc>
          <w:tcPr>
            <w:tcW w:w="2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Default="0083297E" w:rsidP="0083297E">
            <w:pPr>
              <w:jc w:val="both"/>
            </w:pPr>
          </w:p>
        </w:tc>
      </w:tr>
      <w:tr w:rsidR="00F27069" w:rsidTr="00BA7999">
        <w:tc>
          <w:tcPr>
            <w:tcW w:w="5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27069" w:rsidRDefault="00F27069" w:rsidP="0083297E">
            <w:pPr>
              <w:jc w:val="center"/>
            </w:pPr>
          </w:p>
        </w:tc>
        <w:tc>
          <w:tcPr>
            <w:tcW w:w="2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27069" w:rsidRDefault="00F27069" w:rsidP="0083297E">
            <w:pPr>
              <w:jc w:val="both"/>
            </w:pPr>
          </w:p>
        </w:tc>
        <w:tc>
          <w:tcPr>
            <w:tcW w:w="26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27069" w:rsidRDefault="00F27069" w:rsidP="0083297E">
            <w:pPr>
              <w:jc w:val="both"/>
            </w:pPr>
          </w:p>
        </w:tc>
        <w:tc>
          <w:tcPr>
            <w:tcW w:w="1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27069" w:rsidRDefault="00F27069" w:rsidP="0083297E">
            <w:pPr>
              <w:jc w:val="both"/>
            </w:pPr>
          </w:p>
        </w:tc>
        <w:tc>
          <w:tcPr>
            <w:tcW w:w="2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27069" w:rsidRDefault="00F27069" w:rsidP="0083297E">
            <w:pPr>
              <w:jc w:val="both"/>
            </w:pPr>
          </w:p>
        </w:tc>
      </w:tr>
    </w:tbl>
    <w:p w:rsidR="002751D6" w:rsidRDefault="002751D6" w:rsidP="00543BEE">
      <w:pPr>
        <w:spacing w:after="0"/>
        <w:rPr>
          <w:rFonts w:ascii="Arial" w:hAnsi="Arial" w:cs="Arial"/>
          <w:bCs/>
          <w:sz w:val="24"/>
        </w:rPr>
      </w:pPr>
    </w:p>
    <w:p w:rsidR="00D806C2" w:rsidRDefault="00D806C2" w:rsidP="00543BEE">
      <w:pPr>
        <w:spacing w:after="0"/>
        <w:rPr>
          <w:rFonts w:ascii="Arial" w:hAnsi="Arial" w:cs="Arial"/>
          <w:bCs/>
          <w:sz w:val="24"/>
        </w:rPr>
      </w:pPr>
    </w:p>
    <w:p w:rsidR="00D806C2" w:rsidRDefault="00D806C2" w:rsidP="00543BEE">
      <w:pPr>
        <w:spacing w:after="0"/>
        <w:rPr>
          <w:rFonts w:ascii="Arial" w:hAnsi="Arial" w:cs="Arial"/>
          <w:bCs/>
          <w:sz w:val="24"/>
        </w:rPr>
      </w:pPr>
    </w:p>
    <w:p w:rsidR="003A2312" w:rsidRPr="003A2312" w:rsidRDefault="003A2312" w:rsidP="003A231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A2312">
        <w:rPr>
          <w:rFonts w:ascii="Arial" w:hAnsi="Arial" w:cs="Arial"/>
          <w:b/>
          <w:sz w:val="28"/>
          <w:szCs w:val="28"/>
        </w:rPr>
        <w:lastRenderedPageBreak/>
        <w:t>Положение по управлению безопасностью</w:t>
      </w:r>
    </w:p>
    <w:p w:rsidR="00BB5577" w:rsidRPr="003A2312" w:rsidRDefault="00AB03DD" w:rsidP="003A2312">
      <w:pPr>
        <w:pStyle w:val="2"/>
        <w:spacing w:line="240" w:lineRule="auto"/>
        <w:ind w:left="142"/>
        <w:rPr>
          <w:rFonts w:ascii="Arial" w:hAnsi="Arial" w:cs="Arial"/>
          <w:color w:val="auto"/>
          <w:sz w:val="24"/>
          <w:szCs w:val="24"/>
        </w:rPr>
      </w:pPr>
      <w:bookmarkStart w:id="0" w:name="_Toc535655160"/>
      <w:bookmarkStart w:id="1" w:name="_Toc535660265"/>
      <w:bookmarkStart w:id="2" w:name="_Toc535660511"/>
      <w:bookmarkStart w:id="3" w:name="_Toc535997873"/>
      <w:bookmarkStart w:id="4" w:name="_Toc536001219"/>
      <w:bookmarkStart w:id="5" w:name="_Toc536244237"/>
      <w:bookmarkStart w:id="6" w:name="_Toc536244440"/>
      <w:bookmarkStart w:id="7" w:name="_Toc536334309"/>
      <w:bookmarkStart w:id="8" w:name="_Toc536334509"/>
      <w:bookmarkStart w:id="9" w:name="bookmark0"/>
      <w:r w:rsidRPr="003A2312">
        <w:rPr>
          <w:rFonts w:ascii="Arial" w:hAnsi="Arial" w:cs="Arial"/>
          <w:color w:val="auto"/>
          <w:sz w:val="24"/>
          <w:szCs w:val="24"/>
        </w:rPr>
        <w:t>2.1. ПОЛИТИКА КОМПАНИИ</w:t>
      </w:r>
    </w:p>
    <w:p w:rsidR="00BB5577" w:rsidRPr="003A2312" w:rsidRDefault="00D64664" w:rsidP="00E16531">
      <w:pPr>
        <w:spacing w:after="0" w:line="252" w:lineRule="auto"/>
        <w:ind w:left="142" w:right="-284"/>
        <w:jc w:val="both"/>
        <w:rPr>
          <w:rStyle w:val="26"/>
          <w:rFonts w:ascii="Arial" w:eastAsiaTheme="minorEastAsia" w:hAnsi="Arial" w:cs="Arial"/>
          <w:i w:val="0"/>
          <w:iCs w:val="0"/>
        </w:rPr>
      </w:pPr>
      <w:r w:rsidRPr="003A2312">
        <w:rPr>
          <w:rFonts w:ascii="Arial" w:hAnsi="Arial" w:cs="Arial"/>
          <w:b/>
          <w:color w:val="FF0000"/>
          <w:sz w:val="24"/>
          <w:szCs w:val="24"/>
          <w:lang w:bidi="ru-RU"/>
        </w:rPr>
        <w:t>(название судовладельца)</w:t>
      </w:r>
      <w:r w:rsidR="00BB5577" w:rsidRPr="003A2312">
        <w:rPr>
          <w:rFonts w:ascii="Arial" w:hAnsi="Arial" w:cs="Arial"/>
          <w:b/>
          <w:color w:val="000000"/>
          <w:sz w:val="24"/>
          <w:szCs w:val="24"/>
          <w:lang w:bidi="ru-RU"/>
        </w:rPr>
        <w:t>,</w:t>
      </w:r>
      <w:r w:rsidR="00BB5577" w:rsidRPr="003A2312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3A2312">
        <w:rPr>
          <w:rFonts w:ascii="Arial" w:hAnsi="Arial" w:cs="Arial"/>
          <w:color w:val="000000"/>
          <w:sz w:val="24"/>
          <w:szCs w:val="24"/>
          <w:lang w:bidi="ru-RU"/>
        </w:rPr>
        <w:t>далее – Компания, являю</w:t>
      </w:r>
      <w:r w:rsidR="00E32A40">
        <w:rPr>
          <w:rFonts w:ascii="Arial" w:hAnsi="Arial" w:cs="Arial"/>
          <w:color w:val="000000"/>
          <w:sz w:val="24"/>
          <w:szCs w:val="24"/>
          <w:lang w:bidi="ru-RU"/>
        </w:rPr>
        <w:t xml:space="preserve">щаяся судовладельцем </w:t>
      </w:r>
      <w:r w:rsidR="000042FB">
        <w:rPr>
          <w:rFonts w:ascii="Arial" w:hAnsi="Arial" w:cs="Arial"/>
          <w:color w:val="000000"/>
          <w:sz w:val="24"/>
          <w:szCs w:val="24"/>
          <w:lang w:bidi="ru-RU"/>
        </w:rPr>
        <w:t xml:space="preserve">рыболовных </w:t>
      </w:r>
      <w:r w:rsidR="000042FB" w:rsidRPr="003A2312">
        <w:rPr>
          <w:rFonts w:ascii="Arial" w:hAnsi="Arial" w:cs="Arial"/>
          <w:color w:val="000000"/>
          <w:sz w:val="24"/>
          <w:szCs w:val="24"/>
          <w:lang w:bidi="ru-RU"/>
        </w:rPr>
        <w:t>судов,</w:t>
      </w:r>
      <w:r w:rsidR="002751D6" w:rsidRPr="003A2312">
        <w:rPr>
          <w:rFonts w:ascii="Arial" w:hAnsi="Arial" w:cs="Arial"/>
          <w:color w:val="000000"/>
          <w:sz w:val="24"/>
          <w:szCs w:val="24"/>
          <w:lang w:bidi="ru-RU"/>
        </w:rPr>
        <w:t xml:space="preserve"> приведенных в Таблице 1,</w:t>
      </w:r>
      <w:r w:rsidR="00BB5577" w:rsidRPr="003A2312">
        <w:rPr>
          <w:rFonts w:ascii="Arial" w:hAnsi="Arial" w:cs="Arial"/>
          <w:color w:val="000000"/>
          <w:sz w:val="24"/>
          <w:szCs w:val="24"/>
          <w:lang w:bidi="ru-RU"/>
        </w:rPr>
        <w:t xml:space="preserve"> принимая на себя обязанности и всю ответственность, возлагаемые </w:t>
      </w:r>
      <w:r w:rsidRPr="003A2312">
        <w:rPr>
          <w:rFonts w:ascii="Arial" w:hAnsi="Arial" w:cs="Arial"/>
          <w:color w:val="000000"/>
          <w:sz w:val="24"/>
          <w:szCs w:val="24"/>
          <w:lang w:bidi="ru-RU"/>
        </w:rPr>
        <w:t>Международным к</w:t>
      </w:r>
      <w:r w:rsidR="00BB5577" w:rsidRPr="003A2312">
        <w:rPr>
          <w:rFonts w:ascii="Arial" w:hAnsi="Arial" w:cs="Arial"/>
          <w:color w:val="000000"/>
          <w:sz w:val="24"/>
          <w:szCs w:val="24"/>
          <w:lang w:bidi="ru-RU"/>
        </w:rPr>
        <w:t xml:space="preserve">одексом по </w:t>
      </w:r>
      <w:r w:rsidRPr="003A2312">
        <w:rPr>
          <w:rFonts w:ascii="Arial" w:hAnsi="Arial" w:cs="Arial"/>
          <w:color w:val="000000"/>
          <w:sz w:val="24"/>
          <w:szCs w:val="24"/>
          <w:lang w:bidi="ru-RU"/>
        </w:rPr>
        <w:t>у</w:t>
      </w:r>
      <w:r w:rsidR="00197D7B" w:rsidRPr="003A2312">
        <w:rPr>
          <w:rFonts w:ascii="Arial" w:hAnsi="Arial" w:cs="Arial"/>
          <w:color w:val="000000"/>
          <w:sz w:val="24"/>
          <w:szCs w:val="24"/>
          <w:lang w:bidi="ru-RU"/>
        </w:rPr>
        <w:t>правлению безопасной эксплуатацией судов</w:t>
      </w:r>
      <w:r w:rsidR="00BB5577" w:rsidRPr="003A2312">
        <w:rPr>
          <w:rFonts w:ascii="Arial" w:hAnsi="Arial" w:cs="Arial"/>
          <w:color w:val="000000"/>
          <w:sz w:val="24"/>
          <w:szCs w:val="24"/>
          <w:lang w:bidi="ru-RU"/>
        </w:rPr>
        <w:t xml:space="preserve"> и </w:t>
      </w:r>
      <w:r w:rsidR="00197D7B" w:rsidRPr="003A2312">
        <w:rPr>
          <w:rFonts w:ascii="Arial" w:hAnsi="Arial" w:cs="Arial"/>
          <w:color w:val="000000"/>
          <w:sz w:val="24"/>
          <w:szCs w:val="24"/>
          <w:lang w:bidi="ru-RU"/>
        </w:rPr>
        <w:t>предотвращением загрязнения</w:t>
      </w:r>
      <w:r w:rsidR="00BB5577" w:rsidRPr="003A2312">
        <w:rPr>
          <w:rStyle w:val="26"/>
          <w:rFonts w:ascii="Arial" w:eastAsiaTheme="minorEastAsia" w:hAnsi="Arial" w:cs="Arial"/>
          <w:i w:val="0"/>
        </w:rPr>
        <w:t xml:space="preserve"> (МКУБ)</w:t>
      </w:r>
      <w:r w:rsidR="00197D7B" w:rsidRPr="003A2312">
        <w:rPr>
          <w:rStyle w:val="26"/>
          <w:rFonts w:ascii="Arial" w:eastAsiaTheme="minorEastAsia" w:hAnsi="Arial" w:cs="Arial"/>
          <w:i w:val="0"/>
        </w:rPr>
        <w:t>,</w:t>
      </w:r>
      <w:r w:rsidR="00BB5577" w:rsidRPr="003A2312">
        <w:rPr>
          <w:rStyle w:val="26"/>
          <w:rFonts w:ascii="Arial" w:eastAsiaTheme="minorEastAsia" w:hAnsi="Arial" w:cs="Arial"/>
          <w:i w:val="0"/>
        </w:rPr>
        <w:t xml:space="preserve"> </w:t>
      </w:r>
      <w:r w:rsidR="00197D7B" w:rsidRPr="003A2312">
        <w:rPr>
          <w:rStyle w:val="26"/>
          <w:rFonts w:ascii="Arial" w:eastAsiaTheme="minorEastAsia" w:hAnsi="Arial" w:cs="Arial"/>
          <w:i w:val="0"/>
        </w:rPr>
        <w:t>учреждает для всего персонала К</w:t>
      </w:r>
      <w:r w:rsidR="00BB5577" w:rsidRPr="003A2312">
        <w:rPr>
          <w:rStyle w:val="26"/>
          <w:rFonts w:ascii="Arial" w:eastAsiaTheme="minorEastAsia" w:hAnsi="Arial" w:cs="Arial"/>
          <w:i w:val="0"/>
        </w:rPr>
        <w:t xml:space="preserve">омпании </w:t>
      </w:r>
      <w:r w:rsidR="00197D7B" w:rsidRPr="003A2312">
        <w:rPr>
          <w:rStyle w:val="26"/>
          <w:rFonts w:ascii="Arial" w:eastAsiaTheme="minorEastAsia" w:hAnsi="Arial" w:cs="Arial"/>
          <w:i w:val="0"/>
        </w:rPr>
        <w:t>«Политику К</w:t>
      </w:r>
      <w:r w:rsidR="00BB5577" w:rsidRPr="003A2312">
        <w:rPr>
          <w:rStyle w:val="26"/>
          <w:rFonts w:ascii="Arial" w:eastAsiaTheme="minorEastAsia" w:hAnsi="Arial" w:cs="Arial"/>
          <w:i w:val="0"/>
        </w:rPr>
        <w:t>омпании»</w:t>
      </w:r>
      <w:r w:rsidR="00197D7B" w:rsidRPr="003A2312">
        <w:rPr>
          <w:rStyle w:val="26"/>
          <w:rFonts w:ascii="Arial" w:eastAsiaTheme="minorEastAsia" w:hAnsi="Arial" w:cs="Arial"/>
          <w:i w:val="0"/>
        </w:rPr>
        <w:t>.</w:t>
      </w:r>
    </w:p>
    <w:p w:rsidR="00BB5577" w:rsidRPr="003A2312" w:rsidRDefault="00BB5577" w:rsidP="00E16531">
      <w:pPr>
        <w:spacing w:after="0" w:line="252" w:lineRule="auto"/>
        <w:ind w:left="142" w:right="-284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Компания выработала и осуществляет политику, которая включает в себя:</w:t>
      </w:r>
    </w:p>
    <w:p w:rsidR="00BB5577" w:rsidRPr="003A2312" w:rsidRDefault="00BB5577" w:rsidP="00E16531">
      <w:pPr>
        <w:spacing w:after="0" w:line="252" w:lineRule="auto"/>
        <w:ind w:left="142" w:right="-284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b/>
          <w:i/>
          <w:sz w:val="24"/>
          <w:szCs w:val="24"/>
        </w:rPr>
        <w:t xml:space="preserve">Политику в области безопасности </w:t>
      </w:r>
      <w:r w:rsidR="00197D7B" w:rsidRPr="003A2312">
        <w:rPr>
          <w:rFonts w:ascii="Arial" w:hAnsi="Arial" w:cs="Arial"/>
          <w:b/>
          <w:i/>
          <w:sz w:val="24"/>
          <w:szCs w:val="24"/>
        </w:rPr>
        <w:t xml:space="preserve">мореплавания </w:t>
      </w:r>
      <w:r w:rsidRPr="003A2312">
        <w:rPr>
          <w:rFonts w:ascii="Arial" w:hAnsi="Arial" w:cs="Arial"/>
          <w:b/>
          <w:i/>
          <w:sz w:val="24"/>
          <w:szCs w:val="24"/>
        </w:rPr>
        <w:t>и защиты окружающей среды</w:t>
      </w:r>
      <w:r w:rsidRPr="003A2312">
        <w:rPr>
          <w:rFonts w:ascii="Arial" w:hAnsi="Arial" w:cs="Arial"/>
          <w:sz w:val="24"/>
          <w:szCs w:val="24"/>
        </w:rPr>
        <w:t>, предусматривающую:</w:t>
      </w:r>
    </w:p>
    <w:p w:rsidR="00BB5577" w:rsidRPr="003A2312" w:rsidRDefault="00BB5577" w:rsidP="00E16531">
      <w:pPr>
        <w:pStyle w:val="a7"/>
        <w:numPr>
          <w:ilvl w:val="0"/>
          <w:numId w:val="23"/>
        </w:numPr>
        <w:autoSpaceDE w:val="0"/>
        <w:autoSpaceDN w:val="0"/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соблюдение персоналом Компании правил и норм по безопасной эксплуатации судов и предотвращению загрязнения;</w:t>
      </w:r>
    </w:p>
    <w:p w:rsidR="00BB5577" w:rsidRPr="003A2312" w:rsidRDefault="00BB5577" w:rsidP="00E16531">
      <w:pPr>
        <w:pStyle w:val="a7"/>
        <w:numPr>
          <w:ilvl w:val="0"/>
          <w:numId w:val="23"/>
        </w:numPr>
        <w:autoSpaceDE w:val="0"/>
        <w:autoSpaceDN w:val="0"/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создание условий для надежной круглосуточной двухсторонней связи судов с берегом в целях обеспечения безопасно</w:t>
      </w:r>
      <w:r w:rsidR="00A0664D">
        <w:rPr>
          <w:rFonts w:ascii="Arial" w:hAnsi="Arial" w:cs="Arial"/>
          <w:sz w:val="24"/>
          <w:szCs w:val="24"/>
        </w:rPr>
        <w:t>й эксплуатации судов и предотвращении загрязнения</w:t>
      </w:r>
      <w:r w:rsidRPr="003A2312">
        <w:rPr>
          <w:rFonts w:ascii="Arial" w:hAnsi="Arial" w:cs="Arial"/>
          <w:sz w:val="24"/>
          <w:szCs w:val="24"/>
        </w:rPr>
        <w:t>;</w:t>
      </w:r>
    </w:p>
    <w:p w:rsidR="00BB5577" w:rsidRPr="003A2312" w:rsidRDefault="00BB5577" w:rsidP="00E16531">
      <w:pPr>
        <w:pStyle w:val="a7"/>
        <w:numPr>
          <w:ilvl w:val="0"/>
          <w:numId w:val="23"/>
        </w:numPr>
        <w:autoSpaceDE w:val="0"/>
        <w:autoSpaceDN w:val="0"/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организацию систематической подготовки берегового и судового персонала к действиям в опасных и аварийных ситуациях, которые могут возникнуть на судах.</w:t>
      </w:r>
    </w:p>
    <w:p w:rsidR="00BB5577" w:rsidRPr="003A2312" w:rsidRDefault="00BB5577" w:rsidP="00E16531">
      <w:pPr>
        <w:pStyle w:val="a7"/>
        <w:numPr>
          <w:ilvl w:val="0"/>
          <w:numId w:val="23"/>
        </w:numPr>
        <w:autoSpaceDE w:val="0"/>
        <w:autoSpaceDN w:val="0"/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комплектование судов и берегового штата Компании квалифицированным персоналом, способным обеспечить безопасную эксплуатацию судов и предпринять действенные меры в потенциальн</w:t>
      </w:r>
      <w:r w:rsidR="002751D6" w:rsidRPr="003A2312">
        <w:rPr>
          <w:rFonts w:ascii="Arial" w:hAnsi="Arial" w:cs="Arial"/>
          <w:sz w:val="24"/>
          <w:szCs w:val="24"/>
        </w:rPr>
        <w:t>о возможных аварийных ситуациях.</w:t>
      </w:r>
    </w:p>
    <w:p w:rsidR="00BB5577" w:rsidRPr="003A2312" w:rsidRDefault="002751D6" w:rsidP="00E16531">
      <w:pPr>
        <w:pStyle w:val="a7"/>
        <w:numPr>
          <w:ilvl w:val="0"/>
          <w:numId w:val="23"/>
        </w:numPr>
        <w:autoSpaceDE w:val="0"/>
        <w:autoSpaceDN w:val="0"/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регулярную оценку и анализ</w:t>
      </w:r>
      <w:r w:rsidR="00BB5577" w:rsidRPr="003A2312">
        <w:rPr>
          <w:rFonts w:ascii="Arial" w:hAnsi="Arial" w:cs="Arial"/>
          <w:sz w:val="24"/>
          <w:szCs w:val="24"/>
        </w:rPr>
        <w:t xml:space="preserve"> технического состояния</w:t>
      </w:r>
      <w:r w:rsidRPr="003A2312">
        <w:rPr>
          <w:rFonts w:ascii="Arial" w:hAnsi="Arial" w:cs="Arial"/>
          <w:sz w:val="24"/>
          <w:szCs w:val="24"/>
        </w:rPr>
        <w:t xml:space="preserve"> судов</w:t>
      </w:r>
      <w:r w:rsidR="00BB5577" w:rsidRPr="003A2312">
        <w:rPr>
          <w:rFonts w:ascii="Arial" w:hAnsi="Arial" w:cs="Arial"/>
          <w:sz w:val="24"/>
          <w:szCs w:val="24"/>
        </w:rPr>
        <w:t>,</w:t>
      </w:r>
      <w:r w:rsidRPr="003A2312">
        <w:rPr>
          <w:rFonts w:ascii="Arial" w:hAnsi="Arial" w:cs="Arial"/>
          <w:sz w:val="24"/>
          <w:szCs w:val="24"/>
        </w:rPr>
        <w:t xml:space="preserve"> проведение </w:t>
      </w:r>
      <w:r w:rsidR="00BB5577" w:rsidRPr="003A2312">
        <w:rPr>
          <w:rFonts w:ascii="Arial" w:hAnsi="Arial" w:cs="Arial"/>
          <w:sz w:val="24"/>
          <w:szCs w:val="24"/>
        </w:rPr>
        <w:t>технического обслуживания, и предупредительных ремонтов.</w:t>
      </w:r>
    </w:p>
    <w:p w:rsidR="00052B02" w:rsidRDefault="002751D6" w:rsidP="00E16531">
      <w:pPr>
        <w:pStyle w:val="a7"/>
        <w:numPr>
          <w:ilvl w:val="0"/>
          <w:numId w:val="23"/>
        </w:numPr>
        <w:autoSpaceDE w:val="0"/>
        <w:autoSpaceDN w:val="0"/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охрану труда и надлежащее медицинское обеспечение</w:t>
      </w:r>
      <w:r w:rsidR="00BB5577" w:rsidRPr="003A2312">
        <w:rPr>
          <w:rFonts w:ascii="Arial" w:hAnsi="Arial" w:cs="Arial"/>
          <w:sz w:val="24"/>
          <w:szCs w:val="24"/>
        </w:rPr>
        <w:t xml:space="preserve"> судового персонала.</w:t>
      </w:r>
    </w:p>
    <w:p w:rsidR="00BB5577" w:rsidRPr="00A0664D" w:rsidRDefault="0079492B" w:rsidP="00E16531">
      <w:pPr>
        <w:pStyle w:val="a7"/>
        <w:numPr>
          <w:ilvl w:val="0"/>
          <w:numId w:val="23"/>
        </w:numPr>
        <w:autoSpaceDE w:val="0"/>
        <w:autoSpaceDN w:val="0"/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0042FB">
        <w:rPr>
          <w:rFonts w:ascii="Arial" w:hAnsi="Arial" w:cs="Arial"/>
          <w:sz w:val="24"/>
          <w:szCs w:val="24"/>
        </w:rPr>
        <w:t>запрет</w:t>
      </w:r>
      <w:r w:rsidRPr="005167AB">
        <w:rPr>
          <w:rFonts w:ascii="Arial" w:hAnsi="Arial" w:cs="Arial"/>
          <w:sz w:val="24"/>
          <w:szCs w:val="24"/>
        </w:rPr>
        <w:t xml:space="preserve"> появления</w:t>
      </w:r>
      <w:r w:rsidR="00052B02" w:rsidRPr="00A0664D">
        <w:rPr>
          <w:rFonts w:ascii="Arial" w:hAnsi="Arial" w:cs="Arial"/>
          <w:sz w:val="24"/>
          <w:szCs w:val="24"/>
        </w:rPr>
        <w:t xml:space="preserve"> в Компании и на борту судна персонала, находящегося под воздействием алкогол</w:t>
      </w:r>
      <w:r w:rsidR="006E419B" w:rsidRPr="00A0664D">
        <w:rPr>
          <w:rFonts w:ascii="Arial" w:hAnsi="Arial" w:cs="Arial"/>
          <w:sz w:val="24"/>
          <w:szCs w:val="24"/>
        </w:rPr>
        <w:t>ьного и наркотического опьянения</w:t>
      </w:r>
      <w:r w:rsidR="00A0664D">
        <w:rPr>
          <w:rFonts w:ascii="Arial" w:hAnsi="Arial" w:cs="Arial"/>
          <w:sz w:val="24"/>
          <w:szCs w:val="24"/>
        </w:rPr>
        <w:t>.</w:t>
      </w:r>
    </w:p>
    <w:p w:rsidR="00BB5577" w:rsidRPr="003A2312" w:rsidRDefault="00BB5577" w:rsidP="005A336B">
      <w:pPr>
        <w:spacing w:before="200" w:after="0" w:line="240" w:lineRule="auto"/>
        <w:ind w:left="142" w:right="-284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b/>
          <w:sz w:val="24"/>
          <w:szCs w:val="24"/>
        </w:rPr>
        <w:t>Компания заявляет:</w:t>
      </w:r>
    </w:p>
    <w:p w:rsidR="00BB5577" w:rsidRPr="005167AB" w:rsidRDefault="00BB5577" w:rsidP="00E16531">
      <w:pPr>
        <w:pStyle w:val="a7"/>
        <w:widowControl w:val="0"/>
        <w:numPr>
          <w:ilvl w:val="0"/>
          <w:numId w:val="24"/>
        </w:numPr>
        <w:tabs>
          <w:tab w:val="left" w:pos="482"/>
        </w:tabs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color w:val="000000"/>
          <w:sz w:val="24"/>
          <w:szCs w:val="24"/>
          <w:lang w:bidi="ru-RU"/>
        </w:rPr>
        <w:t>Обеспечение безопасности на море, предотвращение несчастных случаев, сохранение жизни людей</w:t>
      </w:r>
      <w:r w:rsidR="0079492B">
        <w:rPr>
          <w:rFonts w:ascii="Arial" w:hAnsi="Arial" w:cs="Arial"/>
          <w:color w:val="000000"/>
          <w:sz w:val="24"/>
          <w:szCs w:val="24"/>
          <w:lang w:bidi="ru-RU"/>
        </w:rPr>
        <w:t xml:space="preserve"> и охрана окружающей среды </w:t>
      </w:r>
      <w:r w:rsidR="0079492B" w:rsidRPr="005167AB">
        <w:rPr>
          <w:rFonts w:ascii="Arial" w:hAnsi="Arial" w:cs="Arial"/>
          <w:color w:val="000000"/>
          <w:sz w:val="24"/>
          <w:szCs w:val="24"/>
          <w:lang w:bidi="ru-RU"/>
        </w:rPr>
        <w:t>являю</w:t>
      </w:r>
      <w:r w:rsidRPr="005167AB">
        <w:rPr>
          <w:rFonts w:ascii="Arial" w:hAnsi="Arial" w:cs="Arial"/>
          <w:color w:val="000000"/>
          <w:sz w:val="24"/>
          <w:szCs w:val="24"/>
          <w:lang w:bidi="ru-RU"/>
        </w:rPr>
        <w:t>тся</w:t>
      </w:r>
      <w:r w:rsidR="0079492B" w:rsidRPr="005167AB">
        <w:rPr>
          <w:rFonts w:ascii="Arial" w:hAnsi="Arial" w:cs="Arial"/>
          <w:color w:val="000000"/>
          <w:sz w:val="24"/>
          <w:szCs w:val="24"/>
          <w:lang w:bidi="ru-RU"/>
        </w:rPr>
        <w:t xml:space="preserve"> приоритетными и основными обязанностями</w:t>
      </w:r>
      <w:r w:rsidRPr="005167AB">
        <w:rPr>
          <w:rFonts w:ascii="Arial" w:hAnsi="Arial" w:cs="Arial"/>
          <w:color w:val="000000"/>
          <w:sz w:val="24"/>
          <w:szCs w:val="24"/>
          <w:lang w:bidi="ru-RU"/>
        </w:rPr>
        <w:t xml:space="preserve"> её работников;</w:t>
      </w:r>
    </w:p>
    <w:p w:rsidR="00BB5577" w:rsidRPr="003A2312" w:rsidRDefault="00FD5546" w:rsidP="005A336B">
      <w:pPr>
        <w:spacing w:before="200" w:after="0" w:line="240" w:lineRule="auto"/>
        <w:ind w:left="142" w:right="-284"/>
        <w:jc w:val="both"/>
        <w:rPr>
          <w:rFonts w:ascii="Arial" w:hAnsi="Arial" w:cs="Arial"/>
          <w:b/>
          <w:sz w:val="24"/>
          <w:szCs w:val="24"/>
        </w:rPr>
      </w:pPr>
      <w:r w:rsidRPr="003A2312">
        <w:rPr>
          <w:rFonts w:ascii="Arial" w:hAnsi="Arial" w:cs="Arial"/>
          <w:b/>
          <w:sz w:val="24"/>
          <w:szCs w:val="24"/>
        </w:rPr>
        <w:t>При реализации П</w:t>
      </w:r>
      <w:r w:rsidR="00BB5577" w:rsidRPr="003A2312">
        <w:rPr>
          <w:rFonts w:ascii="Arial" w:hAnsi="Arial" w:cs="Arial"/>
          <w:b/>
          <w:sz w:val="24"/>
          <w:szCs w:val="24"/>
        </w:rPr>
        <w:t>олитики Компании</w:t>
      </w:r>
      <w:r w:rsidRPr="003A2312">
        <w:rPr>
          <w:rFonts w:ascii="Arial" w:hAnsi="Arial" w:cs="Arial"/>
          <w:b/>
          <w:sz w:val="24"/>
          <w:szCs w:val="24"/>
        </w:rPr>
        <w:t xml:space="preserve"> руководство</w:t>
      </w:r>
      <w:r w:rsidR="00BB5577" w:rsidRPr="003A2312">
        <w:rPr>
          <w:rFonts w:ascii="Arial" w:hAnsi="Arial" w:cs="Arial"/>
          <w:b/>
          <w:sz w:val="24"/>
          <w:szCs w:val="24"/>
        </w:rPr>
        <w:t>:</w:t>
      </w:r>
    </w:p>
    <w:p w:rsidR="00BB5577" w:rsidRPr="003A2312" w:rsidRDefault="00BB5577" w:rsidP="00E16531">
      <w:pPr>
        <w:pStyle w:val="a7"/>
        <w:numPr>
          <w:ilvl w:val="0"/>
          <w:numId w:val="25"/>
        </w:numPr>
        <w:autoSpaceDE w:val="0"/>
        <w:autoSpaceDN w:val="0"/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предпринимает меры по выработке у персонала высокой ответственности;</w:t>
      </w:r>
    </w:p>
    <w:p w:rsidR="00BB5577" w:rsidRPr="003A2312" w:rsidRDefault="00BB5577" w:rsidP="00E16531">
      <w:pPr>
        <w:pStyle w:val="a7"/>
        <w:numPr>
          <w:ilvl w:val="0"/>
          <w:numId w:val="25"/>
        </w:numPr>
        <w:autoSpaceDE w:val="0"/>
        <w:autoSpaceDN w:val="0"/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направляет усилия на предотвращение опасных ситуаций на судах за счет понимания персоналом важности соблюдения норм безопасности, личной дисциплинированности и предосторожности;</w:t>
      </w:r>
    </w:p>
    <w:p w:rsidR="00BB5577" w:rsidRPr="003A2312" w:rsidRDefault="00BB5577" w:rsidP="00E16531">
      <w:pPr>
        <w:pStyle w:val="a7"/>
        <w:numPr>
          <w:ilvl w:val="0"/>
          <w:numId w:val="25"/>
        </w:numPr>
        <w:autoSpaceDE w:val="0"/>
        <w:autoSpaceDN w:val="0"/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требует от персонала применения безопасных методов эксплуатации</w:t>
      </w:r>
      <w:r w:rsidR="000D5766" w:rsidRPr="003A2312">
        <w:rPr>
          <w:rFonts w:ascii="Arial" w:hAnsi="Arial" w:cs="Arial"/>
          <w:sz w:val="24"/>
          <w:szCs w:val="24"/>
        </w:rPr>
        <w:t xml:space="preserve"> судна</w:t>
      </w:r>
      <w:r w:rsidRPr="003A2312">
        <w:rPr>
          <w:rFonts w:ascii="Arial" w:hAnsi="Arial" w:cs="Arial"/>
          <w:sz w:val="24"/>
          <w:szCs w:val="24"/>
        </w:rPr>
        <w:t xml:space="preserve"> и выполнения работ;</w:t>
      </w:r>
    </w:p>
    <w:p w:rsidR="00BB5577" w:rsidRPr="003A2312" w:rsidRDefault="00BB5577" w:rsidP="00E16531">
      <w:pPr>
        <w:pStyle w:val="a7"/>
        <w:numPr>
          <w:ilvl w:val="0"/>
          <w:numId w:val="25"/>
        </w:numPr>
        <w:autoSpaceDE w:val="0"/>
        <w:autoSpaceDN w:val="0"/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создает социальные предпосылки (в том числе и</w:t>
      </w:r>
      <w:r w:rsidR="000D5766" w:rsidRPr="003A2312">
        <w:rPr>
          <w:rFonts w:ascii="Arial" w:hAnsi="Arial" w:cs="Arial"/>
          <w:sz w:val="24"/>
          <w:szCs w:val="24"/>
        </w:rPr>
        <w:t xml:space="preserve"> для</w:t>
      </w:r>
      <w:r w:rsidRPr="003A2312">
        <w:rPr>
          <w:rFonts w:ascii="Arial" w:hAnsi="Arial" w:cs="Arial"/>
          <w:sz w:val="24"/>
          <w:szCs w:val="24"/>
        </w:rPr>
        <w:t xml:space="preserve"> служебного продвижения), стимулирующие персонал в действиях, способствующих повышению безопасности.</w:t>
      </w:r>
    </w:p>
    <w:p w:rsidR="000D5766" w:rsidRPr="003A2312" w:rsidRDefault="000D5766" w:rsidP="00E16531">
      <w:pPr>
        <w:spacing w:after="0" w:line="252" w:lineRule="auto"/>
        <w:ind w:left="142" w:right="-284"/>
        <w:jc w:val="both"/>
        <w:rPr>
          <w:rFonts w:ascii="Arial" w:hAnsi="Arial" w:cs="Arial"/>
          <w:sz w:val="24"/>
          <w:szCs w:val="24"/>
        </w:rPr>
      </w:pPr>
    </w:p>
    <w:p w:rsidR="00BB5577" w:rsidRPr="003A2312" w:rsidRDefault="00BB5577" w:rsidP="00E16531">
      <w:pPr>
        <w:spacing w:after="0" w:line="252" w:lineRule="auto"/>
        <w:ind w:left="142" w:right="-284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 xml:space="preserve">Эффективность и действенность политики </w:t>
      </w:r>
      <w:r w:rsidR="00FD5546" w:rsidRPr="003A2312">
        <w:rPr>
          <w:rFonts w:ascii="Arial" w:hAnsi="Arial" w:cs="Arial"/>
          <w:sz w:val="24"/>
          <w:szCs w:val="24"/>
        </w:rPr>
        <w:t xml:space="preserve">в области </w:t>
      </w:r>
      <w:r w:rsidR="00A0664D" w:rsidRPr="00A0664D">
        <w:rPr>
          <w:rFonts w:ascii="Arial" w:hAnsi="Arial" w:cs="Arial"/>
          <w:sz w:val="24"/>
          <w:szCs w:val="24"/>
        </w:rPr>
        <w:t>безопасной эксплуатации судов и предотвращени</w:t>
      </w:r>
      <w:r w:rsidR="00A0664D">
        <w:rPr>
          <w:rFonts w:ascii="Arial" w:hAnsi="Arial" w:cs="Arial"/>
          <w:sz w:val="24"/>
          <w:szCs w:val="24"/>
        </w:rPr>
        <w:t>и</w:t>
      </w:r>
      <w:r w:rsidR="00A0664D" w:rsidRPr="00A0664D">
        <w:rPr>
          <w:rFonts w:ascii="Arial" w:hAnsi="Arial" w:cs="Arial"/>
          <w:sz w:val="24"/>
          <w:szCs w:val="24"/>
        </w:rPr>
        <w:t xml:space="preserve"> загрязнения</w:t>
      </w:r>
      <w:r w:rsidR="00FD5546" w:rsidRPr="003A2312">
        <w:rPr>
          <w:rFonts w:ascii="Arial" w:hAnsi="Arial" w:cs="Arial"/>
          <w:sz w:val="24"/>
          <w:szCs w:val="24"/>
        </w:rPr>
        <w:t xml:space="preserve"> </w:t>
      </w:r>
      <w:r w:rsidRPr="003A2312">
        <w:rPr>
          <w:rFonts w:ascii="Arial" w:hAnsi="Arial" w:cs="Arial"/>
          <w:sz w:val="24"/>
          <w:szCs w:val="24"/>
        </w:rPr>
        <w:t>ежегодно анализируется руководством Компании и, если возникает необходимость, в нее вносятся изменения, дополнения или корректировки.</w:t>
      </w:r>
    </w:p>
    <w:p w:rsidR="00BB5577" w:rsidRPr="003A2312" w:rsidRDefault="00BB5577" w:rsidP="00E16531">
      <w:pPr>
        <w:spacing w:after="0" w:line="252" w:lineRule="auto"/>
        <w:ind w:left="142" w:right="-284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 xml:space="preserve">Организацию разработки и реализации политики Компании </w:t>
      </w:r>
      <w:r w:rsidR="00FD5546" w:rsidRPr="003A2312">
        <w:rPr>
          <w:rFonts w:ascii="Arial" w:hAnsi="Arial" w:cs="Arial"/>
          <w:sz w:val="24"/>
          <w:szCs w:val="24"/>
        </w:rPr>
        <w:t xml:space="preserve">в области безопасности мореплавания и защиты окружающей среды </w:t>
      </w:r>
      <w:r w:rsidRPr="003A2312">
        <w:rPr>
          <w:rFonts w:ascii="Arial" w:hAnsi="Arial" w:cs="Arial"/>
          <w:sz w:val="24"/>
          <w:szCs w:val="24"/>
        </w:rPr>
        <w:t>осуществляет руководство Компании.</w:t>
      </w:r>
    </w:p>
    <w:p w:rsidR="00BB5577" w:rsidRPr="003A2312" w:rsidRDefault="00AB03DD" w:rsidP="005A336B">
      <w:pPr>
        <w:pStyle w:val="2"/>
        <w:ind w:left="142"/>
        <w:rPr>
          <w:rFonts w:ascii="Arial" w:hAnsi="Arial" w:cs="Arial"/>
          <w:color w:val="auto"/>
          <w:sz w:val="24"/>
          <w:szCs w:val="24"/>
        </w:rPr>
      </w:pPr>
      <w:r w:rsidRPr="003A2312">
        <w:rPr>
          <w:rFonts w:ascii="Arial" w:hAnsi="Arial" w:cs="Arial"/>
          <w:color w:val="auto"/>
          <w:sz w:val="24"/>
          <w:szCs w:val="24"/>
        </w:rPr>
        <w:t>2.2. ОТВЕТСТВЕННОСТЬ И ПОЛНОМОЧИЯ КОМПАНИИ</w:t>
      </w:r>
    </w:p>
    <w:p w:rsidR="00BB5577" w:rsidRPr="003A2312" w:rsidRDefault="00BB5577" w:rsidP="00E16531">
      <w:pPr>
        <w:spacing w:after="0" w:line="252" w:lineRule="auto"/>
        <w:ind w:left="142" w:right="-284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 xml:space="preserve">Компания несет ответственность за безопасную эксплуатацию судов и предотвращение загрязнения, а также за обеспечение </w:t>
      </w:r>
      <w:r w:rsidR="00D2279B" w:rsidRPr="003A2312">
        <w:rPr>
          <w:rFonts w:ascii="Arial" w:hAnsi="Arial" w:cs="Arial"/>
          <w:sz w:val="24"/>
          <w:szCs w:val="24"/>
        </w:rPr>
        <w:t>назначенного</w:t>
      </w:r>
      <w:r w:rsidR="009F7746" w:rsidRPr="003A2312">
        <w:rPr>
          <w:rFonts w:ascii="Arial" w:hAnsi="Arial" w:cs="Arial"/>
          <w:sz w:val="24"/>
          <w:szCs w:val="24"/>
        </w:rPr>
        <w:t xml:space="preserve"> лица</w:t>
      </w:r>
      <w:r w:rsidR="00D2279B" w:rsidRPr="003A2312">
        <w:rPr>
          <w:rFonts w:ascii="Arial" w:hAnsi="Arial" w:cs="Arial"/>
          <w:sz w:val="24"/>
          <w:szCs w:val="24"/>
        </w:rPr>
        <w:t xml:space="preserve"> в целях </w:t>
      </w:r>
      <w:r w:rsidR="00D2279B" w:rsidRPr="003A2312">
        <w:rPr>
          <w:rFonts w:ascii="Arial" w:hAnsi="Arial" w:cs="Arial"/>
          <w:sz w:val="24"/>
          <w:szCs w:val="24"/>
        </w:rPr>
        <w:lastRenderedPageBreak/>
        <w:t>обеспечения безопасной эксплуатации рыболовных судов и осуществления связи между Компанией и находящимися на рыболовных судах лицами</w:t>
      </w:r>
      <w:r w:rsidR="00E16531">
        <w:rPr>
          <w:rFonts w:ascii="Arial" w:hAnsi="Arial" w:cs="Arial"/>
          <w:sz w:val="24"/>
          <w:szCs w:val="24"/>
        </w:rPr>
        <w:t xml:space="preserve">, </w:t>
      </w:r>
      <w:r w:rsidRPr="003A2312">
        <w:rPr>
          <w:rFonts w:ascii="Arial" w:hAnsi="Arial" w:cs="Arial"/>
          <w:sz w:val="24"/>
          <w:szCs w:val="24"/>
        </w:rPr>
        <w:t>ресурсами, необходимыми для выполнения им своих обязанностей.</w:t>
      </w:r>
      <w:r w:rsidR="009F7746" w:rsidRPr="003A2312">
        <w:rPr>
          <w:rFonts w:ascii="Arial" w:hAnsi="Arial" w:cs="Arial"/>
          <w:b/>
          <w:sz w:val="24"/>
          <w:szCs w:val="24"/>
        </w:rPr>
        <w:t xml:space="preserve"> </w:t>
      </w:r>
    </w:p>
    <w:p w:rsidR="00BB5577" w:rsidRPr="003A2312" w:rsidRDefault="00BB5577" w:rsidP="00E16531">
      <w:pPr>
        <w:pStyle w:val="29"/>
        <w:shd w:val="clear" w:color="auto" w:fill="auto"/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Осуществляя эксплуатацию маломерного</w:t>
      </w:r>
      <w:r w:rsidR="00A1458A" w:rsidRPr="003A2312">
        <w:rPr>
          <w:rFonts w:ascii="Arial" w:hAnsi="Arial" w:cs="Arial"/>
          <w:sz w:val="24"/>
          <w:szCs w:val="24"/>
        </w:rPr>
        <w:t xml:space="preserve"> рыболовного</w:t>
      </w:r>
      <w:r w:rsidR="00C448D4" w:rsidRPr="003A2312">
        <w:rPr>
          <w:rFonts w:ascii="Arial" w:hAnsi="Arial" w:cs="Arial"/>
          <w:sz w:val="24"/>
          <w:szCs w:val="24"/>
        </w:rPr>
        <w:t xml:space="preserve"> судна, несет за него полную ответственность.</w:t>
      </w:r>
      <w:r w:rsidRPr="003A2312">
        <w:rPr>
          <w:rFonts w:ascii="Arial" w:hAnsi="Arial" w:cs="Arial"/>
          <w:sz w:val="24"/>
          <w:szCs w:val="24"/>
        </w:rPr>
        <w:t xml:space="preserve"> Компания формирует политику безопасной эксплуатации маломерного </w:t>
      </w:r>
      <w:r w:rsidR="00A1458A" w:rsidRPr="003A2312">
        <w:rPr>
          <w:rFonts w:ascii="Arial" w:hAnsi="Arial" w:cs="Arial"/>
          <w:sz w:val="24"/>
          <w:szCs w:val="24"/>
        </w:rPr>
        <w:t xml:space="preserve">рыболовного </w:t>
      </w:r>
      <w:r w:rsidRPr="003A2312">
        <w:rPr>
          <w:rFonts w:ascii="Arial" w:hAnsi="Arial" w:cs="Arial"/>
          <w:sz w:val="24"/>
          <w:szCs w:val="24"/>
        </w:rPr>
        <w:t>судна и предотвращения загрязнения окружающей среды, отражает ее в системе управления безопасностью и на этой основе обеспечивает:</w:t>
      </w:r>
    </w:p>
    <w:p w:rsidR="00BB5577" w:rsidRPr="003A2312" w:rsidRDefault="00D2279B" w:rsidP="00E16531">
      <w:pPr>
        <w:pStyle w:val="29"/>
        <w:shd w:val="clear" w:color="auto" w:fill="auto"/>
        <w:tabs>
          <w:tab w:val="left" w:pos="721"/>
        </w:tabs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 xml:space="preserve">1) </w:t>
      </w:r>
      <w:r w:rsidR="00C448D4" w:rsidRPr="003A2312">
        <w:rPr>
          <w:rFonts w:ascii="Arial" w:hAnsi="Arial" w:cs="Arial"/>
          <w:sz w:val="24"/>
          <w:szCs w:val="24"/>
        </w:rPr>
        <w:t>контроль состояния</w:t>
      </w:r>
      <w:r w:rsidR="00BB5577" w:rsidRPr="003A2312">
        <w:rPr>
          <w:rFonts w:ascii="Arial" w:hAnsi="Arial" w:cs="Arial"/>
          <w:sz w:val="24"/>
          <w:szCs w:val="24"/>
        </w:rPr>
        <w:t xml:space="preserve"> безопасности маломерного </w:t>
      </w:r>
      <w:r w:rsidR="00642410" w:rsidRPr="003A2312">
        <w:rPr>
          <w:rFonts w:ascii="Arial" w:hAnsi="Arial" w:cs="Arial"/>
          <w:sz w:val="24"/>
          <w:szCs w:val="24"/>
        </w:rPr>
        <w:t xml:space="preserve">рыболовного </w:t>
      </w:r>
      <w:r w:rsidR="00BB5577" w:rsidRPr="003A2312">
        <w:rPr>
          <w:rFonts w:ascii="Arial" w:hAnsi="Arial" w:cs="Arial"/>
          <w:sz w:val="24"/>
          <w:szCs w:val="24"/>
        </w:rPr>
        <w:t xml:space="preserve">судна, незамедлительные действия по расследованию аварийных </w:t>
      </w:r>
      <w:r w:rsidR="00A0664D">
        <w:rPr>
          <w:rFonts w:ascii="Arial" w:hAnsi="Arial" w:cs="Arial"/>
          <w:sz w:val="24"/>
          <w:szCs w:val="24"/>
        </w:rPr>
        <w:t>случаев</w:t>
      </w:r>
      <w:r w:rsidR="00BB5577" w:rsidRPr="003A2312">
        <w:rPr>
          <w:rFonts w:ascii="Arial" w:hAnsi="Arial" w:cs="Arial"/>
          <w:sz w:val="24"/>
          <w:szCs w:val="24"/>
        </w:rPr>
        <w:t xml:space="preserve"> и принятию мер по их устранению и предупреждению;</w:t>
      </w:r>
    </w:p>
    <w:p w:rsidR="00BB5577" w:rsidRPr="003A2312" w:rsidRDefault="00D2279B" w:rsidP="00E16531">
      <w:pPr>
        <w:pStyle w:val="29"/>
        <w:shd w:val="clear" w:color="auto" w:fill="auto"/>
        <w:tabs>
          <w:tab w:val="left" w:pos="740"/>
        </w:tabs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 xml:space="preserve">2) </w:t>
      </w:r>
      <w:r w:rsidR="00BB5577" w:rsidRPr="003A2312">
        <w:rPr>
          <w:rFonts w:ascii="Arial" w:hAnsi="Arial" w:cs="Arial"/>
          <w:sz w:val="24"/>
          <w:szCs w:val="24"/>
        </w:rPr>
        <w:t>выполнение международных и национальных стандартов (правил и норм) по безопасности мореплавания и предотвращению загрязнения;</w:t>
      </w:r>
    </w:p>
    <w:p w:rsidR="00BB5577" w:rsidRPr="003A2312" w:rsidRDefault="00D2279B" w:rsidP="00E16531">
      <w:pPr>
        <w:pStyle w:val="29"/>
        <w:shd w:val="clear" w:color="auto" w:fill="auto"/>
        <w:tabs>
          <w:tab w:val="left" w:pos="740"/>
        </w:tabs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 xml:space="preserve">3) </w:t>
      </w:r>
      <w:r w:rsidR="00BB5577" w:rsidRPr="003A2312">
        <w:rPr>
          <w:rFonts w:ascii="Arial" w:hAnsi="Arial" w:cs="Arial"/>
          <w:sz w:val="24"/>
          <w:szCs w:val="24"/>
        </w:rPr>
        <w:t xml:space="preserve">организацию, подготовку и комплектование судового экипажа </w:t>
      </w:r>
      <w:r w:rsidRPr="003A2312">
        <w:rPr>
          <w:rFonts w:ascii="Arial" w:hAnsi="Arial" w:cs="Arial"/>
          <w:sz w:val="24"/>
          <w:szCs w:val="24"/>
        </w:rPr>
        <w:t>в соответствии с требованиями</w:t>
      </w:r>
      <w:r w:rsidR="00BB5577" w:rsidRPr="003A2312">
        <w:rPr>
          <w:rFonts w:ascii="Arial" w:hAnsi="Arial" w:cs="Arial"/>
          <w:sz w:val="24"/>
          <w:szCs w:val="24"/>
        </w:rPr>
        <w:t xml:space="preserve"> международных и национальных стандартов (правил и норм);</w:t>
      </w:r>
    </w:p>
    <w:p w:rsidR="00BB5577" w:rsidRPr="003A2312" w:rsidRDefault="00D2279B" w:rsidP="00E16531">
      <w:pPr>
        <w:pStyle w:val="29"/>
        <w:shd w:val="clear" w:color="auto" w:fill="auto"/>
        <w:tabs>
          <w:tab w:val="left" w:pos="740"/>
        </w:tabs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 xml:space="preserve">4) </w:t>
      </w:r>
      <w:r w:rsidR="00BB5577" w:rsidRPr="003A2312">
        <w:rPr>
          <w:rFonts w:ascii="Arial" w:hAnsi="Arial" w:cs="Arial"/>
          <w:sz w:val="24"/>
          <w:szCs w:val="24"/>
        </w:rPr>
        <w:t>устойч</w:t>
      </w:r>
      <w:r w:rsidRPr="003A2312">
        <w:rPr>
          <w:rFonts w:ascii="Arial" w:hAnsi="Arial" w:cs="Arial"/>
          <w:sz w:val="24"/>
          <w:szCs w:val="24"/>
        </w:rPr>
        <w:t>ивую и надежную связь маломерного</w:t>
      </w:r>
      <w:r w:rsidR="00BB5577" w:rsidRPr="003A2312">
        <w:rPr>
          <w:rFonts w:ascii="Arial" w:hAnsi="Arial" w:cs="Arial"/>
          <w:sz w:val="24"/>
          <w:szCs w:val="24"/>
        </w:rPr>
        <w:t xml:space="preserve"> </w:t>
      </w:r>
      <w:r w:rsidRPr="003A2312">
        <w:rPr>
          <w:rFonts w:ascii="Arial" w:hAnsi="Arial" w:cs="Arial"/>
          <w:sz w:val="24"/>
          <w:szCs w:val="24"/>
        </w:rPr>
        <w:t>рыболовного</w:t>
      </w:r>
      <w:r w:rsidR="00642410" w:rsidRPr="003A2312">
        <w:rPr>
          <w:rFonts w:ascii="Arial" w:hAnsi="Arial" w:cs="Arial"/>
          <w:sz w:val="24"/>
          <w:szCs w:val="24"/>
        </w:rPr>
        <w:t xml:space="preserve"> </w:t>
      </w:r>
      <w:r w:rsidRPr="003A2312">
        <w:rPr>
          <w:rFonts w:ascii="Arial" w:hAnsi="Arial" w:cs="Arial"/>
          <w:sz w:val="24"/>
          <w:szCs w:val="24"/>
        </w:rPr>
        <w:t>судна</w:t>
      </w:r>
      <w:r w:rsidR="00BB5577" w:rsidRPr="003A2312">
        <w:rPr>
          <w:rFonts w:ascii="Arial" w:hAnsi="Arial" w:cs="Arial"/>
          <w:sz w:val="24"/>
          <w:szCs w:val="24"/>
        </w:rPr>
        <w:t xml:space="preserve"> с</w:t>
      </w:r>
      <w:r w:rsidRPr="003A2312">
        <w:rPr>
          <w:rFonts w:ascii="Arial" w:hAnsi="Arial" w:cs="Arial"/>
          <w:sz w:val="24"/>
          <w:szCs w:val="24"/>
        </w:rPr>
        <w:t xml:space="preserve"> берегом</w:t>
      </w:r>
      <w:r w:rsidR="00233B34" w:rsidRPr="003A2312">
        <w:rPr>
          <w:rFonts w:ascii="Arial" w:hAnsi="Arial" w:cs="Arial"/>
          <w:sz w:val="24"/>
          <w:szCs w:val="24"/>
        </w:rPr>
        <w:t xml:space="preserve"> </w:t>
      </w:r>
      <w:r w:rsidR="00C448D4" w:rsidRPr="003A2312">
        <w:rPr>
          <w:rFonts w:ascii="Arial" w:hAnsi="Arial" w:cs="Arial"/>
          <w:sz w:val="24"/>
          <w:szCs w:val="24"/>
        </w:rPr>
        <w:t>в</w:t>
      </w:r>
      <w:r w:rsidR="00233B34" w:rsidRPr="003A2312">
        <w:rPr>
          <w:rFonts w:ascii="Arial" w:hAnsi="Arial" w:cs="Arial"/>
          <w:sz w:val="24"/>
          <w:szCs w:val="24"/>
        </w:rPr>
        <w:t xml:space="preserve"> аварийных ситуациях</w:t>
      </w:r>
      <w:r w:rsidR="00BB5577" w:rsidRPr="003A2312">
        <w:rPr>
          <w:rFonts w:ascii="Arial" w:hAnsi="Arial" w:cs="Arial"/>
          <w:sz w:val="24"/>
          <w:szCs w:val="24"/>
        </w:rPr>
        <w:t>;</w:t>
      </w:r>
    </w:p>
    <w:p w:rsidR="00BB5577" w:rsidRPr="003A2312" w:rsidRDefault="00233B34" w:rsidP="00E16531">
      <w:pPr>
        <w:pStyle w:val="29"/>
        <w:shd w:val="clear" w:color="auto" w:fill="auto"/>
        <w:tabs>
          <w:tab w:val="left" w:pos="730"/>
        </w:tabs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 xml:space="preserve">5) </w:t>
      </w:r>
      <w:r w:rsidR="00BB5577" w:rsidRPr="003A2312">
        <w:rPr>
          <w:rFonts w:ascii="Arial" w:hAnsi="Arial" w:cs="Arial"/>
          <w:sz w:val="24"/>
          <w:szCs w:val="24"/>
        </w:rPr>
        <w:t>техническое обслуживание и ремонт маломерного</w:t>
      </w:r>
      <w:r w:rsidR="00A1458A" w:rsidRPr="003A2312">
        <w:rPr>
          <w:rFonts w:ascii="Arial" w:hAnsi="Arial" w:cs="Arial"/>
          <w:sz w:val="24"/>
          <w:szCs w:val="24"/>
        </w:rPr>
        <w:t xml:space="preserve"> рыболовного</w:t>
      </w:r>
      <w:r w:rsidR="00BB5577" w:rsidRPr="003A2312">
        <w:rPr>
          <w:rFonts w:ascii="Arial" w:hAnsi="Arial" w:cs="Arial"/>
          <w:sz w:val="24"/>
          <w:szCs w:val="24"/>
        </w:rPr>
        <w:t xml:space="preserve"> судна, освидетельствование и своевременное возобновление сроков </w:t>
      </w:r>
      <w:r w:rsidRPr="003A2312">
        <w:rPr>
          <w:rFonts w:ascii="Arial" w:hAnsi="Arial" w:cs="Arial"/>
          <w:sz w:val="24"/>
          <w:szCs w:val="24"/>
        </w:rPr>
        <w:t xml:space="preserve">действия </w:t>
      </w:r>
      <w:r w:rsidR="00BB5577" w:rsidRPr="003A2312">
        <w:rPr>
          <w:rFonts w:ascii="Arial" w:hAnsi="Arial" w:cs="Arial"/>
          <w:sz w:val="24"/>
          <w:szCs w:val="24"/>
        </w:rPr>
        <w:t>судовых документов;</w:t>
      </w:r>
    </w:p>
    <w:p w:rsidR="00BB5577" w:rsidRPr="003A2312" w:rsidRDefault="00233B34" w:rsidP="00E16531">
      <w:pPr>
        <w:pStyle w:val="29"/>
        <w:shd w:val="clear" w:color="auto" w:fill="auto"/>
        <w:tabs>
          <w:tab w:val="left" w:pos="735"/>
        </w:tabs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6) бункеровку и</w:t>
      </w:r>
      <w:r w:rsidR="00BB5577" w:rsidRPr="003A2312">
        <w:rPr>
          <w:rFonts w:ascii="Arial" w:hAnsi="Arial" w:cs="Arial"/>
          <w:sz w:val="24"/>
          <w:szCs w:val="24"/>
        </w:rPr>
        <w:t xml:space="preserve"> материально-техническое снабжение маломерного</w:t>
      </w:r>
      <w:r w:rsidR="00A1458A" w:rsidRPr="003A2312">
        <w:rPr>
          <w:rFonts w:ascii="Arial" w:hAnsi="Arial" w:cs="Arial"/>
          <w:sz w:val="24"/>
          <w:szCs w:val="24"/>
        </w:rPr>
        <w:t xml:space="preserve"> рыболовного</w:t>
      </w:r>
      <w:r w:rsidR="00BB5577" w:rsidRPr="003A2312">
        <w:rPr>
          <w:rFonts w:ascii="Arial" w:hAnsi="Arial" w:cs="Arial"/>
          <w:sz w:val="24"/>
          <w:szCs w:val="24"/>
        </w:rPr>
        <w:t xml:space="preserve"> судна;</w:t>
      </w:r>
    </w:p>
    <w:p w:rsidR="00BB5577" w:rsidRPr="003A2312" w:rsidRDefault="00233B34" w:rsidP="00E16531">
      <w:pPr>
        <w:pStyle w:val="29"/>
        <w:shd w:val="clear" w:color="auto" w:fill="auto"/>
        <w:tabs>
          <w:tab w:val="left" w:pos="735"/>
        </w:tabs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7) наличие всех необходимых</w:t>
      </w:r>
      <w:r w:rsidR="00BB5577" w:rsidRPr="003A2312">
        <w:rPr>
          <w:rFonts w:ascii="Arial" w:hAnsi="Arial" w:cs="Arial"/>
          <w:sz w:val="24"/>
          <w:szCs w:val="24"/>
        </w:rPr>
        <w:t xml:space="preserve"> судовых документов</w:t>
      </w:r>
      <w:r w:rsidR="00C448D4" w:rsidRPr="003A2312">
        <w:rPr>
          <w:rFonts w:ascii="Arial" w:hAnsi="Arial" w:cs="Arial"/>
          <w:sz w:val="24"/>
          <w:szCs w:val="24"/>
        </w:rPr>
        <w:t xml:space="preserve"> для безопасной эксплуатации</w:t>
      </w:r>
      <w:r w:rsidR="00BB5577" w:rsidRPr="003A2312">
        <w:rPr>
          <w:rFonts w:ascii="Arial" w:hAnsi="Arial" w:cs="Arial"/>
          <w:sz w:val="24"/>
          <w:szCs w:val="24"/>
        </w:rPr>
        <w:t>.</w:t>
      </w:r>
    </w:p>
    <w:p w:rsidR="00C448D4" w:rsidRPr="003A2312" w:rsidRDefault="00C448D4" w:rsidP="00E16531">
      <w:pPr>
        <w:pStyle w:val="29"/>
        <w:shd w:val="clear" w:color="auto" w:fill="auto"/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</w:p>
    <w:p w:rsidR="00BB5577" w:rsidRPr="003A2312" w:rsidRDefault="00BB5577" w:rsidP="00E16531">
      <w:pPr>
        <w:pStyle w:val="29"/>
        <w:shd w:val="clear" w:color="auto" w:fill="auto"/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 xml:space="preserve">Компания обеспечивает подготовку маломерного </w:t>
      </w:r>
      <w:r w:rsidR="00A1458A" w:rsidRPr="003A2312">
        <w:rPr>
          <w:rFonts w:ascii="Arial" w:hAnsi="Arial" w:cs="Arial"/>
          <w:sz w:val="24"/>
          <w:szCs w:val="24"/>
        </w:rPr>
        <w:t xml:space="preserve">рыболовного </w:t>
      </w:r>
      <w:r w:rsidRPr="003A2312">
        <w:rPr>
          <w:rFonts w:ascii="Arial" w:hAnsi="Arial" w:cs="Arial"/>
          <w:sz w:val="24"/>
          <w:szCs w:val="24"/>
        </w:rPr>
        <w:t xml:space="preserve">судна к безопасной эксплуатации. </w:t>
      </w:r>
      <w:r w:rsidR="00A1458A" w:rsidRPr="003A2312">
        <w:rPr>
          <w:rFonts w:ascii="Arial" w:hAnsi="Arial" w:cs="Arial"/>
          <w:sz w:val="24"/>
          <w:szCs w:val="24"/>
        </w:rPr>
        <w:t>С</w:t>
      </w:r>
      <w:r w:rsidRPr="003A2312">
        <w:rPr>
          <w:rFonts w:ascii="Arial" w:hAnsi="Arial" w:cs="Arial"/>
          <w:sz w:val="24"/>
          <w:szCs w:val="24"/>
        </w:rPr>
        <w:t>удно считается подготовленным к безопасной эксплуатации, если оно:</w:t>
      </w:r>
    </w:p>
    <w:p w:rsidR="00BB5577" w:rsidRPr="003A2312" w:rsidRDefault="00BB5577" w:rsidP="00E16531">
      <w:pPr>
        <w:pStyle w:val="29"/>
        <w:numPr>
          <w:ilvl w:val="0"/>
          <w:numId w:val="27"/>
        </w:numPr>
        <w:shd w:val="clear" w:color="auto" w:fill="auto"/>
        <w:tabs>
          <w:tab w:val="left" w:pos="142"/>
        </w:tabs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имеет действующие судовые документы, удостоверяющие их соответствие международным и национальным стандартам по безопасности мореплавания и предотвращению загрязнения;</w:t>
      </w:r>
    </w:p>
    <w:p w:rsidR="00BB5577" w:rsidRPr="003A2312" w:rsidRDefault="003219B5" w:rsidP="00E16531">
      <w:pPr>
        <w:pStyle w:val="29"/>
        <w:numPr>
          <w:ilvl w:val="0"/>
          <w:numId w:val="27"/>
        </w:numPr>
        <w:shd w:val="clear" w:color="auto" w:fill="auto"/>
        <w:tabs>
          <w:tab w:val="left" w:pos="142"/>
        </w:tabs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A0664D">
        <w:rPr>
          <w:rFonts w:ascii="Arial" w:hAnsi="Arial" w:cs="Arial"/>
          <w:sz w:val="24"/>
          <w:szCs w:val="24"/>
        </w:rPr>
        <w:t>укомплектовано</w:t>
      </w:r>
      <w:r w:rsidR="00BB5577" w:rsidRPr="003A2312">
        <w:rPr>
          <w:rFonts w:ascii="Arial" w:hAnsi="Arial" w:cs="Arial"/>
          <w:sz w:val="24"/>
          <w:szCs w:val="24"/>
        </w:rPr>
        <w:t xml:space="preserve"> </w:t>
      </w:r>
      <w:r w:rsidR="00233B34" w:rsidRPr="003A2312">
        <w:rPr>
          <w:rFonts w:ascii="Arial" w:hAnsi="Arial" w:cs="Arial"/>
          <w:sz w:val="24"/>
          <w:szCs w:val="24"/>
        </w:rPr>
        <w:t>обученным, квалифицированным, компетентным, профессионально подготовленным</w:t>
      </w:r>
      <w:r w:rsidR="00BB5577" w:rsidRPr="003A2312">
        <w:rPr>
          <w:rFonts w:ascii="Arial" w:hAnsi="Arial" w:cs="Arial"/>
          <w:sz w:val="24"/>
          <w:szCs w:val="24"/>
        </w:rPr>
        <w:t xml:space="preserve"> и </w:t>
      </w:r>
      <w:r w:rsidR="00233B34" w:rsidRPr="003A2312">
        <w:rPr>
          <w:rFonts w:ascii="Arial" w:hAnsi="Arial" w:cs="Arial"/>
          <w:sz w:val="24"/>
          <w:szCs w:val="24"/>
        </w:rPr>
        <w:t>пригодным по медицинским</w:t>
      </w:r>
      <w:r w:rsidR="00BB5577" w:rsidRPr="003A2312">
        <w:rPr>
          <w:rFonts w:ascii="Arial" w:hAnsi="Arial" w:cs="Arial"/>
          <w:sz w:val="24"/>
          <w:szCs w:val="24"/>
        </w:rPr>
        <w:t xml:space="preserve"> </w:t>
      </w:r>
      <w:r w:rsidR="00233B34" w:rsidRPr="003A2312">
        <w:rPr>
          <w:rFonts w:ascii="Arial" w:hAnsi="Arial" w:cs="Arial"/>
          <w:sz w:val="24"/>
          <w:szCs w:val="24"/>
        </w:rPr>
        <w:t>показателям судовым экипажем</w:t>
      </w:r>
      <w:r w:rsidR="00BB5577" w:rsidRPr="003A2312">
        <w:rPr>
          <w:rFonts w:ascii="Arial" w:hAnsi="Arial" w:cs="Arial"/>
          <w:sz w:val="24"/>
          <w:szCs w:val="24"/>
        </w:rPr>
        <w:t>;</w:t>
      </w:r>
    </w:p>
    <w:p w:rsidR="00BB5577" w:rsidRPr="003A2312" w:rsidRDefault="00BB5577" w:rsidP="00E16531">
      <w:pPr>
        <w:pStyle w:val="29"/>
        <w:numPr>
          <w:ilvl w:val="0"/>
          <w:numId w:val="27"/>
        </w:numPr>
        <w:shd w:val="clear" w:color="auto" w:fill="auto"/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имеет на борту запасы необходимых видов снабжения;</w:t>
      </w:r>
    </w:p>
    <w:p w:rsidR="00BB5577" w:rsidRPr="003A2312" w:rsidRDefault="00BB5577" w:rsidP="00E16531">
      <w:pPr>
        <w:pStyle w:val="a7"/>
        <w:numPr>
          <w:ilvl w:val="0"/>
          <w:numId w:val="27"/>
        </w:numPr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находится в исправном техническом, экологическом и санитарном состоянии</w:t>
      </w:r>
      <w:r w:rsidR="00233B34" w:rsidRPr="003A2312">
        <w:rPr>
          <w:rFonts w:ascii="Arial" w:hAnsi="Arial" w:cs="Arial"/>
          <w:sz w:val="24"/>
          <w:szCs w:val="24"/>
        </w:rPr>
        <w:t>.</w:t>
      </w:r>
    </w:p>
    <w:p w:rsidR="009B31FA" w:rsidRPr="003A2312" w:rsidRDefault="00A82EC4" w:rsidP="00B82AAC">
      <w:pPr>
        <w:pStyle w:val="2"/>
        <w:spacing w:before="240" w:line="240" w:lineRule="auto"/>
        <w:ind w:left="142" w:right="-284"/>
        <w:rPr>
          <w:rFonts w:ascii="Arial" w:hAnsi="Arial" w:cs="Arial"/>
          <w:color w:val="auto"/>
          <w:sz w:val="24"/>
          <w:szCs w:val="24"/>
        </w:rPr>
      </w:pPr>
      <w:bookmarkStart w:id="10" w:name="_Toc504491531"/>
      <w:bookmarkStart w:id="11" w:name="_Toc504491787"/>
      <w:bookmarkStart w:id="12" w:name="_Toc505052513"/>
      <w:bookmarkStart w:id="13" w:name="_Toc506103755"/>
      <w:bookmarkStart w:id="14" w:name="_Toc514570036"/>
      <w:bookmarkStart w:id="15" w:name="_Toc514570546"/>
      <w:bookmarkStart w:id="16" w:name="_Toc518282049"/>
      <w:bookmarkStart w:id="17" w:name="_Toc518283119"/>
      <w:bookmarkStart w:id="18" w:name="_Toc518284182"/>
      <w:bookmarkStart w:id="19" w:name="_Toc518284240"/>
      <w:bookmarkStart w:id="20" w:name="_Toc518284345"/>
      <w:bookmarkStart w:id="21" w:name="_Toc518284404"/>
      <w:bookmarkStart w:id="22" w:name="_Toc518284464"/>
      <w:bookmarkStart w:id="23" w:name="_Toc518811767"/>
      <w:bookmarkStart w:id="24" w:name="_Toc518812033"/>
      <w:bookmarkStart w:id="25" w:name="_Toc518872280"/>
      <w:bookmarkStart w:id="26" w:name="_Toc518872386"/>
      <w:bookmarkStart w:id="27" w:name="_Toc518872491"/>
      <w:bookmarkStart w:id="28" w:name="_Toc518872596"/>
      <w:bookmarkStart w:id="29" w:name="_Toc518872701"/>
      <w:bookmarkStart w:id="30" w:name="_Toc518877727"/>
      <w:bookmarkStart w:id="31" w:name="_Toc518878383"/>
      <w:bookmarkStart w:id="32" w:name="_Toc518878534"/>
      <w:bookmarkStart w:id="33" w:name="_Toc518958190"/>
      <w:bookmarkStart w:id="34" w:name="_Toc520516669"/>
      <w:bookmarkStart w:id="35" w:name="_Toc521210074"/>
      <w:bookmarkStart w:id="36" w:name="_Toc521233248"/>
      <w:bookmarkStart w:id="37" w:name="_Toc521298673"/>
      <w:bookmarkStart w:id="38" w:name="_Toc521299197"/>
      <w:bookmarkStart w:id="39" w:name="_Toc521300970"/>
      <w:bookmarkStart w:id="40" w:name="_Toc521394313"/>
      <w:bookmarkStart w:id="41" w:name="_Toc521394792"/>
      <w:bookmarkStart w:id="42" w:name="_Toc521483216"/>
      <w:bookmarkStart w:id="43" w:name="_Toc521916826"/>
      <w:bookmarkStart w:id="44" w:name="_Toc524928817"/>
      <w:bookmarkStart w:id="45" w:name="_Toc525463286"/>
      <w:bookmarkStart w:id="46" w:name="_Toc525463677"/>
      <w:bookmarkStart w:id="47" w:name="_Toc525526032"/>
      <w:bookmarkStart w:id="48" w:name="_Toc529853249"/>
      <w:bookmarkStart w:id="49" w:name="_Toc529864101"/>
      <w:bookmarkStart w:id="50" w:name="_Toc530214334"/>
      <w:bookmarkStart w:id="51" w:name="_Toc530992854"/>
      <w:bookmarkStart w:id="52" w:name="_Toc530993572"/>
      <w:bookmarkStart w:id="53" w:name="_Toc531080303"/>
      <w:bookmarkStart w:id="54" w:name="_Toc531512424"/>
      <w:bookmarkStart w:id="55" w:name="_Toc531667928"/>
      <w:bookmarkStart w:id="56" w:name="_Toc531668032"/>
      <w:bookmarkStart w:id="57" w:name="_Toc532008598"/>
      <w:bookmarkStart w:id="58" w:name="_Toc532009061"/>
      <w:bookmarkStart w:id="59" w:name="_Toc532009696"/>
      <w:bookmarkStart w:id="60" w:name="_Toc532199096"/>
      <w:bookmarkStart w:id="61" w:name="_Toc532202047"/>
      <w:bookmarkStart w:id="62" w:name="_Toc532281025"/>
      <w:bookmarkStart w:id="63" w:name="_Toc532283017"/>
      <w:bookmarkStart w:id="64" w:name="_Toc532368009"/>
      <w:bookmarkStart w:id="65" w:name="_Toc532634385"/>
      <w:bookmarkStart w:id="66" w:name="_Toc532871331"/>
      <w:bookmarkStart w:id="67" w:name="_Toc534088057"/>
      <w:bookmarkStart w:id="68" w:name="_Toc535655163"/>
      <w:bookmarkStart w:id="69" w:name="_Toc535660268"/>
      <w:bookmarkStart w:id="70" w:name="_Toc535660514"/>
      <w:bookmarkStart w:id="71" w:name="_Toc535997875"/>
      <w:bookmarkStart w:id="72" w:name="_Toc536001221"/>
      <w:bookmarkStart w:id="73" w:name="_Toc536244239"/>
      <w:bookmarkStart w:id="74" w:name="_Toc536244442"/>
      <w:bookmarkStart w:id="75" w:name="_Toc536334311"/>
      <w:bookmarkStart w:id="76" w:name="_Toc536334511"/>
      <w:bookmarkStart w:id="77" w:name="_Ref401752597"/>
      <w:bookmarkStart w:id="78" w:name="_Toc463085527"/>
      <w:bookmarkStart w:id="79" w:name="_Toc463317650"/>
      <w:bookmarkStart w:id="80" w:name="_Toc48260748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Arial" w:hAnsi="Arial" w:cs="Arial"/>
          <w:color w:val="auto"/>
          <w:sz w:val="24"/>
          <w:szCs w:val="24"/>
        </w:rPr>
        <w:t>2.3</w:t>
      </w:r>
      <w:r w:rsidR="00AB03DD" w:rsidRPr="003A2312">
        <w:rPr>
          <w:rFonts w:ascii="Arial" w:hAnsi="Arial" w:cs="Arial"/>
          <w:color w:val="auto"/>
          <w:sz w:val="24"/>
          <w:szCs w:val="24"/>
        </w:rPr>
        <w:t>. ОБЩИЕ ПОЛОЖЕНИЯ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bookmarkEnd w:id="77"/>
    <w:bookmarkEnd w:id="78"/>
    <w:bookmarkEnd w:id="79"/>
    <w:bookmarkEnd w:id="80"/>
    <w:p w:rsidR="009B31FA" w:rsidRPr="003A2312" w:rsidRDefault="009B31FA" w:rsidP="0003622C">
      <w:pPr>
        <w:spacing w:after="0" w:line="252" w:lineRule="auto"/>
        <w:ind w:left="142" w:right="-284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В соответствии с требованиями МКУБ</w:t>
      </w:r>
      <w:r w:rsidRPr="003A2312">
        <w:rPr>
          <w:rFonts w:ascii="Arial" w:hAnsi="Arial" w:cs="Arial"/>
          <w:i/>
          <w:iCs/>
          <w:sz w:val="24"/>
          <w:szCs w:val="24"/>
        </w:rPr>
        <w:t xml:space="preserve"> </w:t>
      </w:r>
      <w:r w:rsidRPr="003A2312">
        <w:rPr>
          <w:rFonts w:ascii="Arial" w:hAnsi="Arial" w:cs="Arial"/>
          <w:sz w:val="24"/>
          <w:szCs w:val="24"/>
        </w:rPr>
        <w:t>Компания разработала и ввела в действие Систему управления безопасностью (</w:t>
      </w:r>
      <w:r w:rsidR="00B82AAC">
        <w:rPr>
          <w:rFonts w:ascii="Arial" w:hAnsi="Arial" w:cs="Arial"/>
          <w:sz w:val="24"/>
          <w:szCs w:val="24"/>
        </w:rPr>
        <w:t>д</w:t>
      </w:r>
      <w:r w:rsidR="00626655" w:rsidRPr="003A2312">
        <w:rPr>
          <w:rFonts w:ascii="Arial" w:hAnsi="Arial" w:cs="Arial"/>
          <w:sz w:val="24"/>
          <w:szCs w:val="24"/>
        </w:rPr>
        <w:t>алее</w:t>
      </w:r>
      <w:r w:rsidR="00B82AAC">
        <w:rPr>
          <w:rFonts w:ascii="Arial" w:hAnsi="Arial" w:cs="Arial"/>
          <w:sz w:val="24"/>
          <w:szCs w:val="24"/>
        </w:rPr>
        <w:t xml:space="preserve"> – </w:t>
      </w:r>
      <w:r w:rsidRPr="003A2312">
        <w:rPr>
          <w:rFonts w:ascii="Arial" w:hAnsi="Arial" w:cs="Arial"/>
          <w:sz w:val="24"/>
          <w:szCs w:val="24"/>
        </w:rPr>
        <w:t xml:space="preserve">СУБ). </w:t>
      </w:r>
    </w:p>
    <w:p w:rsidR="009B31FA" w:rsidRPr="003A2312" w:rsidRDefault="009B31FA" w:rsidP="0003622C">
      <w:pPr>
        <w:spacing w:after="0" w:line="252" w:lineRule="auto"/>
        <w:ind w:left="142" w:right="-284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СУБ Компании</w:t>
      </w:r>
      <w:r w:rsidR="00586005" w:rsidRPr="003A2312">
        <w:rPr>
          <w:rFonts w:ascii="Arial" w:hAnsi="Arial" w:cs="Arial"/>
          <w:sz w:val="24"/>
          <w:szCs w:val="24"/>
        </w:rPr>
        <w:t xml:space="preserve"> является </w:t>
      </w:r>
      <w:r w:rsidRPr="003A2312">
        <w:rPr>
          <w:rFonts w:ascii="Arial" w:hAnsi="Arial" w:cs="Arial"/>
          <w:bCs/>
          <w:iCs/>
          <w:sz w:val="24"/>
          <w:szCs w:val="24"/>
        </w:rPr>
        <w:t>контролируемой</w:t>
      </w:r>
      <w:r w:rsidRPr="003A2312">
        <w:rPr>
          <w:rFonts w:ascii="Arial" w:hAnsi="Arial" w:cs="Arial"/>
          <w:sz w:val="24"/>
          <w:szCs w:val="24"/>
        </w:rPr>
        <w:t>, находящейся под надзором</w:t>
      </w:r>
      <w:r w:rsidR="00586005" w:rsidRPr="003A2312">
        <w:rPr>
          <w:rFonts w:ascii="Arial" w:hAnsi="Arial" w:cs="Arial"/>
          <w:sz w:val="24"/>
          <w:szCs w:val="24"/>
        </w:rPr>
        <w:t xml:space="preserve"> внутренних и внешних аудиторов.</w:t>
      </w:r>
    </w:p>
    <w:p w:rsidR="009B31FA" w:rsidRDefault="009B31FA" w:rsidP="0003622C">
      <w:pPr>
        <w:spacing w:after="0" w:line="252" w:lineRule="auto"/>
        <w:ind w:left="142" w:right="-284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 xml:space="preserve">СУБ структурно и организационно </w:t>
      </w:r>
      <w:r w:rsidR="000C2630" w:rsidRPr="003A2312">
        <w:rPr>
          <w:rFonts w:ascii="Arial" w:hAnsi="Arial" w:cs="Arial"/>
          <w:sz w:val="24"/>
          <w:szCs w:val="24"/>
        </w:rPr>
        <w:t>едина</w:t>
      </w:r>
      <w:r w:rsidR="00626655" w:rsidRPr="003A2312">
        <w:rPr>
          <w:rFonts w:ascii="Arial" w:hAnsi="Arial" w:cs="Arial"/>
          <w:sz w:val="24"/>
          <w:szCs w:val="24"/>
        </w:rPr>
        <w:t xml:space="preserve"> как</w:t>
      </w:r>
      <w:r w:rsidR="000C2630" w:rsidRPr="003A2312">
        <w:rPr>
          <w:rFonts w:ascii="Arial" w:hAnsi="Arial" w:cs="Arial"/>
          <w:sz w:val="24"/>
          <w:szCs w:val="24"/>
        </w:rPr>
        <w:t xml:space="preserve"> для берегового</w:t>
      </w:r>
      <w:r w:rsidR="005A336B" w:rsidRPr="003A2312">
        <w:rPr>
          <w:rFonts w:ascii="Arial" w:hAnsi="Arial" w:cs="Arial"/>
          <w:sz w:val="24"/>
          <w:szCs w:val="24"/>
        </w:rPr>
        <w:t>,</w:t>
      </w:r>
      <w:r w:rsidR="00626655" w:rsidRPr="003A2312">
        <w:rPr>
          <w:rFonts w:ascii="Arial" w:hAnsi="Arial" w:cs="Arial"/>
          <w:sz w:val="24"/>
          <w:szCs w:val="24"/>
        </w:rPr>
        <w:t xml:space="preserve"> так</w:t>
      </w:r>
      <w:r w:rsidRPr="003A2312">
        <w:rPr>
          <w:rFonts w:ascii="Arial" w:hAnsi="Arial" w:cs="Arial"/>
          <w:sz w:val="24"/>
          <w:szCs w:val="24"/>
        </w:rPr>
        <w:t xml:space="preserve"> и судов</w:t>
      </w:r>
      <w:r w:rsidR="000C2630" w:rsidRPr="003A2312">
        <w:rPr>
          <w:rFonts w:ascii="Arial" w:hAnsi="Arial" w:cs="Arial"/>
          <w:sz w:val="24"/>
          <w:szCs w:val="24"/>
        </w:rPr>
        <w:t>ого персонала Компании</w:t>
      </w:r>
      <w:r w:rsidR="00626655" w:rsidRPr="003A2312">
        <w:rPr>
          <w:rFonts w:ascii="Arial" w:hAnsi="Arial" w:cs="Arial"/>
          <w:sz w:val="24"/>
          <w:szCs w:val="24"/>
        </w:rPr>
        <w:t>. Компания</w:t>
      </w:r>
      <w:r w:rsidRPr="003A2312">
        <w:rPr>
          <w:rFonts w:ascii="Arial" w:hAnsi="Arial" w:cs="Arial"/>
          <w:sz w:val="24"/>
          <w:szCs w:val="24"/>
        </w:rPr>
        <w:t xml:space="preserve"> устанавливает механизмы взаимодействия, обязанности, полномочия и ответственность береговог</w:t>
      </w:r>
      <w:r w:rsidR="0079492B">
        <w:rPr>
          <w:rFonts w:ascii="Arial" w:hAnsi="Arial" w:cs="Arial"/>
          <w:sz w:val="24"/>
          <w:szCs w:val="24"/>
        </w:rPr>
        <w:t>о и судового персонала, имеюще</w:t>
      </w:r>
      <w:r w:rsidR="0079492B" w:rsidRPr="005167AB">
        <w:rPr>
          <w:rFonts w:ascii="Arial" w:hAnsi="Arial" w:cs="Arial"/>
          <w:sz w:val="24"/>
          <w:szCs w:val="24"/>
        </w:rPr>
        <w:t>го</w:t>
      </w:r>
      <w:r w:rsidR="00626655" w:rsidRPr="005167AB">
        <w:rPr>
          <w:rFonts w:ascii="Arial" w:hAnsi="Arial" w:cs="Arial"/>
          <w:sz w:val="24"/>
          <w:szCs w:val="24"/>
        </w:rPr>
        <w:t xml:space="preserve"> </w:t>
      </w:r>
      <w:r w:rsidR="00626655" w:rsidRPr="003A2312">
        <w:rPr>
          <w:rFonts w:ascii="Arial" w:hAnsi="Arial" w:cs="Arial"/>
          <w:sz w:val="24"/>
          <w:szCs w:val="24"/>
        </w:rPr>
        <w:t>отношение</w:t>
      </w:r>
      <w:r w:rsidRPr="003A2312">
        <w:rPr>
          <w:rFonts w:ascii="Arial" w:hAnsi="Arial" w:cs="Arial"/>
          <w:sz w:val="24"/>
          <w:szCs w:val="24"/>
        </w:rPr>
        <w:t xml:space="preserve"> к обеспечению</w:t>
      </w:r>
      <w:r w:rsidRPr="003A2312">
        <w:rPr>
          <w:rFonts w:ascii="Arial" w:hAnsi="Arial" w:cs="Arial"/>
          <w:i/>
          <w:iCs/>
          <w:sz w:val="24"/>
          <w:szCs w:val="24"/>
        </w:rPr>
        <w:t xml:space="preserve"> </w:t>
      </w:r>
      <w:r w:rsidRPr="003A2312">
        <w:rPr>
          <w:rFonts w:ascii="Arial" w:hAnsi="Arial" w:cs="Arial"/>
          <w:sz w:val="24"/>
          <w:szCs w:val="24"/>
        </w:rPr>
        <w:t>безопасной эксплуатации судов и предотвращению загрязнения.</w:t>
      </w:r>
    </w:p>
    <w:p w:rsidR="00836628" w:rsidRPr="003A2312" w:rsidRDefault="00AB03DD" w:rsidP="00B82AAC">
      <w:pPr>
        <w:pStyle w:val="3"/>
        <w:spacing w:before="240" w:line="240" w:lineRule="auto"/>
        <w:rPr>
          <w:rFonts w:ascii="Arial" w:hAnsi="Arial" w:cs="Arial"/>
          <w:color w:val="auto"/>
          <w:sz w:val="24"/>
          <w:szCs w:val="24"/>
        </w:rPr>
      </w:pPr>
      <w:bookmarkStart w:id="81" w:name="_Toc504491538"/>
      <w:bookmarkStart w:id="82" w:name="_Toc504491794"/>
      <w:bookmarkStart w:id="83" w:name="_Toc505052520"/>
      <w:bookmarkStart w:id="84" w:name="_Toc506103762"/>
      <w:bookmarkStart w:id="85" w:name="_Toc514570044"/>
      <w:bookmarkStart w:id="86" w:name="_Toc514570554"/>
      <w:bookmarkStart w:id="87" w:name="_Toc518282057"/>
      <w:bookmarkStart w:id="88" w:name="_Toc518283127"/>
      <w:bookmarkStart w:id="89" w:name="_Toc518284190"/>
      <w:bookmarkStart w:id="90" w:name="_Toc518284248"/>
      <w:bookmarkStart w:id="91" w:name="_Toc518284353"/>
      <w:bookmarkStart w:id="92" w:name="_Toc518284412"/>
      <w:bookmarkStart w:id="93" w:name="_Toc518284472"/>
      <w:bookmarkStart w:id="94" w:name="_Toc518811775"/>
      <w:bookmarkStart w:id="95" w:name="_Toc518812041"/>
      <w:bookmarkStart w:id="96" w:name="_Toc518872288"/>
      <w:bookmarkStart w:id="97" w:name="_Toc518872394"/>
      <w:bookmarkStart w:id="98" w:name="_Toc518872499"/>
      <w:bookmarkStart w:id="99" w:name="_Toc518872604"/>
      <w:bookmarkStart w:id="100" w:name="_Toc518872709"/>
      <w:bookmarkStart w:id="101" w:name="_Toc518877735"/>
      <w:bookmarkStart w:id="102" w:name="_Toc518878391"/>
      <w:bookmarkStart w:id="103" w:name="_Toc518878542"/>
      <w:bookmarkStart w:id="104" w:name="_Toc518958198"/>
      <w:bookmarkStart w:id="105" w:name="_Toc520516677"/>
      <w:bookmarkStart w:id="106" w:name="_Toc521210082"/>
      <w:bookmarkStart w:id="107" w:name="_Toc521233256"/>
      <w:bookmarkStart w:id="108" w:name="_Toc521298681"/>
      <w:bookmarkStart w:id="109" w:name="_Toc521299205"/>
      <w:bookmarkStart w:id="110" w:name="_Toc521300978"/>
      <w:bookmarkStart w:id="111" w:name="_Toc521394321"/>
      <w:bookmarkStart w:id="112" w:name="_Toc521394800"/>
      <w:bookmarkStart w:id="113" w:name="_Toc521483224"/>
      <w:bookmarkStart w:id="114" w:name="_Toc521916834"/>
      <w:bookmarkStart w:id="115" w:name="_Toc524928825"/>
      <w:bookmarkStart w:id="116" w:name="_Toc525463294"/>
      <w:bookmarkStart w:id="117" w:name="_Toc525463685"/>
      <w:bookmarkStart w:id="118" w:name="_Toc525526040"/>
      <w:bookmarkStart w:id="119" w:name="_Toc529853257"/>
      <w:bookmarkStart w:id="120" w:name="_Toc529864109"/>
      <w:bookmarkStart w:id="121" w:name="_Toc530214342"/>
      <w:bookmarkStart w:id="122" w:name="_Toc535655166"/>
      <w:bookmarkStart w:id="123" w:name="_Toc535660271"/>
      <w:bookmarkStart w:id="124" w:name="_Toc535660517"/>
      <w:bookmarkStart w:id="125" w:name="_Toc535997878"/>
      <w:bookmarkStart w:id="126" w:name="_Toc536001224"/>
      <w:bookmarkStart w:id="127" w:name="_Toc536244242"/>
      <w:bookmarkStart w:id="128" w:name="_Toc536244445"/>
      <w:bookmarkStart w:id="129" w:name="_Toc536334314"/>
      <w:bookmarkStart w:id="130" w:name="_Toc536334514"/>
      <w:bookmarkStart w:id="131" w:name="_Toc372274510"/>
      <w:bookmarkStart w:id="132" w:name="_Toc463085536"/>
      <w:bookmarkStart w:id="133" w:name="_Toc463317659"/>
      <w:bookmarkStart w:id="134" w:name="_Toc482607496"/>
      <w:bookmarkEnd w:id="9"/>
      <w:r w:rsidRPr="003A2312">
        <w:rPr>
          <w:rFonts w:ascii="Arial" w:hAnsi="Arial" w:cs="Arial"/>
          <w:color w:val="auto"/>
          <w:sz w:val="24"/>
          <w:szCs w:val="24"/>
        </w:rPr>
        <w:t>3.1. СТРУКТУРА СУБ КОМПАНИИ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bookmarkEnd w:id="131"/>
    <w:bookmarkEnd w:id="132"/>
    <w:bookmarkEnd w:id="133"/>
    <w:bookmarkEnd w:id="134"/>
    <w:p w:rsidR="00836628" w:rsidRPr="003A2312" w:rsidRDefault="00836628" w:rsidP="0003622C">
      <w:pPr>
        <w:spacing w:after="0" w:line="252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Структура Компании включает руководство и подчиненный ему береговой персонал, суда с экипажами, возглавляемыми капитанами</w:t>
      </w:r>
      <w:r w:rsidR="005D1A2C" w:rsidRPr="003A2312">
        <w:rPr>
          <w:rFonts w:ascii="Arial" w:hAnsi="Arial" w:cs="Arial"/>
          <w:sz w:val="24"/>
          <w:szCs w:val="24"/>
        </w:rPr>
        <w:t>,</w:t>
      </w:r>
      <w:r w:rsidRPr="003A2312">
        <w:rPr>
          <w:rFonts w:ascii="Arial" w:hAnsi="Arial" w:cs="Arial"/>
          <w:sz w:val="24"/>
          <w:szCs w:val="24"/>
        </w:rPr>
        <w:t xml:space="preserve"> и показана на </w:t>
      </w:r>
      <w:r w:rsidRPr="003A2312">
        <w:rPr>
          <w:rFonts w:ascii="Arial" w:hAnsi="Arial" w:cs="Arial"/>
          <w:color w:val="000000"/>
          <w:sz w:val="24"/>
          <w:szCs w:val="24"/>
        </w:rPr>
        <w:t>рисунке</w:t>
      </w:r>
      <w:r w:rsidRPr="003A2312">
        <w:rPr>
          <w:rFonts w:ascii="Arial" w:hAnsi="Arial" w:cs="Arial"/>
          <w:color w:val="0000FF"/>
          <w:sz w:val="24"/>
          <w:szCs w:val="24"/>
        </w:rPr>
        <w:t xml:space="preserve"> </w:t>
      </w:r>
      <w:r w:rsidRPr="003A2312">
        <w:rPr>
          <w:rFonts w:ascii="Arial" w:hAnsi="Arial" w:cs="Arial"/>
          <w:color w:val="000000"/>
          <w:sz w:val="24"/>
          <w:szCs w:val="24"/>
        </w:rPr>
        <w:t>1.</w:t>
      </w:r>
      <w:r w:rsidRPr="003A2312">
        <w:rPr>
          <w:rFonts w:ascii="Arial" w:hAnsi="Arial" w:cs="Arial"/>
          <w:sz w:val="24"/>
          <w:szCs w:val="24"/>
        </w:rPr>
        <w:t xml:space="preserve"> Перечень судов Компан</w:t>
      </w:r>
      <w:r w:rsidR="005230CD" w:rsidRPr="003A2312">
        <w:rPr>
          <w:rFonts w:ascii="Arial" w:hAnsi="Arial" w:cs="Arial"/>
          <w:sz w:val="24"/>
          <w:szCs w:val="24"/>
        </w:rPr>
        <w:t xml:space="preserve">ии приведен в таблице </w:t>
      </w:r>
      <w:r w:rsidR="00FD0F43" w:rsidRPr="003A2312">
        <w:rPr>
          <w:rFonts w:ascii="Arial" w:hAnsi="Arial" w:cs="Arial"/>
          <w:sz w:val="24"/>
          <w:szCs w:val="24"/>
        </w:rPr>
        <w:t>1.</w:t>
      </w:r>
      <w:r w:rsidR="00483FFA" w:rsidRPr="003A2312">
        <w:rPr>
          <w:rFonts w:ascii="Arial" w:hAnsi="Arial" w:cs="Arial"/>
          <w:sz w:val="24"/>
          <w:szCs w:val="24"/>
        </w:rPr>
        <w:t xml:space="preserve"> (Руководитель компании может возложить на себя ответственность</w:t>
      </w:r>
      <w:r w:rsidR="00A0664D">
        <w:rPr>
          <w:rFonts w:ascii="Arial" w:hAnsi="Arial" w:cs="Arial"/>
          <w:sz w:val="24"/>
          <w:szCs w:val="24"/>
        </w:rPr>
        <w:t xml:space="preserve"> или</w:t>
      </w:r>
      <w:r w:rsidR="00483FFA" w:rsidRPr="003A2312">
        <w:rPr>
          <w:rFonts w:ascii="Arial" w:hAnsi="Arial" w:cs="Arial"/>
          <w:sz w:val="24"/>
          <w:szCs w:val="24"/>
        </w:rPr>
        <w:t xml:space="preserve"> назначенного лица</w:t>
      </w:r>
      <w:r w:rsidR="00A0664D">
        <w:rPr>
          <w:rFonts w:ascii="Arial" w:hAnsi="Arial" w:cs="Arial"/>
          <w:sz w:val="24"/>
          <w:szCs w:val="24"/>
        </w:rPr>
        <w:t>, или</w:t>
      </w:r>
      <w:r w:rsidR="00483FFA" w:rsidRPr="003A2312">
        <w:rPr>
          <w:rFonts w:ascii="Arial" w:hAnsi="Arial" w:cs="Arial"/>
          <w:sz w:val="24"/>
          <w:szCs w:val="24"/>
        </w:rPr>
        <w:t xml:space="preserve"> капитана)</w:t>
      </w:r>
    </w:p>
    <w:p w:rsidR="00836628" w:rsidRPr="005230CD" w:rsidRDefault="00EA5500" w:rsidP="00E16531">
      <w:pPr>
        <w:ind w:right="1104"/>
        <w:jc w:val="center"/>
        <w:rPr>
          <w:rFonts w:ascii="Arial" w:eastAsiaTheme="majorEastAsia" w:hAnsi="Arial" w:cs="Arial"/>
          <w:bCs/>
          <w:iCs/>
          <w:sz w:val="24"/>
        </w:rPr>
      </w:pPr>
      <w:r w:rsidRPr="005230CD">
        <w:rPr>
          <w:rFonts w:ascii="Arial" w:eastAsiaTheme="majorEastAsia" w:hAnsi="Arial" w:cs="Arial"/>
          <w:bCs/>
          <w:iCs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512320" behindDoc="0" locked="0" layoutInCell="1" allowOverlap="1">
                <wp:simplePos x="0" y="0"/>
                <wp:positionH relativeFrom="column">
                  <wp:posOffset>1920053</wp:posOffset>
                </wp:positionH>
                <wp:positionV relativeFrom="paragraph">
                  <wp:posOffset>267111</wp:posOffset>
                </wp:positionV>
                <wp:extent cx="1583765" cy="490070"/>
                <wp:effectExtent l="19050" t="19050" r="16510" b="24765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765" cy="490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565" w:rsidRPr="00EA5500" w:rsidRDefault="00D17565" w:rsidP="00EA550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РУКОВОДИТЕЛЬ КОМПАНИИ</w:t>
                            </w:r>
                          </w:p>
                          <w:p w:rsidR="00D17565" w:rsidRDefault="00D17565" w:rsidP="00EA5500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1" o:spid="_x0000_s1026" type="#_x0000_t202" style="position:absolute;left:0;text-align:left;margin-left:151.2pt;margin-top:21.05pt;width:124.7pt;height:38.6pt;z-index:25151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" fillcolor="white [3201]" strokeweight="2.25pt">
                <v:textbox>
                  <w:txbxContent>
                    <w:p w:rsidR="00D17565" w:rsidRPr="00EA5500" w:rsidRDefault="00D17565" w:rsidP="00EA550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РУКОВОДИТЕЛЬ КОМПАНИИ</w:t>
                      </w:r>
                    </w:p>
                    <w:p w:rsidR="00D17565" w:rsidRDefault="00D17565" w:rsidP="00EA5500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230CD" w:rsidRPr="005230CD">
        <w:rPr>
          <w:rFonts w:ascii="Arial" w:eastAsiaTheme="majorEastAsia" w:hAnsi="Arial" w:cs="Arial"/>
          <w:bCs/>
          <w:iCs/>
          <w:sz w:val="24"/>
        </w:rPr>
        <w:t xml:space="preserve">Рисунок 1. </w:t>
      </w:r>
    </w:p>
    <w:p w:rsidR="00836628" w:rsidRDefault="00FE7F44" w:rsidP="00836628">
      <w:pPr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0" allowOverlap="1" wp14:anchorId="11E90874" wp14:editId="33F612D2">
                <wp:simplePos x="0" y="0"/>
                <wp:positionH relativeFrom="column">
                  <wp:posOffset>3506152</wp:posOffset>
                </wp:positionH>
                <wp:positionV relativeFrom="paragraph">
                  <wp:posOffset>136524</wp:posOffset>
                </wp:positionV>
                <wp:extent cx="1076325" cy="600075"/>
                <wp:effectExtent l="38100" t="38100" r="28575" b="2857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6325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4E33D" id="Прямая соединительная линия 9" o:spid="_x0000_s1026" style="position:absolute;flip:x y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05pt,10.75pt" to="360.8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" o:allowincell="f">
                <v:stroke endarrow="block"/>
              </v:line>
            </w:pict>
          </mc:Fallback>
        </mc:AlternateContent>
      </w:r>
      <w:r w:rsidR="00742571">
        <w:rPr>
          <w:b/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0" allowOverlap="1" wp14:anchorId="11E90874" wp14:editId="33F612D2">
                <wp:simplePos x="0" y="0"/>
                <wp:positionH relativeFrom="column">
                  <wp:posOffset>1510664</wp:posOffset>
                </wp:positionH>
                <wp:positionV relativeFrom="paragraph">
                  <wp:posOffset>307974</wp:posOffset>
                </wp:positionV>
                <wp:extent cx="409575" cy="400050"/>
                <wp:effectExtent l="0" t="38100" r="4762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575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0CD72" id="Прямая соединительная линия 7" o:spid="_x0000_s1026" style="position:absolute;flip:y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95pt,24.25pt" to="151.2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" o:allowincell="f">
                <v:stroke endarrow="block"/>
              </v:line>
            </w:pict>
          </mc:Fallback>
        </mc:AlternateContent>
      </w:r>
      <w:r w:rsidR="00742571"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3EF6F6E8" wp14:editId="236AFB26">
                <wp:simplePos x="0" y="0"/>
                <wp:positionH relativeFrom="column">
                  <wp:posOffset>472441</wp:posOffset>
                </wp:positionH>
                <wp:positionV relativeFrom="paragraph">
                  <wp:posOffset>136526</wp:posOffset>
                </wp:positionV>
                <wp:extent cx="1447800" cy="571500"/>
                <wp:effectExtent l="38100" t="3810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35D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7.2pt;margin-top:10.75pt;width:114pt;height:45pt;flip:x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">
                <v:stroke dashstyle="dash" startarrow="block" endarrow="block"/>
              </v:shape>
            </w:pict>
          </mc:Fallback>
        </mc:AlternateContent>
      </w:r>
    </w:p>
    <w:p w:rsidR="00836628" w:rsidRDefault="00FE7F44" w:rsidP="00836628"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13DD807D" wp14:editId="3396E9F1">
                <wp:simplePos x="0" y="0"/>
                <wp:positionH relativeFrom="column">
                  <wp:posOffset>3501390</wp:posOffset>
                </wp:positionH>
                <wp:positionV relativeFrom="paragraph">
                  <wp:posOffset>13335</wp:posOffset>
                </wp:positionV>
                <wp:extent cx="481013" cy="390525"/>
                <wp:effectExtent l="38100" t="38100" r="52705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3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43A42" id="Прямая со стрелкой 11" o:spid="_x0000_s1026" type="#_x0000_t32" style="position:absolute;margin-left:275.7pt;margin-top:1.05pt;width:37.9pt;height:30.7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">
                <v:stroke dashstyle="dash" startarrow="block" endarrow="block"/>
              </v:shape>
            </w:pict>
          </mc:Fallback>
        </mc:AlternateContent>
      </w:r>
    </w:p>
    <w:p w:rsidR="00836628" w:rsidRDefault="004D77DA" w:rsidP="00836628"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99060</wp:posOffset>
                </wp:positionV>
                <wp:extent cx="2049593" cy="322729"/>
                <wp:effectExtent l="19050" t="19050" r="27305" b="2032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593" cy="322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565" w:rsidRPr="008C4451" w:rsidRDefault="00D17565" w:rsidP="008C44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КАПИТАНЫ СУДОВ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5" o:spid="_x0000_s1027" type="#_x0000_t202" style="position:absolute;margin-left:1.85pt;margin-top:7.8pt;width:161.4pt;height:25.4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" fillcolor="white [3201]" strokeweight="2.25pt">
                <v:textbox>
                  <w:txbxContent>
                    <w:p w:rsidR="00D17565" w:rsidRPr="008C4451" w:rsidRDefault="00D17565" w:rsidP="008C44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КАПИТАНЫ СУДОВ</w:t>
                      </w:r>
                    </w:p>
                  </w:txbxContent>
                </v:textbox>
              </v:shape>
            </w:pict>
          </mc:Fallback>
        </mc:AlternateContent>
      </w:r>
      <w:r w:rsidR="00FE7F44"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271145</wp:posOffset>
                </wp:positionV>
                <wp:extent cx="819150" cy="223838"/>
                <wp:effectExtent l="38100" t="57150" r="19050" b="8128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223838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AB18" id="Прямая со стрелкой 50" o:spid="_x0000_s1026" type="#_x0000_t32" style="position:absolute;margin-left:163.2pt;margin-top:21.35pt;width:64.5pt;height:17.65pt;flip:x y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" strokecolor="black [3040]">
                <v:stroke dashstyle="dash" startarrow="block" endarrow="block"/>
              </v:shape>
            </w:pict>
          </mc:Fallback>
        </mc:AlternateContent>
      </w:r>
      <w:r w:rsidR="00FE7F44">
        <w:rPr>
          <w:b/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0" allowOverlap="1" wp14:anchorId="46B08FB3" wp14:editId="7E85A7BB">
                <wp:simplePos x="0" y="0"/>
                <wp:positionH relativeFrom="column">
                  <wp:posOffset>2072640</wp:posOffset>
                </wp:positionH>
                <wp:positionV relativeFrom="paragraph">
                  <wp:posOffset>166370</wp:posOffset>
                </wp:positionV>
                <wp:extent cx="819150" cy="0"/>
                <wp:effectExtent l="0" t="76200" r="19050" b="952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F2C7E" id="Прямая соединительная линия 2" o:spid="_x0000_s1026" style="position:absolute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2pt,13.1pt" to="227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" o:allowincell="f">
                <v:stroke endarrow="block"/>
              </v:line>
            </w:pict>
          </mc:Fallback>
        </mc:AlternateContent>
      </w:r>
      <w:r w:rsidR="00FE7F44">
        <w:rPr>
          <w:noProof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99695</wp:posOffset>
                </wp:positionV>
                <wp:extent cx="3076575" cy="514350"/>
                <wp:effectExtent l="19050" t="19050" r="28575" b="1905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565" w:rsidRPr="006563D2" w:rsidRDefault="00D17565" w:rsidP="008C44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7F44">
                              <w:rPr>
                                <w:b/>
                              </w:rPr>
                              <w:t>НАЗНАЧЕННОЕ ЛИЦО</w:t>
                            </w:r>
                            <w:r>
                              <w:rPr>
                                <w:b/>
                              </w:rPr>
                              <w:t xml:space="preserve">, ЗАМ. РУКОВОДИТЕЛЯ ПО БМ, ЗАМ. РУКОВОДИТЕЛЯ ПО ТЭФ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4" o:spid="_x0000_s1028" type="#_x0000_t202" style="position:absolute;margin-left:227.65pt;margin-top:7.85pt;width:242.25pt;height:40.5pt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" fillcolor="white [3201]" strokeweight="2.25pt">
                <v:textbox>
                  <w:txbxContent>
                    <w:p w:rsidR="00D17565" w:rsidRPr="006563D2" w:rsidRDefault="00D17565" w:rsidP="008C4451">
                      <w:pPr>
                        <w:jc w:val="center"/>
                        <w:rPr>
                          <w:b/>
                        </w:rPr>
                      </w:pPr>
                      <w:r w:rsidRPr="00FE7F44">
                        <w:rPr>
                          <w:b/>
                        </w:rPr>
                        <w:t>НАЗНАЧЕННОЕ ЛИЦО</w:t>
                      </w:r>
                      <w:r>
                        <w:rPr>
                          <w:b/>
                        </w:rPr>
                        <w:t xml:space="preserve">, ЗАМ. РУКОВОДИТЕЛЯ ПО БМ, ЗАМ. РУКОВОДИТЕЛЯ ПО ТЭФ  </w:t>
                      </w:r>
                    </w:p>
                  </w:txbxContent>
                </v:textbox>
              </v:shape>
            </w:pict>
          </mc:Fallback>
        </mc:AlternateContent>
      </w:r>
      <w:r w:rsidR="00FD0F43">
        <w:rPr>
          <w:rFonts w:cs="Arial"/>
          <w:noProof/>
        </w:rPr>
        <mc:AlternateContent>
          <mc:Choice Requires="wpc">
            <w:drawing>
              <wp:inline distT="0" distB="0" distL="0" distR="0">
                <wp:extent cx="318770" cy="186055"/>
                <wp:effectExtent l="0" t="0" r="0" b="0"/>
                <wp:docPr id="51" name="Полотно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335E774" id="Полотно 51" o:spid="_x0000_s1026" editas="canvas" style="width:25.1pt;height:14.65pt;mso-position-horizontal-relative:char;mso-position-vertical-relative:line" coordsize="31877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KCp4p7cAAAAAw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8770;height:18605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836628" w:rsidRDefault="00836628" w:rsidP="00836628"/>
    <w:p w:rsidR="00836628" w:rsidRDefault="00836628" w:rsidP="005A336B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49798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98425</wp:posOffset>
                </wp:positionV>
                <wp:extent cx="541020" cy="0"/>
                <wp:effectExtent l="10795" t="57785" r="19685" b="565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1F862" id="Прямая соединительная линия 6" o:spid="_x0000_s1026" style="position:absolute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.75pt" to="49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" o:allowincell="f">
                <v:stroke endarrow="block"/>
              </v:line>
            </w:pict>
          </mc:Fallback>
        </mc:AlternateContent>
      </w:r>
      <w:r>
        <w:rPr>
          <w:b/>
        </w:rPr>
        <w:t xml:space="preserve">                          </w:t>
      </w:r>
      <w:r>
        <w:t>Административная подчиненность.</w:t>
      </w:r>
      <w:r w:rsidR="005230CD" w:rsidRPr="005230CD">
        <w:rPr>
          <w:b/>
          <w:noProof/>
        </w:rPr>
        <w:t xml:space="preserve"> </w:t>
      </w:r>
    </w:p>
    <w:p w:rsidR="00836628" w:rsidRDefault="00836628" w:rsidP="005A336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5152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76835</wp:posOffset>
                </wp:positionV>
                <wp:extent cx="541020" cy="0"/>
                <wp:effectExtent l="10795" t="58420" r="19685" b="558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1796F" id="Прямая соединительная линия 1" o:spid="_x0000_s1026" style="position:absolute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6.05pt" to="49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" o:allowincell="f">
                <v:stroke dashstyle="dash" endarrow="block"/>
              </v:line>
            </w:pict>
          </mc:Fallback>
        </mc:AlternateContent>
      </w:r>
      <w:r>
        <w:t xml:space="preserve">                         Функциональные связи.</w:t>
      </w:r>
    </w:p>
    <w:p w:rsidR="00880BE6" w:rsidRPr="00080DD7" w:rsidRDefault="005230CD" w:rsidP="00880BE6">
      <w:pPr>
        <w:pStyle w:val="4"/>
        <w:rPr>
          <w:rFonts w:ascii="Arial" w:hAnsi="Arial" w:cs="Arial"/>
          <w:i w:val="0"/>
          <w:color w:val="auto"/>
          <w:sz w:val="24"/>
        </w:rPr>
      </w:pPr>
      <w:bookmarkStart w:id="135" w:name="_Toc504491540"/>
      <w:bookmarkStart w:id="136" w:name="_Toc504491796"/>
      <w:bookmarkStart w:id="137" w:name="_Toc505052522"/>
      <w:bookmarkStart w:id="138" w:name="_Toc506103764"/>
      <w:bookmarkStart w:id="139" w:name="_Toc514570046"/>
      <w:bookmarkStart w:id="140" w:name="_Toc514570556"/>
      <w:bookmarkStart w:id="141" w:name="_Toc518282060"/>
      <w:bookmarkStart w:id="142" w:name="_Toc518283130"/>
      <w:bookmarkStart w:id="143" w:name="_Toc518284193"/>
      <w:bookmarkStart w:id="144" w:name="_Toc518284251"/>
      <w:bookmarkStart w:id="145" w:name="_Toc518284356"/>
      <w:bookmarkStart w:id="146" w:name="_Toc518284415"/>
      <w:bookmarkStart w:id="147" w:name="_Toc518284475"/>
      <w:bookmarkStart w:id="148" w:name="_Toc518811778"/>
      <w:bookmarkStart w:id="149" w:name="_Toc518812044"/>
      <w:bookmarkStart w:id="150" w:name="_Toc518872291"/>
      <w:bookmarkStart w:id="151" w:name="_Toc518872397"/>
      <w:bookmarkStart w:id="152" w:name="_Toc518872502"/>
      <w:bookmarkStart w:id="153" w:name="_Toc518872607"/>
      <w:bookmarkStart w:id="154" w:name="_Toc518872712"/>
      <w:bookmarkStart w:id="155" w:name="_Toc518877738"/>
      <w:bookmarkStart w:id="156" w:name="_Toc518878394"/>
      <w:bookmarkStart w:id="157" w:name="_Toc518878545"/>
      <w:bookmarkStart w:id="158" w:name="_Toc518958201"/>
      <w:bookmarkStart w:id="159" w:name="_Toc520516680"/>
      <w:bookmarkStart w:id="160" w:name="_Toc521210085"/>
      <w:bookmarkStart w:id="161" w:name="_Toc521233259"/>
      <w:bookmarkStart w:id="162" w:name="_Toc521298684"/>
      <w:bookmarkStart w:id="163" w:name="_Toc521299208"/>
      <w:bookmarkStart w:id="164" w:name="_Toc521300981"/>
      <w:bookmarkStart w:id="165" w:name="_Toc521394324"/>
      <w:bookmarkStart w:id="166" w:name="_Toc521394803"/>
      <w:bookmarkStart w:id="167" w:name="_Toc521483227"/>
      <w:bookmarkStart w:id="168" w:name="_Toc521916837"/>
      <w:bookmarkStart w:id="169" w:name="_Toc524928828"/>
      <w:bookmarkStart w:id="170" w:name="_Toc525463297"/>
      <w:bookmarkStart w:id="171" w:name="_Toc525463688"/>
      <w:bookmarkStart w:id="172" w:name="_Toc525526043"/>
      <w:bookmarkStart w:id="173" w:name="_Toc529853260"/>
      <w:bookmarkStart w:id="174" w:name="_Toc529864112"/>
      <w:bookmarkStart w:id="175" w:name="_Toc530214345"/>
      <w:r>
        <w:rPr>
          <w:rFonts w:ascii="Arial" w:hAnsi="Arial" w:cs="Arial"/>
          <w:b w:val="0"/>
          <w:i w:val="0"/>
          <w:color w:val="auto"/>
          <w:sz w:val="24"/>
        </w:rPr>
        <w:t xml:space="preserve">Таблица 1. </w:t>
      </w:r>
      <w:r w:rsidR="00CE3EFB">
        <w:rPr>
          <w:rFonts w:ascii="Arial" w:hAnsi="Arial" w:cs="Arial"/>
          <w:i w:val="0"/>
          <w:color w:val="auto"/>
          <w:sz w:val="24"/>
        </w:rPr>
        <w:t xml:space="preserve">Перечень судов 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r w:rsidRPr="005230CD">
        <w:rPr>
          <w:rFonts w:ascii="Arial" w:hAnsi="Arial" w:cs="Arial"/>
          <w:i w:val="0"/>
          <w:color w:val="auto"/>
          <w:sz w:val="24"/>
        </w:rPr>
        <w:t>Компании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220"/>
        <w:gridCol w:w="1719"/>
        <w:gridCol w:w="1106"/>
        <w:gridCol w:w="1842"/>
        <w:gridCol w:w="851"/>
        <w:gridCol w:w="992"/>
        <w:gridCol w:w="1276"/>
      </w:tblGrid>
      <w:tr w:rsidR="00880BE6" w:rsidRPr="00080DD7" w:rsidTr="00626655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97221B">
            <w:pPr>
              <w:pStyle w:val="a3"/>
              <w:jc w:val="center"/>
              <w:rPr>
                <w:b/>
                <w:sz w:val="16"/>
              </w:rPr>
            </w:pPr>
            <w:r w:rsidRPr="00080DD7">
              <w:rPr>
                <w:b/>
                <w:sz w:val="16"/>
              </w:rPr>
              <w:t>№ п/п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97221B">
            <w:pPr>
              <w:pStyle w:val="a3"/>
              <w:jc w:val="center"/>
              <w:rPr>
                <w:b/>
                <w:sz w:val="16"/>
              </w:rPr>
            </w:pPr>
            <w:r w:rsidRPr="00080DD7">
              <w:rPr>
                <w:b/>
                <w:sz w:val="16"/>
              </w:rPr>
              <w:t>Название,</w:t>
            </w:r>
          </w:p>
          <w:p w:rsidR="00880BE6" w:rsidRPr="00080DD7" w:rsidRDefault="00880BE6" w:rsidP="0097221B">
            <w:pPr>
              <w:pStyle w:val="a3"/>
              <w:jc w:val="center"/>
              <w:rPr>
                <w:b/>
                <w:sz w:val="16"/>
              </w:rPr>
            </w:pPr>
            <w:r w:rsidRPr="00080DD7">
              <w:rPr>
                <w:b/>
                <w:sz w:val="16"/>
              </w:rPr>
              <w:t>бортовой номер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97221B">
            <w:pPr>
              <w:pStyle w:val="a3"/>
              <w:jc w:val="center"/>
              <w:rPr>
                <w:b/>
                <w:sz w:val="16"/>
              </w:rPr>
            </w:pPr>
            <w:r w:rsidRPr="00080DD7">
              <w:rPr>
                <w:b/>
                <w:sz w:val="16"/>
              </w:rPr>
              <w:t>Порт приписки, № регистрации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97221B">
            <w:pPr>
              <w:pStyle w:val="a3"/>
              <w:jc w:val="center"/>
              <w:rPr>
                <w:b/>
                <w:sz w:val="16"/>
              </w:rPr>
            </w:pPr>
            <w:r w:rsidRPr="00080DD7">
              <w:rPr>
                <w:b/>
                <w:sz w:val="16"/>
              </w:rPr>
              <w:t>Позывной сигнал, регистр. 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97221B">
            <w:pPr>
              <w:pStyle w:val="a3"/>
              <w:jc w:val="center"/>
              <w:rPr>
                <w:b/>
                <w:sz w:val="16"/>
              </w:rPr>
            </w:pPr>
            <w:r w:rsidRPr="00080DD7">
              <w:rPr>
                <w:b/>
                <w:sz w:val="16"/>
              </w:rPr>
              <w:t>Тип,</w:t>
            </w:r>
          </w:p>
          <w:p w:rsidR="00880BE6" w:rsidRPr="00080DD7" w:rsidRDefault="00880BE6" w:rsidP="0097221B">
            <w:pPr>
              <w:pStyle w:val="a3"/>
              <w:jc w:val="center"/>
              <w:rPr>
                <w:b/>
                <w:sz w:val="16"/>
              </w:rPr>
            </w:pPr>
            <w:r w:rsidRPr="00080DD7">
              <w:rPr>
                <w:b/>
                <w:sz w:val="16"/>
              </w:rPr>
              <w:t>№ проекта, место и год постройки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4D77DA">
            <w:pPr>
              <w:pStyle w:val="a3"/>
              <w:jc w:val="center"/>
              <w:rPr>
                <w:b/>
                <w:sz w:val="16"/>
              </w:rPr>
            </w:pPr>
            <w:r w:rsidRPr="00080DD7">
              <w:rPr>
                <w:b/>
                <w:sz w:val="16"/>
              </w:rPr>
              <w:t>Длина,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97221B">
            <w:pPr>
              <w:pStyle w:val="a3"/>
              <w:jc w:val="center"/>
              <w:rPr>
                <w:b/>
                <w:sz w:val="16"/>
              </w:rPr>
            </w:pPr>
            <w:r w:rsidRPr="00080DD7">
              <w:rPr>
                <w:b/>
                <w:sz w:val="16"/>
              </w:rPr>
              <w:t>Валовая вместим.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E6" w:rsidRPr="00080DD7" w:rsidRDefault="00626655" w:rsidP="00626655">
            <w:pPr>
              <w:pStyle w:val="a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Кол-во и мощность движителей</w:t>
            </w:r>
            <w:r w:rsidR="00880BE6" w:rsidRPr="00080DD7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="00880BE6" w:rsidRPr="00080DD7">
              <w:rPr>
                <w:b/>
                <w:sz w:val="16"/>
              </w:rPr>
              <w:t>кВт</w:t>
            </w:r>
            <w:r>
              <w:rPr>
                <w:b/>
                <w:sz w:val="16"/>
              </w:rPr>
              <w:t>)</w:t>
            </w:r>
          </w:p>
        </w:tc>
      </w:tr>
      <w:tr w:rsidR="00880BE6" w:rsidRPr="00080DD7" w:rsidTr="005A336B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5A336B">
            <w:pPr>
              <w:spacing w:after="0" w:line="240" w:lineRule="auto"/>
              <w:jc w:val="center"/>
              <w:rPr>
                <w:b/>
              </w:rPr>
            </w:pPr>
            <w:r w:rsidRPr="00080DD7">
              <w:rPr>
                <w:b/>
              </w:rPr>
              <w:t>1.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5A336B">
            <w:pPr>
              <w:pStyle w:val="a3"/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5A336B">
            <w:pPr>
              <w:pStyle w:val="a3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5A336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5A336B">
            <w:pPr>
              <w:pStyle w:val="a3"/>
              <w:jc w:val="center"/>
              <w:rPr>
                <w:b/>
              </w:rPr>
            </w:pPr>
            <w:r w:rsidRPr="00080DD7">
              <w:rPr>
                <w:b/>
                <w:sz w:val="18"/>
              </w:rPr>
              <w:t>РЫБОЛОВНОЕ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5A336B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5A336B">
            <w:pPr>
              <w:pStyle w:val="a3"/>
              <w:jc w:val="center"/>
              <w:rPr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5A336B">
            <w:pPr>
              <w:pStyle w:val="a3"/>
              <w:jc w:val="center"/>
              <w:rPr>
                <w:b/>
              </w:rPr>
            </w:pPr>
          </w:p>
        </w:tc>
      </w:tr>
      <w:tr w:rsidR="00880BE6" w:rsidTr="005A336B">
        <w:trPr>
          <w:cantSplit/>
        </w:trPr>
        <w:tc>
          <w:tcPr>
            <w:tcW w:w="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5A336B">
            <w:pPr>
              <w:spacing w:after="0" w:line="240" w:lineRule="auto"/>
              <w:jc w:val="center"/>
              <w:rPr>
                <w:b/>
              </w:rPr>
            </w:pPr>
            <w:r w:rsidRPr="00080DD7">
              <w:rPr>
                <w:b/>
              </w:rPr>
              <w:t>2.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5A336B">
            <w:pPr>
              <w:pStyle w:val="a3"/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5A336B">
            <w:pPr>
              <w:pStyle w:val="a3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5A336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E6" w:rsidRPr="00080DD7" w:rsidRDefault="00277369" w:rsidP="005A336B">
            <w:pPr>
              <w:pStyle w:val="a3"/>
              <w:jc w:val="center"/>
            </w:pPr>
            <w:r w:rsidRPr="00080DD7">
              <w:rPr>
                <w:b/>
                <w:sz w:val="18"/>
              </w:rPr>
              <w:t>РЫБОЛОВНОЕ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5A336B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5A336B">
            <w:pPr>
              <w:pStyle w:val="a3"/>
              <w:jc w:val="center"/>
              <w:rPr>
                <w:color w:val="0000FF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E6" w:rsidRPr="00277369" w:rsidRDefault="00880BE6" w:rsidP="005A336B">
            <w:pPr>
              <w:pStyle w:val="a3"/>
              <w:jc w:val="center"/>
              <w:rPr>
                <w:b/>
              </w:rPr>
            </w:pPr>
          </w:p>
        </w:tc>
      </w:tr>
    </w:tbl>
    <w:p w:rsidR="00836628" w:rsidRPr="00B06DF7" w:rsidRDefault="00AB03DD" w:rsidP="00D44480">
      <w:pPr>
        <w:pStyle w:val="3"/>
        <w:spacing w:before="240" w:line="240" w:lineRule="auto"/>
        <w:rPr>
          <w:rFonts w:ascii="Arial" w:hAnsi="Arial" w:cs="Arial"/>
          <w:color w:val="auto"/>
          <w:sz w:val="24"/>
          <w:szCs w:val="24"/>
        </w:rPr>
      </w:pPr>
      <w:bookmarkStart w:id="176" w:name="_Toc518282058"/>
      <w:bookmarkStart w:id="177" w:name="_Toc518283128"/>
      <w:bookmarkStart w:id="178" w:name="_Toc518284191"/>
      <w:bookmarkStart w:id="179" w:name="_Toc518284249"/>
      <w:bookmarkStart w:id="180" w:name="_Toc518284354"/>
      <w:bookmarkStart w:id="181" w:name="_Toc518284413"/>
      <w:bookmarkStart w:id="182" w:name="_Toc518284473"/>
      <w:bookmarkStart w:id="183" w:name="_Toc518811776"/>
      <w:bookmarkStart w:id="184" w:name="_Toc518812042"/>
      <w:bookmarkStart w:id="185" w:name="_Toc518872289"/>
      <w:bookmarkStart w:id="186" w:name="_Toc518872395"/>
      <w:bookmarkStart w:id="187" w:name="_Toc518872500"/>
      <w:bookmarkStart w:id="188" w:name="_Toc518872605"/>
      <w:bookmarkStart w:id="189" w:name="_Toc518872710"/>
      <w:bookmarkStart w:id="190" w:name="_Toc518877736"/>
      <w:bookmarkStart w:id="191" w:name="_Toc518878392"/>
      <w:bookmarkStart w:id="192" w:name="_Toc518878543"/>
      <w:bookmarkStart w:id="193" w:name="_Toc518958199"/>
      <w:bookmarkStart w:id="194" w:name="_Toc520516678"/>
      <w:bookmarkStart w:id="195" w:name="_Toc521210083"/>
      <w:bookmarkStart w:id="196" w:name="_Toc521233257"/>
      <w:bookmarkStart w:id="197" w:name="_Toc521298682"/>
      <w:bookmarkStart w:id="198" w:name="_Toc521299206"/>
      <w:bookmarkStart w:id="199" w:name="_Toc521300979"/>
      <w:bookmarkStart w:id="200" w:name="_Toc521394322"/>
      <w:bookmarkStart w:id="201" w:name="_Toc521394801"/>
      <w:bookmarkStart w:id="202" w:name="_Toc521483225"/>
      <w:bookmarkStart w:id="203" w:name="_Toc521916835"/>
      <w:bookmarkStart w:id="204" w:name="_Toc524928826"/>
      <w:bookmarkStart w:id="205" w:name="_Toc525463295"/>
      <w:bookmarkStart w:id="206" w:name="_Toc525463686"/>
      <w:bookmarkStart w:id="207" w:name="_Toc525526041"/>
      <w:bookmarkStart w:id="208" w:name="_Toc529853258"/>
      <w:bookmarkStart w:id="209" w:name="_Toc529864110"/>
      <w:bookmarkStart w:id="210" w:name="_Toc530214343"/>
      <w:bookmarkStart w:id="211" w:name="_Toc535655167"/>
      <w:bookmarkStart w:id="212" w:name="_Toc535660272"/>
      <w:bookmarkStart w:id="213" w:name="_Toc535660518"/>
      <w:bookmarkStart w:id="214" w:name="_Toc535997879"/>
      <w:bookmarkStart w:id="215" w:name="_Toc536001225"/>
      <w:bookmarkStart w:id="216" w:name="_Toc536244243"/>
      <w:bookmarkStart w:id="217" w:name="_Toc536244446"/>
      <w:bookmarkStart w:id="218" w:name="_Toc536334315"/>
      <w:bookmarkStart w:id="219" w:name="_Toc536334515"/>
      <w:r>
        <w:rPr>
          <w:rFonts w:ascii="Arial" w:hAnsi="Arial" w:cs="Arial"/>
          <w:color w:val="auto"/>
          <w:sz w:val="24"/>
          <w:szCs w:val="24"/>
        </w:rPr>
        <w:t>3.2.</w:t>
      </w:r>
      <w:r w:rsidRPr="00CC3D07">
        <w:rPr>
          <w:rFonts w:ascii="Arial" w:hAnsi="Arial" w:cs="Arial"/>
          <w:color w:val="auto"/>
          <w:sz w:val="24"/>
          <w:szCs w:val="24"/>
        </w:rPr>
        <w:t xml:space="preserve"> ОТВЕТСТВЕННОСТЬ ПЕРСОНАЛА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</w:p>
    <w:p w:rsidR="00836628" w:rsidRPr="00B06DF7" w:rsidRDefault="00836628" w:rsidP="00D44480">
      <w:pPr>
        <w:spacing w:after="0" w:line="252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>Персонал несет ответственн</w:t>
      </w:r>
      <w:r w:rsidR="005230CD">
        <w:rPr>
          <w:rFonts w:ascii="Arial" w:hAnsi="Arial" w:cs="Arial"/>
          <w:sz w:val="24"/>
          <w:szCs w:val="24"/>
        </w:rPr>
        <w:t>ость за понимание и реализацию П</w:t>
      </w:r>
      <w:r w:rsidRPr="00B06DF7">
        <w:rPr>
          <w:rFonts w:ascii="Arial" w:hAnsi="Arial" w:cs="Arial"/>
          <w:sz w:val="24"/>
          <w:szCs w:val="24"/>
        </w:rPr>
        <w:t>олитики Компании</w:t>
      </w:r>
      <w:r w:rsidR="005230CD">
        <w:rPr>
          <w:rFonts w:ascii="Arial" w:hAnsi="Arial" w:cs="Arial"/>
          <w:sz w:val="24"/>
          <w:szCs w:val="24"/>
        </w:rPr>
        <w:t xml:space="preserve">. </w:t>
      </w:r>
      <w:r w:rsidRPr="00B06DF7">
        <w:rPr>
          <w:rFonts w:ascii="Arial" w:hAnsi="Arial" w:cs="Arial"/>
          <w:sz w:val="24"/>
          <w:szCs w:val="24"/>
        </w:rPr>
        <w:t>При этом работники Компании обязаны:</w:t>
      </w:r>
    </w:p>
    <w:p w:rsidR="00836628" w:rsidRPr="00B06DF7" w:rsidRDefault="00836628" w:rsidP="00D44480">
      <w:pPr>
        <w:numPr>
          <w:ilvl w:val="0"/>
          <w:numId w:val="28"/>
        </w:numPr>
        <w:autoSpaceDE w:val="0"/>
        <w:autoSpaceDN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 xml:space="preserve">обеспечивать выполнение требований </w:t>
      </w:r>
      <w:r w:rsidRPr="00A63BEE">
        <w:rPr>
          <w:rFonts w:ascii="Arial" w:hAnsi="Arial" w:cs="Arial"/>
          <w:sz w:val="24"/>
          <w:szCs w:val="24"/>
        </w:rPr>
        <w:t>СУБ;</w:t>
      </w:r>
    </w:p>
    <w:p w:rsidR="003B3A1C" w:rsidRDefault="00836628" w:rsidP="00D44480">
      <w:pPr>
        <w:numPr>
          <w:ilvl w:val="0"/>
          <w:numId w:val="28"/>
        </w:numPr>
        <w:autoSpaceDE w:val="0"/>
        <w:autoSpaceDN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3B3A1C">
        <w:rPr>
          <w:rFonts w:ascii="Arial" w:hAnsi="Arial" w:cs="Arial"/>
          <w:sz w:val="24"/>
          <w:szCs w:val="24"/>
        </w:rPr>
        <w:t xml:space="preserve">организовывать, при необходимости, разработку </w:t>
      </w:r>
      <w:r w:rsidR="00A63BEE">
        <w:rPr>
          <w:rFonts w:ascii="Arial" w:hAnsi="Arial" w:cs="Arial"/>
          <w:sz w:val="24"/>
          <w:szCs w:val="24"/>
        </w:rPr>
        <w:t>нормативных документов Компании</w:t>
      </w:r>
      <w:r w:rsidRPr="003B3A1C">
        <w:rPr>
          <w:rFonts w:ascii="Arial" w:hAnsi="Arial" w:cs="Arial"/>
          <w:sz w:val="24"/>
          <w:szCs w:val="24"/>
        </w:rPr>
        <w:t xml:space="preserve"> в пределах своих полномочий;</w:t>
      </w:r>
    </w:p>
    <w:p w:rsidR="00836628" w:rsidRPr="00B06DF7" w:rsidRDefault="00836628" w:rsidP="00D44480">
      <w:pPr>
        <w:numPr>
          <w:ilvl w:val="0"/>
          <w:numId w:val="28"/>
        </w:numPr>
        <w:autoSpaceDE w:val="0"/>
        <w:autoSpaceDN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 xml:space="preserve">представлять </w:t>
      </w:r>
      <w:r w:rsidR="00A63BEE">
        <w:rPr>
          <w:rFonts w:ascii="Arial" w:hAnsi="Arial" w:cs="Arial"/>
          <w:color w:val="000000"/>
          <w:sz w:val="24"/>
          <w:szCs w:val="24"/>
        </w:rPr>
        <w:t>руководству</w:t>
      </w:r>
      <w:r w:rsidRPr="00B06DF7">
        <w:rPr>
          <w:rFonts w:ascii="Arial" w:hAnsi="Arial" w:cs="Arial"/>
          <w:sz w:val="24"/>
          <w:szCs w:val="24"/>
        </w:rPr>
        <w:t xml:space="preserve"> предложения на выделение адекватных ресурсов</w:t>
      </w:r>
      <w:r w:rsidR="00A63BEE">
        <w:rPr>
          <w:rFonts w:ascii="Arial" w:hAnsi="Arial" w:cs="Arial"/>
          <w:sz w:val="24"/>
          <w:szCs w:val="24"/>
        </w:rPr>
        <w:t xml:space="preserve"> для реализации Политики Компании.</w:t>
      </w:r>
    </w:p>
    <w:p w:rsidR="00A227EE" w:rsidRDefault="00A227EE" w:rsidP="00D44480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836628" w:rsidRPr="00B06DF7" w:rsidRDefault="00A63BEE" w:rsidP="00D44480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 началом работы п</w:t>
      </w:r>
      <w:r w:rsidR="00836628" w:rsidRPr="00B06DF7">
        <w:rPr>
          <w:rFonts w:ascii="Arial" w:hAnsi="Arial" w:cs="Arial"/>
          <w:sz w:val="24"/>
          <w:szCs w:val="24"/>
        </w:rPr>
        <w:t xml:space="preserve">ерсонал Компании </w:t>
      </w:r>
      <w:r>
        <w:rPr>
          <w:rFonts w:ascii="Arial" w:hAnsi="Arial" w:cs="Arial"/>
          <w:sz w:val="24"/>
          <w:szCs w:val="24"/>
        </w:rPr>
        <w:t>обязан под роспись о</w:t>
      </w:r>
      <w:r w:rsidR="00836628" w:rsidRPr="00B06DF7">
        <w:rPr>
          <w:rFonts w:ascii="Arial" w:hAnsi="Arial" w:cs="Arial"/>
          <w:sz w:val="24"/>
          <w:szCs w:val="24"/>
        </w:rPr>
        <w:t>знакомит</w:t>
      </w:r>
      <w:r>
        <w:rPr>
          <w:rFonts w:ascii="Arial" w:hAnsi="Arial" w:cs="Arial"/>
          <w:sz w:val="24"/>
          <w:szCs w:val="24"/>
        </w:rPr>
        <w:t>ь</w:t>
      </w:r>
      <w:r w:rsidR="00836628" w:rsidRPr="00B06DF7">
        <w:rPr>
          <w:rFonts w:ascii="Arial" w:hAnsi="Arial" w:cs="Arial"/>
          <w:sz w:val="24"/>
          <w:szCs w:val="24"/>
        </w:rPr>
        <w:t xml:space="preserve">ся со своими обязанностями и полномочиями </w:t>
      </w:r>
      <w:r>
        <w:rPr>
          <w:rFonts w:ascii="Arial" w:hAnsi="Arial" w:cs="Arial"/>
          <w:sz w:val="24"/>
          <w:szCs w:val="24"/>
        </w:rPr>
        <w:t xml:space="preserve">согласно </w:t>
      </w:r>
      <w:r w:rsidR="00836628" w:rsidRPr="00B06DF7">
        <w:rPr>
          <w:rFonts w:ascii="Arial" w:hAnsi="Arial" w:cs="Arial"/>
          <w:sz w:val="24"/>
          <w:szCs w:val="24"/>
        </w:rPr>
        <w:t>доку</w:t>
      </w:r>
      <w:r>
        <w:rPr>
          <w:rFonts w:ascii="Arial" w:hAnsi="Arial" w:cs="Arial"/>
          <w:sz w:val="24"/>
          <w:szCs w:val="24"/>
        </w:rPr>
        <w:t>ментации</w:t>
      </w:r>
      <w:r w:rsidR="00836628" w:rsidRPr="00B06DF7">
        <w:rPr>
          <w:rFonts w:ascii="Arial" w:hAnsi="Arial" w:cs="Arial"/>
          <w:sz w:val="24"/>
          <w:szCs w:val="24"/>
        </w:rPr>
        <w:t xml:space="preserve"> СУБ.</w:t>
      </w:r>
    </w:p>
    <w:p w:rsidR="00836628" w:rsidRPr="00B06DF7" w:rsidRDefault="00836628" w:rsidP="00D44480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 xml:space="preserve">Ответственность и полномочия персонала в рамках </w:t>
      </w:r>
      <w:r w:rsidRPr="00A63BEE">
        <w:rPr>
          <w:rFonts w:ascii="Arial" w:hAnsi="Arial" w:cs="Arial"/>
          <w:sz w:val="24"/>
          <w:szCs w:val="24"/>
        </w:rPr>
        <w:t>СУБ</w:t>
      </w:r>
      <w:r w:rsidRPr="00B06DF7">
        <w:rPr>
          <w:rFonts w:ascii="Arial" w:hAnsi="Arial" w:cs="Arial"/>
          <w:sz w:val="24"/>
          <w:szCs w:val="24"/>
        </w:rPr>
        <w:t xml:space="preserve"> приводятся и уточняются в соответствующих главах настоящего Положения, процедурах и должностных инструкциях.</w:t>
      </w:r>
    </w:p>
    <w:p w:rsidR="00836628" w:rsidRPr="005D1A2C" w:rsidRDefault="00AB03DD" w:rsidP="00D44480">
      <w:pPr>
        <w:pStyle w:val="3"/>
        <w:spacing w:before="240" w:line="240" w:lineRule="auto"/>
        <w:ind w:left="425" w:hanging="425"/>
        <w:jc w:val="both"/>
        <w:rPr>
          <w:rFonts w:ascii="Arial" w:hAnsi="Arial" w:cs="Arial"/>
          <w:color w:val="auto"/>
          <w:sz w:val="24"/>
          <w:szCs w:val="24"/>
        </w:rPr>
      </w:pPr>
      <w:bookmarkStart w:id="220" w:name="_Toc504491541"/>
      <w:bookmarkStart w:id="221" w:name="_Toc504491797"/>
      <w:bookmarkStart w:id="222" w:name="_Toc505052523"/>
      <w:bookmarkStart w:id="223" w:name="_Toc506103765"/>
      <w:bookmarkStart w:id="224" w:name="_Toc514570047"/>
      <w:bookmarkStart w:id="225" w:name="_Toc514570557"/>
      <w:bookmarkStart w:id="226" w:name="_Toc518282061"/>
      <w:bookmarkStart w:id="227" w:name="_Toc518283131"/>
      <w:bookmarkStart w:id="228" w:name="_Toc518284194"/>
      <w:bookmarkStart w:id="229" w:name="_Toc518284252"/>
      <w:bookmarkStart w:id="230" w:name="_Toc518284357"/>
      <w:bookmarkStart w:id="231" w:name="_Toc518284416"/>
      <w:bookmarkStart w:id="232" w:name="_Toc518284476"/>
      <w:bookmarkStart w:id="233" w:name="_Toc518811779"/>
      <w:bookmarkStart w:id="234" w:name="_Toc518812045"/>
      <w:bookmarkStart w:id="235" w:name="_Toc518872292"/>
      <w:bookmarkStart w:id="236" w:name="_Toc518872398"/>
      <w:bookmarkStart w:id="237" w:name="_Toc518872503"/>
      <w:bookmarkStart w:id="238" w:name="_Toc518872608"/>
      <w:bookmarkStart w:id="239" w:name="_Toc518872713"/>
      <w:bookmarkStart w:id="240" w:name="_Toc518877739"/>
      <w:bookmarkStart w:id="241" w:name="_Toc518878395"/>
      <w:bookmarkStart w:id="242" w:name="_Toc518878546"/>
      <w:bookmarkStart w:id="243" w:name="_Toc518958202"/>
      <w:bookmarkStart w:id="244" w:name="_Toc520516681"/>
      <w:bookmarkStart w:id="245" w:name="_Toc521210086"/>
      <w:bookmarkStart w:id="246" w:name="_Toc521233260"/>
      <w:bookmarkStart w:id="247" w:name="_Toc521298685"/>
      <w:bookmarkStart w:id="248" w:name="_Toc521299209"/>
      <w:bookmarkStart w:id="249" w:name="_Toc521300982"/>
      <w:bookmarkStart w:id="250" w:name="_Toc521394325"/>
      <w:bookmarkStart w:id="251" w:name="_Toc521394804"/>
      <w:bookmarkStart w:id="252" w:name="_Toc521483228"/>
      <w:bookmarkStart w:id="253" w:name="_Toc521916838"/>
      <w:bookmarkStart w:id="254" w:name="_Toc524928829"/>
      <w:bookmarkStart w:id="255" w:name="_Toc525463298"/>
      <w:bookmarkStart w:id="256" w:name="_Toc525463689"/>
      <w:bookmarkStart w:id="257" w:name="_Toc525526044"/>
      <w:bookmarkStart w:id="258" w:name="_Toc529853261"/>
      <w:bookmarkStart w:id="259" w:name="_Toc529864113"/>
      <w:bookmarkStart w:id="260" w:name="_Toc530214346"/>
      <w:bookmarkStart w:id="261" w:name="_Toc535655168"/>
      <w:bookmarkStart w:id="262" w:name="_Toc535660273"/>
      <w:bookmarkStart w:id="263" w:name="_Toc535660519"/>
      <w:bookmarkStart w:id="264" w:name="_Toc535997880"/>
      <w:bookmarkStart w:id="265" w:name="_Toc536001226"/>
      <w:bookmarkStart w:id="266" w:name="_Toc536244244"/>
      <w:bookmarkStart w:id="267" w:name="_Toc536244447"/>
      <w:bookmarkStart w:id="268" w:name="_Toc536334316"/>
      <w:bookmarkStart w:id="269" w:name="_Toc536334516"/>
      <w:r w:rsidRPr="005D1A2C">
        <w:rPr>
          <w:rFonts w:ascii="Arial" w:hAnsi="Arial" w:cs="Arial"/>
          <w:color w:val="auto"/>
          <w:sz w:val="24"/>
          <w:szCs w:val="24"/>
        </w:rPr>
        <w:t>3.3.</w:t>
      </w:r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r w:rsidRPr="005D1A2C">
        <w:rPr>
          <w:rFonts w:ascii="Arial" w:hAnsi="Arial" w:cs="Arial"/>
          <w:color w:val="auto"/>
          <w:sz w:val="24"/>
          <w:szCs w:val="24"/>
        </w:rPr>
        <w:t xml:space="preserve"> РУКОВОДИТЕЛЬ</w:t>
      </w:r>
      <w:r w:rsidR="005D1A2C">
        <w:rPr>
          <w:rFonts w:ascii="Arial" w:hAnsi="Arial" w:cs="Arial"/>
          <w:color w:val="auto"/>
          <w:sz w:val="24"/>
          <w:szCs w:val="24"/>
        </w:rPr>
        <w:t xml:space="preserve"> </w:t>
      </w:r>
      <w:r w:rsidR="005D1A2C" w:rsidRPr="005D1A2C">
        <w:rPr>
          <w:rFonts w:ascii="Arial" w:hAnsi="Arial" w:cs="Arial"/>
          <w:color w:val="FF0000"/>
          <w:sz w:val="24"/>
          <w:szCs w:val="24"/>
        </w:rPr>
        <w:t>(указать конкретную должность)</w:t>
      </w:r>
    </w:p>
    <w:p w:rsidR="00836628" w:rsidRPr="00B06DF7" w:rsidRDefault="00A227EE" w:rsidP="00D44480">
      <w:pPr>
        <w:spacing w:after="0" w:line="252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70" w:name="_Toc372274512"/>
      <w:bookmarkStart w:id="271" w:name="_Ref401657354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37CC5" w:rsidRPr="005D1A2C">
        <w:rPr>
          <w:rFonts w:ascii="Arial" w:hAnsi="Arial" w:cs="Arial"/>
          <w:color w:val="000000"/>
          <w:sz w:val="24"/>
          <w:szCs w:val="24"/>
        </w:rPr>
        <w:t>Руководитель</w:t>
      </w:r>
      <w:r w:rsidR="005D1A2C">
        <w:rPr>
          <w:rFonts w:ascii="Arial" w:hAnsi="Arial" w:cs="Arial"/>
          <w:color w:val="000000"/>
          <w:sz w:val="24"/>
          <w:szCs w:val="24"/>
        </w:rPr>
        <w:t xml:space="preserve"> </w:t>
      </w:r>
      <w:r w:rsidR="00836628" w:rsidRPr="005D1A2C">
        <w:rPr>
          <w:rFonts w:ascii="Arial" w:hAnsi="Arial" w:cs="Arial"/>
          <w:color w:val="000000"/>
          <w:sz w:val="24"/>
          <w:szCs w:val="24"/>
        </w:rPr>
        <w:t xml:space="preserve">является высшим руководителем </w:t>
      </w:r>
      <w:r w:rsidR="00836628" w:rsidRPr="002643E2">
        <w:rPr>
          <w:rFonts w:ascii="Arial" w:hAnsi="Arial" w:cs="Arial"/>
          <w:color w:val="000000"/>
          <w:sz w:val="24"/>
          <w:szCs w:val="24"/>
        </w:rPr>
        <w:t>Компании</w:t>
      </w:r>
      <w:r w:rsidR="00836628" w:rsidRPr="005D1A2C">
        <w:rPr>
          <w:rFonts w:ascii="Arial" w:hAnsi="Arial" w:cs="Arial"/>
          <w:color w:val="000000"/>
          <w:sz w:val="24"/>
          <w:szCs w:val="24"/>
        </w:rPr>
        <w:t>. Он несет всю полноту ответственности за безопасную эксплуатацию судов. Его приказы и распоряжения обязательны для исполнения всем береговым и судовым персоналом.</w:t>
      </w:r>
      <w:r w:rsidR="00836628" w:rsidRPr="00B06DF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36628" w:rsidRPr="002643E2" w:rsidRDefault="00836628" w:rsidP="00D44480">
      <w:pPr>
        <w:pStyle w:val="4"/>
        <w:spacing w:before="0" w:line="252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2643E2">
        <w:rPr>
          <w:rFonts w:ascii="Arial" w:hAnsi="Arial" w:cs="Arial"/>
          <w:i w:val="0"/>
          <w:color w:val="auto"/>
          <w:sz w:val="24"/>
          <w:szCs w:val="24"/>
        </w:rPr>
        <w:t xml:space="preserve">Функции </w:t>
      </w:r>
      <w:r w:rsidR="0035012A">
        <w:rPr>
          <w:rFonts w:ascii="Arial" w:hAnsi="Arial" w:cs="Arial"/>
          <w:i w:val="0"/>
          <w:color w:val="auto"/>
          <w:sz w:val="24"/>
          <w:szCs w:val="24"/>
        </w:rPr>
        <w:t xml:space="preserve">Руководителя </w:t>
      </w:r>
      <w:r w:rsidRPr="002643E2">
        <w:rPr>
          <w:rFonts w:ascii="Arial" w:hAnsi="Arial" w:cs="Arial"/>
          <w:i w:val="0"/>
          <w:color w:val="auto"/>
          <w:sz w:val="24"/>
          <w:szCs w:val="24"/>
        </w:rPr>
        <w:t>в рамках СУБ</w:t>
      </w:r>
      <w:r w:rsidR="002643E2">
        <w:rPr>
          <w:rFonts w:ascii="Arial" w:hAnsi="Arial" w:cs="Arial"/>
          <w:i w:val="0"/>
          <w:color w:val="auto"/>
          <w:sz w:val="24"/>
          <w:szCs w:val="24"/>
        </w:rPr>
        <w:t>.</w:t>
      </w:r>
    </w:p>
    <w:p w:rsidR="00836628" w:rsidRPr="00B06DF7" w:rsidRDefault="005D1A2C" w:rsidP="00D44480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Руководитель </w:t>
      </w:r>
      <w:r w:rsidR="00836628" w:rsidRPr="00B06DF7">
        <w:rPr>
          <w:rFonts w:ascii="Arial" w:hAnsi="Arial" w:cs="Arial"/>
          <w:sz w:val="24"/>
          <w:szCs w:val="24"/>
        </w:rPr>
        <w:t xml:space="preserve">среди прочего осуществляет следующие функции в рамках </w:t>
      </w:r>
      <w:r w:rsidR="00836628" w:rsidRPr="002643E2">
        <w:rPr>
          <w:rFonts w:ascii="Arial" w:hAnsi="Arial" w:cs="Arial"/>
          <w:sz w:val="24"/>
          <w:szCs w:val="24"/>
        </w:rPr>
        <w:t>СУБ:</w:t>
      </w:r>
    </w:p>
    <w:p w:rsidR="00836628" w:rsidRPr="00B06DF7" w:rsidRDefault="00FE7F44" w:rsidP="00D44480">
      <w:pPr>
        <w:autoSpaceDE w:val="0"/>
        <w:autoSpaceDN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36628" w:rsidRPr="00B06DF7">
        <w:rPr>
          <w:rFonts w:ascii="Arial" w:hAnsi="Arial" w:cs="Arial"/>
          <w:sz w:val="24"/>
          <w:szCs w:val="24"/>
        </w:rPr>
        <w:t xml:space="preserve">определяет и обеспечивает реализацию политики </w:t>
      </w:r>
      <w:r w:rsidR="00836628" w:rsidRPr="002643E2">
        <w:rPr>
          <w:rFonts w:ascii="Arial" w:hAnsi="Arial" w:cs="Arial"/>
          <w:sz w:val="24"/>
          <w:szCs w:val="24"/>
        </w:rPr>
        <w:t>Компании в</w:t>
      </w:r>
      <w:r w:rsidR="00836628" w:rsidRPr="00B06DF7">
        <w:rPr>
          <w:rFonts w:ascii="Arial" w:hAnsi="Arial" w:cs="Arial"/>
          <w:sz w:val="24"/>
          <w:szCs w:val="24"/>
        </w:rPr>
        <w:t xml:space="preserve"> области безопасности </w:t>
      </w:r>
      <w:r w:rsidR="005008D3">
        <w:rPr>
          <w:rFonts w:ascii="Arial" w:hAnsi="Arial" w:cs="Arial"/>
          <w:sz w:val="24"/>
          <w:szCs w:val="24"/>
        </w:rPr>
        <w:t>мореплавания</w:t>
      </w:r>
      <w:r w:rsidR="00836628" w:rsidRPr="00B06DF7">
        <w:rPr>
          <w:rFonts w:ascii="Arial" w:hAnsi="Arial" w:cs="Arial"/>
          <w:sz w:val="24"/>
          <w:szCs w:val="24"/>
        </w:rPr>
        <w:t xml:space="preserve"> </w:t>
      </w:r>
      <w:r w:rsidR="005D1A2C">
        <w:rPr>
          <w:rFonts w:ascii="Arial" w:hAnsi="Arial" w:cs="Arial"/>
          <w:sz w:val="24"/>
          <w:szCs w:val="24"/>
        </w:rPr>
        <w:t xml:space="preserve">и </w:t>
      </w:r>
      <w:r w:rsidR="00836628" w:rsidRPr="00B06DF7">
        <w:rPr>
          <w:rFonts w:ascii="Arial" w:hAnsi="Arial" w:cs="Arial"/>
          <w:sz w:val="24"/>
          <w:szCs w:val="24"/>
        </w:rPr>
        <w:t xml:space="preserve">защиты </w:t>
      </w:r>
      <w:r w:rsidR="005008D3">
        <w:rPr>
          <w:rFonts w:ascii="Arial" w:hAnsi="Arial" w:cs="Arial"/>
          <w:sz w:val="24"/>
          <w:szCs w:val="24"/>
        </w:rPr>
        <w:t>окружающей среды</w:t>
      </w:r>
      <w:r w:rsidR="00836628" w:rsidRPr="00B06DF7">
        <w:rPr>
          <w:rFonts w:ascii="Arial" w:hAnsi="Arial" w:cs="Arial"/>
          <w:sz w:val="24"/>
          <w:szCs w:val="24"/>
        </w:rPr>
        <w:t>;</w:t>
      </w:r>
    </w:p>
    <w:p w:rsidR="00836628" w:rsidRPr="00B06DF7" w:rsidRDefault="00FE7F44" w:rsidP="00D44480">
      <w:pPr>
        <w:autoSpaceDE w:val="0"/>
        <w:autoSpaceDN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36628" w:rsidRPr="00B06DF7">
        <w:rPr>
          <w:rFonts w:ascii="Arial" w:hAnsi="Arial" w:cs="Arial"/>
          <w:sz w:val="24"/>
          <w:szCs w:val="24"/>
        </w:rPr>
        <w:t xml:space="preserve">устанавливает порядок контроля эффективности </w:t>
      </w:r>
      <w:r w:rsidR="00836628" w:rsidRPr="002643E2">
        <w:rPr>
          <w:rFonts w:ascii="Arial" w:hAnsi="Arial" w:cs="Arial"/>
          <w:sz w:val="24"/>
          <w:szCs w:val="24"/>
        </w:rPr>
        <w:t>СУБ</w:t>
      </w:r>
      <w:r w:rsidR="00836628" w:rsidRPr="00B06DF7">
        <w:rPr>
          <w:rFonts w:ascii="Arial" w:hAnsi="Arial" w:cs="Arial"/>
          <w:sz w:val="24"/>
          <w:szCs w:val="24"/>
        </w:rPr>
        <w:t>, ее совершенствова</w:t>
      </w:r>
      <w:r w:rsidR="002643E2">
        <w:rPr>
          <w:rFonts w:ascii="Arial" w:hAnsi="Arial" w:cs="Arial"/>
          <w:sz w:val="24"/>
          <w:szCs w:val="24"/>
        </w:rPr>
        <w:t>ния и корректировки</w:t>
      </w:r>
      <w:r w:rsidR="00836628" w:rsidRPr="00B06DF7">
        <w:rPr>
          <w:rFonts w:ascii="Arial" w:hAnsi="Arial" w:cs="Arial"/>
          <w:sz w:val="24"/>
          <w:szCs w:val="24"/>
        </w:rPr>
        <w:t>;</w:t>
      </w:r>
    </w:p>
    <w:p w:rsidR="00836628" w:rsidRPr="00B06DF7" w:rsidRDefault="00FE7F44" w:rsidP="00D44480">
      <w:pPr>
        <w:autoSpaceDE w:val="0"/>
        <w:autoSpaceDN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36628" w:rsidRPr="002643E2">
        <w:rPr>
          <w:rFonts w:ascii="Arial" w:hAnsi="Arial" w:cs="Arial"/>
          <w:sz w:val="24"/>
          <w:szCs w:val="24"/>
        </w:rPr>
        <w:t>обеспечивает выделение средств, необходимых для эффективного действия СУБ</w:t>
      </w:r>
      <w:r w:rsidR="00836628" w:rsidRPr="00B06DF7">
        <w:rPr>
          <w:rFonts w:ascii="Arial" w:hAnsi="Arial" w:cs="Arial"/>
          <w:sz w:val="24"/>
          <w:szCs w:val="24"/>
        </w:rPr>
        <w:t xml:space="preserve"> и осуществления мер по повышению безопасности мореплавания;</w:t>
      </w:r>
    </w:p>
    <w:p w:rsidR="00836628" w:rsidRPr="00FE7F44" w:rsidRDefault="00FE7F44" w:rsidP="00D44480">
      <w:pPr>
        <w:autoSpaceDE w:val="0"/>
        <w:autoSpaceDN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643E2" w:rsidRPr="00FE7F44">
        <w:rPr>
          <w:rFonts w:ascii="Arial" w:hAnsi="Arial" w:cs="Arial"/>
          <w:sz w:val="24"/>
          <w:szCs w:val="24"/>
        </w:rPr>
        <w:t>назначает приказом</w:t>
      </w:r>
      <w:r w:rsidR="00836628" w:rsidRPr="00FE7F44">
        <w:rPr>
          <w:rFonts w:ascii="Arial" w:hAnsi="Arial" w:cs="Arial"/>
          <w:sz w:val="24"/>
          <w:szCs w:val="24"/>
        </w:rPr>
        <w:t xml:space="preserve"> </w:t>
      </w:r>
      <w:r w:rsidR="002643E2" w:rsidRPr="00FE7F44">
        <w:rPr>
          <w:rFonts w:ascii="Arial" w:hAnsi="Arial" w:cs="Arial"/>
          <w:sz w:val="24"/>
          <w:szCs w:val="24"/>
        </w:rPr>
        <w:t>назначенное</w:t>
      </w:r>
      <w:r w:rsidR="00836628" w:rsidRPr="00FE7F44">
        <w:rPr>
          <w:rFonts w:ascii="Arial" w:hAnsi="Arial" w:cs="Arial"/>
          <w:sz w:val="24"/>
          <w:szCs w:val="24"/>
        </w:rPr>
        <w:t xml:space="preserve"> лиц</w:t>
      </w:r>
      <w:r w:rsidR="002643E2" w:rsidRPr="00FE7F44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, отвечающее за эффективную работу СУБ К</w:t>
      </w:r>
      <w:r w:rsidR="00C51017" w:rsidRPr="00FE7F44">
        <w:rPr>
          <w:rFonts w:ascii="Arial" w:hAnsi="Arial" w:cs="Arial"/>
          <w:sz w:val="24"/>
          <w:szCs w:val="24"/>
        </w:rPr>
        <w:t>омпании</w:t>
      </w:r>
      <w:r>
        <w:rPr>
          <w:rFonts w:ascii="Arial" w:hAnsi="Arial" w:cs="Arial"/>
          <w:sz w:val="24"/>
          <w:szCs w:val="24"/>
        </w:rPr>
        <w:t>;</w:t>
      </w:r>
    </w:p>
    <w:p w:rsidR="00836628" w:rsidRPr="00B06DF7" w:rsidRDefault="00FE7F44" w:rsidP="00D44480">
      <w:pPr>
        <w:tabs>
          <w:tab w:val="left" w:pos="284"/>
        </w:tabs>
        <w:autoSpaceDE w:val="0"/>
        <w:autoSpaceDN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A2312">
        <w:rPr>
          <w:rFonts w:ascii="Arial" w:hAnsi="Arial" w:cs="Arial"/>
          <w:sz w:val="24"/>
          <w:szCs w:val="24"/>
        </w:rPr>
        <w:t xml:space="preserve"> </w:t>
      </w:r>
      <w:r w:rsidR="00836628" w:rsidRPr="00B06DF7">
        <w:rPr>
          <w:rFonts w:ascii="Arial" w:hAnsi="Arial" w:cs="Arial"/>
          <w:sz w:val="24"/>
          <w:szCs w:val="24"/>
        </w:rPr>
        <w:t>приним</w:t>
      </w:r>
      <w:r w:rsidR="002643E2">
        <w:rPr>
          <w:rFonts w:ascii="Arial" w:hAnsi="Arial" w:cs="Arial"/>
          <w:sz w:val="24"/>
          <w:szCs w:val="24"/>
        </w:rPr>
        <w:t xml:space="preserve">ает решения о проведении обзора, </w:t>
      </w:r>
      <w:r w:rsidR="00836628" w:rsidRPr="00B06DF7">
        <w:rPr>
          <w:rFonts w:ascii="Arial" w:hAnsi="Arial" w:cs="Arial"/>
          <w:sz w:val="24"/>
          <w:szCs w:val="24"/>
        </w:rPr>
        <w:t xml:space="preserve">анализа и корректуры </w:t>
      </w:r>
      <w:r w:rsidR="00836628" w:rsidRPr="002643E2">
        <w:rPr>
          <w:rFonts w:ascii="Arial" w:hAnsi="Arial" w:cs="Arial"/>
          <w:sz w:val="24"/>
          <w:szCs w:val="24"/>
        </w:rPr>
        <w:t>СУБ</w:t>
      </w:r>
      <w:r w:rsidR="00836628" w:rsidRPr="00B06DF7">
        <w:rPr>
          <w:rFonts w:ascii="Arial" w:hAnsi="Arial" w:cs="Arial"/>
          <w:sz w:val="24"/>
          <w:szCs w:val="24"/>
        </w:rPr>
        <w:t>;</w:t>
      </w:r>
    </w:p>
    <w:p w:rsidR="00836628" w:rsidRPr="00B06DF7" w:rsidRDefault="00FE7F44" w:rsidP="00D44480">
      <w:pPr>
        <w:autoSpaceDE w:val="0"/>
        <w:autoSpaceDN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643E2">
        <w:rPr>
          <w:rFonts w:ascii="Arial" w:hAnsi="Arial" w:cs="Arial"/>
          <w:sz w:val="24"/>
          <w:szCs w:val="24"/>
        </w:rPr>
        <w:t>устанавливает</w:t>
      </w:r>
      <w:r w:rsidR="00836628" w:rsidRPr="00B06DF7">
        <w:rPr>
          <w:rFonts w:ascii="Arial" w:hAnsi="Arial" w:cs="Arial"/>
          <w:sz w:val="24"/>
          <w:szCs w:val="24"/>
        </w:rPr>
        <w:t xml:space="preserve"> в отношении документов по безопасной эксплуатации судов и п</w:t>
      </w:r>
      <w:r w:rsidR="002643E2">
        <w:rPr>
          <w:rFonts w:ascii="Arial" w:hAnsi="Arial" w:cs="Arial"/>
          <w:sz w:val="24"/>
          <w:szCs w:val="24"/>
        </w:rPr>
        <w:t>редотвращению загрязнения</w:t>
      </w:r>
      <w:r w:rsidR="00836628" w:rsidRPr="00B06DF7">
        <w:rPr>
          <w:rFonts w:ascii="Arial" w:hAnsi="Arial" w:cs="Arial"/>
          <w:sz w:val="24"/>
          <w:szCs w:val="24"/>
        </w:rPr>
        <w:t xml:space="preserve"> порядок:</w:t>
      </w:r>
    </w:p>
    <w:p w:rsidR="00836628" w:rsidRPr="00B06DF7" w:rsidRDefault="00836628" w:rsidP="00D44480">
      <w:pPr>
        <w:autoSpaceDE w:val="0"/>
        <w:autoSpaceDN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>получения документов;</w:t>
      </w:r>
    </w:p>
    <w:p w:rsidR="00836628" w:rsidRPr="00B06DF7" w:rsidRDefault="00836628" w:rsidP="00D44480">
      <w:pPr>
        <w:autoSpaceDE w:val="0"/>
        <w:autoSpaceDN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lastRenderedPageBreak/>
        <w:t xml:space="preserve">ведения и хранения всех документов, в том числе изданных </w:t>
      </w:r>
      <w:r w:rsidRPr="002643E2">
        <w:rPr>
          <w:rFonts w:ascii="Arial" w:hAnsi="Arial" w:cs="Arial"/>
          <w:sz w:val="24"/>
          <w:szCs w:val="24"/>
        </w:rPr>
        <w:t>Компанией</w:t>
      </w:r>
      <w:r w:rsidRPr="00B06DF7">
        <w:rPr>
          <w:rFonts w:ascii="Arial" w:hAnsi="Arial" w:cs="Arial"/>
          <w:sz w:val="24"/>
          <w:szCs w:val="24"/>
        </w:rPr>
        <w:t>;</w:t>
      </w:r>
    </w:p>
    <w:p w:rsidR="00836628" w:rsidRPr="00B06DF7" w:rsidRDefault="00836628" w:rsidP="00D44480">
      <w:pPr>
        <w:autoSpaceDE w:val="0"/>
        <w:autoSpaceDN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>обеспечения этими документа</w:t>
      </w:r>
      <w:r w:rsidR="002643E2">
        <w:rPr>
          <w:rFonts w:ascii="Arial" w:hAnsi="Arial" w:cs="Arial"/>
          <w:sz w:val="24"/>
          <w:szCs w:val="24"/>
        </w:rPr>
        <w:t xml:space="preserve">ми берегового </w:t>
      </w:r>
      <w:r w:rsidR="004954C4">
        <w:rPr>
          <w:rFonts w:ascii="Arial" w:hAnsi="Arial" w:cs="Arial"/>
          <w:sz w:val="24"/>
          <w:szCs w:val="24"/>
        </w:rPr>
        <w:t xml:space="preserve">и судового </w:t>
      </w:r>
      <w:r w:rsidR="002643E2">
        <w:rPr>
          <w:rFonts w:ascii="Arial" w:hAnsi="Arial" w:cs="Arial"/>
          <w:sz w:val="24"/>
          <w:szCs w:val="24"/>
        </w:rPr>
        <w:t>персонала;</w:t>
      </w:r>
    </w:p>
    <w:p w:rsidR="00836628" w:rsidRPr="00B06DF7" w:rsidRDefault="00FE7F44" w:rsidP="00D44480">
      <w:pPr>
        <w:autoSpaceDE w:val="0"/>
        <w:autoSpaceDN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36628" w:rsidRPr="00B06DF7">
        <w:rPr>
          <w:rFonts w:ascii="Arial" w:hAnsi="Arial" w:cs="Arial"/>
          <w:sz w:val="24"/>
          <w:szCs w:val="24"/>
        </w:rPr>
        <w:t>утверждает:</w:t>
      </w:r>
    </w:p>
    <w:p w:rsidR="00836628" w:rsidRPr="00B06DF7" w:rsidRDefault="00836628" w:rsidP="00D44480">
      <w:pPr>
        <w:autoSpaceDE w:val="0"/>
        <w:autoSpaceDN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 xml:space="preserve">документы </w:t>
      </w:r>
      <w:r w:rsidR="002643E2" w:rsidRPr="002643E2">
        <w:rPr>
          <w:rFonts w:ascii="Arial" w:hAnsi="Arial" w:cs="Arial"/>
          <w:sz w:val="24"/>
          <w:szCs w:val="24"/>
        </w:rPr>
        <w:t>Компании</w:t>
      </w:r>
      <w:r w:rsidR="002643E2" w:rsidRPr="00B06DF7">
        <w:rPr>
          <w:rFonts w:ascii="Arial" w:hAnsi="Arial" w:cs="Arial"/>
          <w:sz w:val="24"/>
          <w:szCs w:val="24"/>
        </w:rPr>
        <w:t xml:space="preserve"> </w:t>
      </w:r>
      <w:r w:rsidRPr="00B06DF7">
        <w:rPr>
          <w:rFonts w:ascii="Arial" w:hAnsi="Arial" w:cs="Arial"/>
          <w:sz w:val="24"/>
          <w:szCs w:val="24"/>
        </w:rPr>
        <w:t xml:space="preserve">по </w:t>
      </w:r>
      <w:r w:rsidR="002643E2" w:rsidRPr="00B06DF7">
        <w:rPr>
          <w:rFonts w:ascii="Arial" w:hAnsi="Arial" w:cs="Arial"/>
          <w:sz w:val="24"/>
          <w:szCs w:val="24"/>
        </w:rPr>
        <w:t>безопасной эксплуатации судов и п</w:t>
      </w:r>
      <w:r w:rsidR="002643E2">
        <w:rPr>
          <w:rFonts w:ascii="Arial" w:hAnsi="Arial" w:cs="Arial"/>
          <w:sz w:val="24"/>
          <w:szCs w:val="24"/>
        </w:rPr>
        <w:t>редотвращению загрязнения</w:t>
      </w:r>
      <w:r w:rsidRPr="00B06DF7">
        <w:rPr>
          <w:rFonts w:ascii="Arial" w:hAnsi="Arial" w:cs="Arial"/>
          <w:sz w:val="24"/>
          <w:szCs w:val="24"/>
        </w:rPr>
        <w:t xml:space="preserve">; </w:t>
      </w:r>
    </w:p>
    <w:p w:rsidR="00EB1D58" w:rsidRDefault="004954C4" w:rsidP="00D44480">
      <w:pPr>
        <w:autoSpaceDE w:val="0"/>
        <w:autoSpaceDN w:val="0"/>
        <w:spacing w:after="0" w:line="252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-определяет </w:t>
      </w:r>
      <w:r w:rsidR="00836628" w:rsidRPr="002643E2">
        <w:rPr>
          <w:rFonts w:ascii="Arial" w:hAnsi="Arial" w:cs="Arial"/>
          <w:color w:val="000000"/>
          <w:sz w:val="24"/>
          <w:szCs w:val="24"/>
        </w:rPr>
        <w:t xml:space="preserve">состав </w:t>
      </w:r>
      <w:r w:rsidR="002643E2" w:rsidRPr="002643E2">
        <w:rPr>
          <w:rFonts w:ascii="Arial" w:hAnsi="Arial" w:cs="Arial"/>
          <w:color w:val="000000"/>
          <w:sz w:val="24"/>
          <w:szCs w:val="24"/>
        </w:rPr>
        <w:t>штаба оперативного руководства</w:t>
      </w:r>
      <w:r w:rsidR="00836628" w:rsidRPr="00B06DF7">
        <w:rPr>
          <w:rFonts w:ascii="Arial" w:hAnsi="Arial" w:cs="Arial"/>
          <w:color w:val="000000"/>
          <w:sz w:val="24"/>
          <w:szCs w:val="24"/>
        </w:rPr>
        <w:t xml:space="preserve"> </w:t>
      </w:r>
      <w:r w:rsidR="002643E2">
        <w:rPr>
          <w:rFonts w:ascii="Arial" w:hAnsi="Arial" w:cs="Arial"/>
          <w:color w:val="000000"/>
          <w:sz w:val="24"/>
          <w:szCs w:val="24"/>
        </w:rPr>
        <w:t xml:space="preserve">(ШОР) </w:t>
      </w:r>
      <w:r w:rsidR="00836628" w:rsidRPr="00B06DF7">
        <w:rPr>
          <w:rFonts w:ascii="Arial" w:hAnsi="Arial" w:cs="Arial"/>
          <w:color w:val="000000"/>
          <w:sz w:val="24"/>
          <w:szCs w:val="24"/>
        </w:rPr>
        <w:t>п</w:t>
      </w:r>
      <w:r w:rsidR="002643E2">
        <w:rPr>
          <w:rFonts w:ascii="Arial" w:hAnsi="Arial" w:cs="Arial"/>
          <w:color w:val="000000"/>
          <w:sz w:val="24"/>
          <w:szCs w:val="24"/>
        </w:rPr>
        <w:t>ри аварийных ситуациях</w:t>
      </w:r>
      <w:r w:rsidR="00836628" w:rsidRPr="00B06DF7">
        <w:rPr>
          <w:rFonts w:ascii="Arial" w:hAnsi="Arial" w:cs="Arial"/>
          <w:color w:val="000000"/>
          <w:sz w:val="24"/>
          <w:szCs w:val="24"/>
        </w:rPr>
        <w:t>;</w:t>
      </w:r>
    </w:p>
    <w:p w:rsidR="00836628" w:rsidRPr="00C51017" w:rsidRDefault="00FE7F44" w:rsidP="00D44480">
      <w:pPr>
        <w:autoSpaceDE w:val="0"/>
        <w:autoSpaceDN w:val="0"/>
        <w:spacing w:after="0" w:line="252" w:lineRule="auto"/>
        <w:jc w:val="both"/>
        <w:rPr>
          <w:rFonts w:ascii="Arial" w:hAnsi="Arial" w:cs="Arial"/>
          <w:color w:val="000000"/>
          <w:sz w:val="24"/>
          <w:szCs w:val="24"/>
          <w:highlight w:val="green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E7F44">
        <w:rPr>
          <w:rFonts w:ascii="Arial" w:hAnsi="Arial" w:cs="Arial"/>
          <w:sz w:val="24"/>
          <w:szCs w:val="24"/>
        </w:rPr>
        <w:t>подает заявки</w:t>
      </w:r>
      <w:r w:rsidR="002643E2" w:rsidRPr="00FE7F44">
        <w:rPr>
          <w:rFonts w:ascii="Arial" w:hAnsi="Arial" w:cs="Arial"/>
          <w:sz w:val="24"/>
          <w:szCs w:val="24"/>
        </w:rPr>
        <w:t xml:space="preserve"> в</w:t>
      </w:r>
      <w:r w:rsidR="00836628" w:rsidRPr="00FE7F44">
        <w:rPr>
          <w:rFonts w:ascii="Arial" w:hAnsi="Arial" w:cs="Arial"/>
          <w:sz w:val="24"/>
          <w:szCs w:val="24"/>
        </w:rPr>
        <w:t xml:space="preserve"> </w:t>
      </w:r>
      <w:r w:rsidR="002643E2" w:rsidRPr="00FE7F44">
        <w:rPr>
          <w:rFonts w:ascii="Arial" w:hAnsi="Arial" w:cs="Arial"/>
          <w:sz w:val="24"/>
          <w:szCs w:val="24"/>
        </w:rPr>
        <w:t>уполномоченные</w:t>
      </w:r>
      <w:r w:rsidR="00836628" w:rsidRPr="00FE7F44">
        <w:rPr>
          <w:rFonts w:ascii="Arial" w:hAnsi="Arial" w:cs="Arial"/>
          <w:sz w:val="24"/>
          <w:szCs w:val="24"/>
        </w:rPr>
        <w:t xml:space="preserve"> организации </w:t>
      </w:r>
      <w:r w:rsidR="002643E2" w:rsidRPr="00FE7F44">
        <w:rPr>
          <w:rFonts w:ascii="Arial" w:hAnsi="Arial" w:cs="Arial"/>
          <w:sz w:val="24"/>
          <w:szCs w:val="24"/>
        </w:rPr>
        <w:t>для осуществления</w:t>
      </w:r>
      <w:r w:rsidR="00836628" w:rsidRPr="00FE7F44">
        <w:rPr>
          <w:rFonts w:ascii="Arial" w:hAnsi="Arial" w:cs="Arial"/>
          <w:color w:val="000000"/>
          <w:sz w:val="24"/>
          <w:szCs w:val="24"/>
        </w:rPr>
        <w:t xml:space="preserve"> освидетельствования </w:t>
      </w:r>
      <w:r w:rsidR="00C51017" w:rsidRPr="00FE7F44">
        <w:rPr>
          <w:rFonts w:ascii="Arial" w:hAnsi="Arial" w:cs="Arial"/>
          <w:color w:val="000000"/>
          <w:sz w:val="24"/>
          <w:szCs w:val="24"/>
        </w:rPr>
        <w:t xml:space="preserve">СУБ </w:t>
      </w:r>
      <w:r w:rsidR="00836628" w:rsidRPr="00FE7F44">
        <w:rPr>
          <w:rFonts w:ascii="Arial" w:hAnsi="Arial" w:cs="Arial"/>
          <w:color w:val="000000"/>
          <w:sz w:val="24"/>
          <w:szCs w:val="24"/>
        </w:rPr>
        <w:t>Компании</w:t>
      </w:r>
      <w:r w:rsidR="00836628" w:rsidRPr="002643E2">
        <w:rPr>
          <w:rFonts w:ascii="Arial" w:hAnsi="Arial" w:cs="Arial"/>
          <w:color w:val="000000"/>
          <w:sz w:val="24"/>
          <w:szCs w:val="24"/>
        </w:rPr>
        <w:t xml:space="preserve"> </w:t>
      </w:r>
      <w:r w:rsidR="00836628" w:rsidRPr="00B06DF7">
        <w:rPr>
          <w:rFonts w:ascii="Arial" w:hAnsi="Arial" w:cs="Arial"/>
          <w:color w:val="000000"/>
          <w:sz w:val="24"/>
          <w:szCs w:val="24"/>
        </w:rPr>
        <w:t>и судов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836628" w:rsidRPr="00B06DF7" w:rsidRDefault="00FE7F44" w:rsidP="00D44480">
      <w:pPr>
        <w:autoSpaceDE w:val="0"/>
        <w:autoSpaceDN w:val="0"/>
        <w:spacing w:after="0" w:line="252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836628" w:rsidRPr="00B06DF7">
        <w:rPr>
          <w:rFonts w:ascii="Arial" w:hAnsi="Arial" w:cs="Arial"/>
          <w:color w:val="000000"/>
          <w:sz w:val="24"/>
          <w:szCs w:val="24"/>
        </w:rPr>
        <w:t>обеспечивает все необходимые виды страхования и устанавливает порядок их пр</w:t>
      </w:r>
      <w:r w:rsidR="002643E2">
        <w:rPr>
          <w:rFonts w:ascii="Arial" w:hAnsi="Arial" w:cs="Arial"/>
          <w:color w:val="000000"/>
          <w:sz w:val="24"/>
          <w:szCs w:val="24"/>
        </w:rPr>
        <w:t>оведения и правового оформления;</w:t>
      </w:r>
    </w:p>
    <w:p w:rsidR="003B72F2" w:rsidRPr="003B72F2" w:rsidRDefault="0035012A" w:rsidP="00D44480">
      <w:pPr>
        <w:pStyle w:val="a7"/>
        <w:spacing w:after="0" w:line="252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</w:t>
      </w:r>
      <w:r w:rsidR="00836628" w:rsidRPr="00297578">
        <w:rPr>
          <w:rFonts w:ascii="Arial" w:hAnsi="Arial" w:cs="Arial"/>
          <w:color w:val="000000"/>
          <w:sz w:val="24"/>
          <w:szCs w:val="24"/>
        </w:rPr>
        <w:t xml:space="preserve">о время отсутствия </w:t>
      </w:r>
      <w:r w:rsidR="002643E2">
        <w:rPr>
          <w:rFonts w:ascii="Arial" w:hAnsi="Arial" w:cs="Arial"/>
          <w:color w:val="000000"/>
          <w:sz w:val="24"/>
          <w:szCs w:val="24"/>
        </w:rPr>
        <w:t>Руководителя</w:t>
      </w:r>
      <w:r w:rsidR="00836628" w:rsidRPr="00297578">
        <w:rPr>
          <w:rFonts w:ascii="Arial" w:hAnsi="Arial" w:cs="Arial"/>
          <w:color w:val="000000"/>
          <w:sz w:val="24"/>
          <w:szCs w:val="24"/>
        </w:rPr>
        <w:t xml:space="preserve"> его обязанности в рамках </w:t>
      </w:r>
      <w:r w:rsidR="00836628" w:rsidRPr="002643E2">
        <w:rPr>
          <w:rFonts w:ascii="Arial" w:hAnsi="Arial" w:cs="Arial"/>
          <w:color w:val="000000"/>
          <w:sz w:val="24"/>
          <w:szCs w:val="24"/>
        </w:rPr>
        <w:t>СУБ</w:t>
      </w:r>
      <w:r w:rsidR="002118B5">
        <w:rPr>
          <w:rFonts w:ascii="Arial" w:hAnsi="Arial" w:cs="Arial"/>
          <w:color w:val="000000"/>
          <w:sz w:val="24"/>
          <w:szCs w:val="24"/>
        </w:rPr>
        <w:t xml:space="preserve"> ис</w:t>
      </w:r>
      <w:r w:rsidR="00836628" w:rsidRPr="00297578">
        <w:rPr>
          <w:rFonts w:ascii="Arial" w:hAnsi="Arial" w:cs="Arial"/>
          <w:color w:val="000000"/>
          <w:sz w:val="24"/>
          <w:szCs w:val="24"/>
        </w:rPr>
        <w:t xml:space="preserve">полняет </w:t>
      </w:r>
      <w:bookmarkEnd w:id="270"/>
      <w:bookmarkEnd w:id="271"/>
      <w:r w:rsidR="002118B5">
        <w:rPr>
          <w:rFonts w:ascii="Arial" w:hAnsi="Arial" w:cs="Arial"/>
          <w:color w:val="000000"/>
          <w:sz w:val="24"/>
          <w:szCs w:val="24"/>
        </w:rPr>
        <w:t>л</w:t>
      </w:r>
      <w:r w:rsidR="002643E2">
        <w:rPr>
          <w:rFonts w:ascii="Arial" w:hAnsi="Arial" w:cs="Arial"/>
          <w:color w:val="000000"/>
          <w:sz w:val="24"/>
          <w:szCs w:val="24"/>
        </w:rPr>
        <w:t>ицо, назначенное приказом Руководителя.</w:t>
      </w:r>
    </w:p>
    <w:p w:rsidR="00B82AAC" w:rsidRDefault="00AB03DD" w:rsidP="00D44480">
      <w:pPr>
        <w:pStyle w:val="3"/>
        <w:spacing w:before="24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bookmarkStart w:id="272" w:name="_Toc463085539"/>
      <w:bookmarkStart w:id="273" w:name="_Toc482607503"/>
      <w:bookmarkStart w:id="274" w:name="_Toc504491542"/>
      <w:bookmarkStart w:id="275" w:name="_Toc504491798"/>
      <w:bookmarkStart w:id="276" w:name="_Toc505052524"/>
      <w:bookmarkStart w:id="277" w:name="_Toc506103766"/>
      <w:bookmarkStart w:id="278" w:name="_Toc514570048"/>
      <w:bookmarkStart w:id="279" w:name="_Toc514570558"/>
      <w:bookmarkStart w:id="280" w:name="_Toc518282062"/>
      <w:bookmarkStart w:id="281" w:name="_Toc518283132"/>
      <w:bookmarkStart w:id="282" w:name="_Toc518284195"/>
      <w:bookmarkStart w:id="283" w:name="_Toc518284253"/>
      <w:bookmarkStart w:id="284" w:name="_Toc518284358"/>
      <w:bookmarkStart w:id="285" w:name="_Toc518284417"/>
      <w:bookmarkStart w:id="286" w:name="_Toc518284477"/>
      <w:bookmarkStart w:id="287" w:name="_Toc518811780"/>
      <w:bookmarkStart w:id="288" w:name="_Toc518812046"/>
      <w:bookmarkStart w:id="289" w:name="_Toc518872293"/>
      <w:bookmarkStart w:id="290" w:name="_Toc518872399"/>
      <w:bookmarkStart w:id="291" w:name="_Toc518872504"/>
      <w:bookmarkStart w:id="292" w:name="_Toc518872609"/>
      <w:bookmarkStart w:id="293" w:name="_Toc518872714"/>
      <w:bookmarkStart w:id="294" w:name="_Toc518877740"/>
      <w:bookmarkStart w:id="295" w:name="_Toc518878396"/>
      <w:bookmarkStart w:id="296" w:name="_Toc518878547"/>
      <w:bookmarkStart w:id="297" w:name="_Toc518958203"/>
      <w:bookmarkStart w:id="298" w:name="_Toc520516682"/>
      <w:bookmarkStart w:id="299" w:name="_Toc521210087"/>
      <w:bookmarkStart w:id="300" w:name="_Toc521233261"/>
      <w:bookmarkStart w:id="301" w:name="_Toc521298686"/>
      <w:bookmarkStart w:id="302" w:name="_Toc521299210"/>
      <w:bookmarkStart w:id="303" w:name="_Toc521300983"/>
      <w:bookmarkStart w:id="304" w:name="_Toc521394326"/>
      <w:bookmarkStart w:id="305" w:name="_Toc521394805"/>
      <w:bookmarkStart w:id="306" w:name="_Toc521483229"/>
      <w:bookmarkStart w:id="307" w:name="_Toc521916839"/>
      <w:bookmarkStart w:id="308" w:name="_Toc524928830"/>
      <w:bookmarkStart w:id="309" w:name="_Toc525463299"/>
      <w:bookmarkStart w:id="310" w:name="_Toc525463690"/>
      <w:bookmarkStart w:id="311" w:name="_Toc525526045"/>
      <w:bookmarkStart w:id="312" w:name="_Toc529853262"/>
      <w:bookmarkStart w:id="313" w:name="_Toc529864114"/>
      <w:bookmarkStart w:id="314" w:name="_Toc530214347"/>
      <w:bookmarkStart w:id="315" w:name="_Toc535655169"/>
      <w:bookmarkStart w:id="316" w:name="_Toc535660274"/>
      <w:bookmarkStart w:id="317" w:name="_Toc535660520"/>
      <w:bookmarkStart w:id="318" w:name="_Toc535997881"/>
      <w:bookmarkStart w:id="319" w:name="_Toc536001227"/>
      <w:bookmarkStart w:id="320" w:name="_Toc536244245"/>
      <w:bookmarkStart w:id="321" w:name="_Toc536244448"/>
      <w:bookmarkStart w:id="322" w:name="_Toc536334317"/>
      <w:bookmarkStart w:id="323" w:name="_Toc536334517"/>
      <w:r w:rsidRPr="001A4C69">
        <w:rPr>
          <w:rFonts w:ascii="Arial" w:hAnsi="Arial" w:cs="Arial"/>
          <w:color w:val="auto"/>
          <w:sz w:val="24"/>
          <w:szCs w:val="24"/>
        </w:rPr>
        <w:t xml:space="preserve">3.4. </w:t>
      </w:r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r w:rsidRPr="001A4C69">
        <w:rPr>
          <w:rFonts w:ascii="Arial" w:hAnsi="Arial" w:cs="Arial"/>
          <w:color w:val="auto"/>
          <w:sz w:val="24"/>
          <w:szCs w:val="24"/>
        </w:rPr>
        <w:t>ЗАМ</w:t>
      </w:r>
      <w:r>
        <w:rPr>
          <w:rFonts w:ascii="Arial" w:hAnsi="Arial" w:cs="Arial"/>
          <w:color w:val="auto"/>
          <w:sz w:val="24"/>
          <w:szCs w:val="24"/>
        </w:rPr>
        <w:t>ЕСТИТЕЛЬ</w:t>
      </w:r>
      <w:r w:rsidRPr="001A4C69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РУКОВОДИТЕЛЯ</w:t>
      </w:r>
      <w:r w:rsidRPr="001A4C69">
        <w:rPr>
          <w:rFonts w:ascii="Arial" w:hAnsi="Arial" w:cs="Arial"/>
          <w:color w:val="auto"/>
          <w:sz w:val="24"/>
          <w:szCs w:val="24"/>
        </w:rPr>
        <w:t xml:space="preserve"> ПО </w:t>
      </w:r>
      <w:bookmarkEnd w:id="318"/>
      <w:bookmarkEnd w:id="319"/>
      <w:bookmarkEnd w:id="320"/>
      <w:bookmarkEnd w:id="321"/>
      <w:bookmarkEnd w:id="322"/>
      <w:bookmarkEnd w:id="323"/>
      <w:r>
        <w:rPr>
          <w:rFonts w:ascii="Arial" w:hAnsi="Arial" w:cs="Arial"/>
          <w:color w:val="auto"/>
          <w:sz w:val="24"/>
          <w:szCs w:val="24"/>
        </w:rPr>
        <w:t>БЕЗОПАСНОСТИ МОРЕПЛАВАНИЯ</w:t>
      </w:r>
    </w:p>
    <w:p w:rsidR="00836628" w:rsidRPr="00B82AAC" w:rsidRDefault="00B82AAC" w:rsidP="00D44480">
      <w:pPr>
        <w:pStyle w:val="3"/>
        <w:spacing w:before="0" w:line="252" w:lineRule="auto"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B82AAC">
        <w:rPr>
          <w:rFonts w:ascii="Arial" w:hAnsi="Arial" w:cs="Arial"/>
          <w:b w:val="0"/>
          <w:i/>
          <w:color w:val="auto"/>
          <w:sz w:val="24"/>
          <w:szCs w:val="24"/>
        </w:rPr>
        <w:t>(при наличии)</w:t>
      </w:r>
    </w:p>
    <w:p w:rsidR="00836628" w:rsidRPr="00B06DF7" w:rsidRDefault="00836628" w:rsidP="00D44480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B06DF7">
        <w:rPr>
          <w:rFonts w:ascii="Arial" w:hAnsi="Arial" w:cs="Arial"/>
          <w:color w:val="000000"/>
          <w:sz w:val="24"/>
          <w:szCs w:val="24"/>
        </w:rPr>
        <w:t xml:space="preserve">Заместитель </w:t>
      </w:r>
      <w:r w:rsidR="00A14BDD">
        <w:rPr>
          <w:rFonts w:ascii="Arial" w:hAnsi="Arial" w:cs="Arial"/>
          <w:color w:val="000000"/>
          <w:sz w:val="24"/>
          <w:szCs w:val="24"/>
        </w:rPr>
        <w:t>Руководителя</w:t>
      </w:r>
      <w:r w:rsidRPr="005008D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118B5" w:rsidRPr="001A4C69">
        <w:rPr>
          <w:rFonts w:ascii="Arial" w:hAnsi="Arial" w:cs="Arial"/>
          <w:sz w:val="24"/>
          <w:szCs w:val="24"/>
        </w:rPr>
        <w:t xml:space="preserve">по </w:t>
      </w:r>
      <w:r w:rsidR="002118B5">
        <w:rPr>
          <w:rFonts w:ascii="Arial" w:hAnsi="Arial" w:cs="Arial"/>
          <w:sz w:val="24"/>
          <w:szCs w:val="24"/>
        </w:rPr>
        <w:t>безопасности мореплавания</w:t>
      </w:r>
      <w:r w:rsidRPr="00B06DF7">
        <w:rPr>
          <w:rFonts w:ascii="Arial" w:hAnsi="Arial" w:cs="Arial"/>
          <w:color w:val="000000"/>
          <w:sz w:val="24"/>
          <w:szCs w:val="24"/>
        </w:rPr>
        <w:t xml:space="preserve"> </w:t>
      </w:r>
      <w:r w:rsidR="002118B5">
        <w:rPr>
          <w:rFonts w:ascii="Arial" w:hAnsi="Arial" w:cs="Arial"/>
          <w:color w:val="000000"/>
          <w:sz w:val="24"/>
          <w:szCs w:val="24"/>
        </w:rPr>
        <w:t xml:space="preserve">(зам. </w:t>
      </w:r>
      <w:r w:rsidR="00A14BDD">
        <w:rPr>
          <w:rFonts w:ascii="Arial" w:hAnsi="Arial" w:cs="Arial"/>
          <w:color w:val="000000"/>
          <w:sz w:val="24"/>
          <w:szCs w:val="24"/>
        </w:rPr>
        <w:t>Руководителя</w:t>
      </w:r>
      <w:r w:rsidR="002118B5">
        <w:rPr>
          <w:rFonts w:ascii="Arial" w:hAnsi="Arial" w:cs="Arial"/>
          <w:color w:val="000000"/>
          <w:sz w:val="24"/>
          <w:szCs w:val="24"/>
        </w:rPr>
        <w:t xml:space="preserve"> по БМ) подчиняется непосредствен</w:t>
      </w:r>
      <w:r w:rsidR="002118B5">
        <w:rPr>
          <w:rFonts w:ascii="Arial" w:hAnsi="Arial" w:cs="Arial"/>
          <w:color w:val="000000"/>
          <w:sz w:val="24"/>
          <w:szCs w:val="24"/>
        </w:rPr>
        <w:softHyphen/>
        <w:t>но Руководителю</w:t>
      </w:r>
      <w:r w:rsidRPr="00B06D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18B5">
        <w:rPr>
          <w:rFonts w:ascii="Arial" w:hAnsi="Arial" w:cs="Arial"/>
          <w:color w:val="000000"/>
          <w:sz w:val="24"/>
          <w:szCs w:val="24"/>
        </w:rPr>
        <w:t>Компании</w:t>
      </w:r>
      <w:r w:rsidRPr="00B06DF7">
        <w:rPr>
          <w:rFonts w:ascii="Arial" w:hAnsi="Arial" w:cs="Arial"/>
          <w:color w:val="000000"/>
          <w:sz w:val="24"/>
          <w:szCs w:val="24"/>
        </w:rPr>
        <w:t xml:space="preserve">. В его ведении находятся вопросы управления флотом, безопасности мореплавания (в том числе связи и навигации), подготовки и обучения персонала к действиям в аварийных ситуациях, а также связанных с этим снабжения и кадровой работы. </w:t>
      </w:r>
    </w:p>
    <w:p w:rsidR="00836628" w:rsidRPr="002118B5" w:rsidRDefault="00836628" w:rsidP="00D44480">
      <w:pPr>
        <w:spacing w:after="0" w:line="252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6DF7">
        <w:rPr>
          <w:rFonts w:ascii="Arial" w:hAnsi="Arial" w:cs="Arial"/>
          <w:color w:val="000000"/>
          <w:sz w:val="24"/>
          <w:szCs w:val="24"/>
        </w:rPr>
        <w:t>Зам</w:t>
      </w:r>
      <w:r w:rsidR="00C04465">
        <w:rPr>
          <w:rFonts w:ascii="Arial" w:hAnsi="Arial" w:cs="Arial"/>
          <w:color w:val="000000"/>
          <w:sz w:val="24"/>
          <w:szCs w:val="24"/>
        </w:rPr>
        <w:t>.</w:t>
      </w:r>
      <w:r w:rsidRPr="00B06DF7">
        <w:rPr>
          <w:rFonts w:ascii="Arial" w:hAnsi="Arial" w:cs="Arial"/>
          <w:color w:val="000000"/>
          <w:sz w:val="24"/>
          <w:szCs w:val="24"/>
        </w:rPr>
        <w:t xml:space="preserve"> </w:t>
      </w:r>
      <w:r w:rsidR="00A14BDD">
        <w:rPr>
          <w:rFonts w:ascii="Arial" w:hAnsi="Arial" w:cs="Arial"/>
          <w:color w:val="000000"/>
          <w:sz w:val="24"/>
          <w:szCs w:val="24"/>
        </w:rPr>
        <w:t>Руководителя</w:t>
      </w:r>
      <w:r w:rsidRPr="00B06DF7">
        <w:rPr>
          <w:rFonts w:ascii="Arial" w:hAnsi="Arial" w:cs="Arial"/>
          <w:color w:val="000000"/>
          <w:sz w:val="24"/>
          <w:szCs w:val="24"/>
        </w:rPr>
        <w:t xml:space="preserve"> по БМ в </w:t>
      </w:r>
      <w:r w:rsidRPr="002118B5">
        <w:rPr>
          <w:rFonts w:ascii="Arial" w:hAnsi="Arial" w:cs="Arial"/>
          <w:color w:val="000000"/>
          <w:sz w:val="24"/>
          <w:szCs w:val="24"/>
        </w:rPr>
        <w:t>оперативно-техническом отношении подчинен весь судовой персонал.</w:t>
      </w:r>
    </w:p>
    <w:p w:rsidR="00836628" w:rsidRPr="00B06DF7" w:rsidRDefault="00836628" w:rsidP="00D44480">
      <w:pPr>
        <w:spacing w:after="0" w:line="252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 xml:space="preserve">Полномочия и </w:t>
      </w:r>
      <w:r w:rsidR="00F06321" w:rsidRPr="00B06DF7">
        <w:rPr>
          <w:rFonts w:ascii="Arial" w:hAnsi="Arial" w:cs="Arial"/>
          <w:sz w:val="24"/>
          <w:szCs w:val="24"/>
        </w:rPr>
        <w:t>обязанности зам.</w:t>
      </w:r>
      <w:r w:rsidRPr="00B06DF7">
        <w:rPr>
          <w:rFonts w:ascii="Arial" w:hAnsi="Arial" w:cs="Arial"/>
          <w:sz w:val="24"/>
          <w:szCs w:val="24"/>
        </w:rPr>
        <w:t xml:space="preserve"> </w:t>
      </w:r>
      <w:r w:rsidR="00A14BDD">
        <w:rPr>
          <w:rFonts w:ascii="Arial" w:hAnsi="Arial" w:cs="Arial"/>
          <w:sz w:val="24"/>
          <w:szCs w:val="24"/>
        </w:rPr>
        <w:t>Руководителя</w:t>
      </w:r>
      <w:r w:rsidRPr="00B06DF7">
        <w:rPr>
          <w:rFonts w:ascii="Arial" w:hAnsi="Arial" w:cs="Arial"/>
          <w:sz w:val="24"/>
          <w:szCs w:val="24"/>
        </w:rPr>
        <w:t xml:space="preserve"> по БМ излагаются в его должностной инструкции.</w:t>
      </w:r>
    </w:p>
    <w:p w:rsidR="00836628" w:rsidRPr="00B06DF7" w:rsidRDefault="00836628" w:rsidP="00D44480">
      <w:pPr>
        <w:tabs>
          <w:tab w:val="left" w:pos="2432"/>
          <w:tab w:val="left" w:pos="4389"/>
        </w:tabs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 xml:space="preserve">Требования к квалификации и опыту работы зам. </w:t>
      </w:r>
      <w:r w:rsidR="00A14BDD">
        <w:rPr>
          <w:rFonts w:ascii="Arial" w:hAnsi="Arial" w:cs="Arial"/>
          <w:sz w:val="24"/>
          <w:szCs w:val="24"/>
        </w:rPr>
        <w:t>Руководителя</w:t>
      </w:r>
      <w:r w:rsidRPr="00B06DF7">
        <w:rPr>
          <w:rFonts w:ascii="Arial" w:hAnsi="Arial" w:cs="Arial"/>
          <w:sz w:val="24"/>
          <w:szCs w:val="24"/>
        </w:rPr>
        <w:t xml:space="preserve"> по БМ</w:t>
      </w:r>
      <w:bookmarkStart w:id="324" w:name="_Toc514570051"/>
      <w:bookmarkStart w:id="325" w:name="_Toc514570561"/>
      <w:bookmarkStart w:id="326" w:name="_Toc518282065"/>
      <w:bookmarkStart w:id="327" w:name="_Toc518283135"/>
      <w:bookmarkStart w:id="328" w:name="_Toc518284198"/>
      <w:bookmarkStart w:id="329" w:name="_Toc518284256"/>
      <w:bookmarkStart w:id="330" w:name="_Toc518284361"/>
      <w:bookmarkStart w:id="331" w:name="_Toc518284420"/>
      <w:bookmarkStart w:id="332" w:name="_Toc518284480"/>
      <w:bookmarkStart w:id="333" w:name="_Toc521298689"/>
      <w:bookmarkStart w:id="334" w:name="_Toc535997882"/>
      <w:bookmarkStart w:id="335" w:name="_Toc536001228"/>
      <w:bookmarkStart w:id="336" w:name="_Toc536244246"/>
      <w:bookmarkStart w:id="337" w:name="_Toc536244449"/>
      <w:bookmarkStart w:id="338" w:name="_Toc504491544"/>
      <w:bookmarkStart w:id="339" w:name="_Toc504491800"/>
      <w:bookmarkStart w:id="340" w:name="_Toc505052526"/>
      <w:bookmarkStart w:id="341" w:name="_Toc506103768"/>
      <w:r w:rsidR="00D5710F">
        <w:rPr>
          <w:rFonts w:ascii="Arial" w:hAnsi="Arial" w:cs="Arial"/>
          <w:sz w:val="24"/>
          <w:szCs w:val="24"/>
        </w:rPr>
        <w:t xml:space="preserve"> определяются должностной инструкцией</w:t>
      </w:r>
      <w:r w:rsidR="008D4876" w:rsidRPr="00B06DF7">
        <w:rPr>
          <w:rFonts w:ascii="Arial" w:hAnsi="Arial" w:cs="Arial"/>
          <w:sz w:val="24"/>
          <w:szCs w:val="24"/>
        </w:rPr>
        <w:t>.</w:t>
      </w:r>
    </w:p>
    <w:p w:rsidR="00836628" w:rsidRPr="00B82AAC" w:rsidRDefault="00AB03DD" w:rsidP="00D44480">
      <w:pPr>
        <w:pStyle w:val="3"/>
        <w:spacing w:before="240" w:line="252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bookmarkStart w:id="342" w:name="_Toc536334318"/>
      <w:bookmarkStart w:id="343" w:name="_Toc536334518"/>
      <w:r w:rsidRPr="00C6716E">
        <w:rPr>
          <w:rFonts w:ascii="Arial" w:hAnsi="Arial" w:cs="Arial"/>
          <w:color w:val="auto"/>
          <w:sz w:val="24"/>
          <w:szCs w:val="24"/>
        </w:rPr>
        <w:t xml:space="preserve">3.5. </w:t>
      </w:r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r w:rsidRPr="00C6716E">
        <w:rPr>
          <w:rFonts w:ascii="Arial" w:hAnsi="Arial" w:cs="Arial"/>
          <w:color w:val="auto"/>
          <w:sz w:val="24"/>
          <w:szCs w:val="24"/>
        </w:rPr>
        <w:t>ЗАМ</w:t>
      </w:r>
      <w:r>
        <w:rPr>
          <w:rFonts w:ascii="Arial" w:hAnsi="Arial" w:cs="Arial"/>
          <w:color w:val="auto"/>
          <w:sz w:val="24"/>
          <w:szCs w:val="24"/>
        </w:rPr>
        <w:t>ЕСТИТЕЛЬ</w:t>
      </w:r>
      <w:r w:rsidRPr="00C6716E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РУКОВОДИТЕЛЯ</w:t>
      </w:r>
      <w:r w:rsidRPr="00C6716E">
        <w:rPr>
          <w:rFonts w:ascii="Arial" w:hAnsi="Arial" w:cs="Arial"/>
          <w:color w:val="auto"/>
          <w:sz w:val="24"/>
          <w:szCs w:val="24"/>
        </w:rPr>
        <w:t xml:space="preserve"> ПО </w:t>
      </w:r>
      <w:bookmarkEnd w:id="334"/>
      <w:bookmarkEnd w:id="335"/>
      <w:bookmarkEnd w:id="336"/>
      <w:bookmarkEnd w:id="337"/>
      <w:bookmarkEnd w:id="342"/>
      <w:bookmarkEnd w:id="343"/>
      <w:r>
        <w:rPr>
          <w:rFonts w:ascii="Arial" w:hAnsi="Arial" w:cs="Arial"/>
          <w:color w:val="auto"/>
          <w:sz w:val="24"/>
          <w:szCs w:val="24"/>
        </w:rPr>
        <w:t>ТЕХНИЧЕСКОЙ ЭКСПЛУАТАЦИИ ФЛОТА</w:t>
      </w:r>
      <w:r w:rsidR="00483FFA">
        <w:rPr>
          <w:rFonts w:ascii="Arial" w:hAnsi="Arial" w:cs="Arial"/>
          <w:color w:val="auto"/>
          <w:sz w:val="24"/>
          <w:szCs w:val="24"/>
        </w:rPr>
        <w:t xml:space="preserve"> </w:t>
      </w:r>
      <w:r w:rsidR="00B82AAC" w:rsidRPr="00B82AAC">
        <w:rPr>
          <w:rFonts w:ascii="Arial" w:hAnsi="Arial" w:cs="Arial"/>
          <w:b w:val="0"/>
          <w:i/>
          <w:color w:val="auto"/>
          <w:sz w:val="24"/>
          <w:szCs w:val="24"/>
        </w:rPr>
        <w:t>(при наличии)</w:t>
      </w:r>
    </w:p>
    <w:p w:rsidR="00836628" w:rsidRPr="00B06DF7" w:rsidRDefault="002118B5" w:rsidP="00D44480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C6716E">
        <w:rPr>
          <w:rFonts w:ascii="Arial" w:hAnsi="Arial" w:cs="Arial"/>
          <w:sz w:val="24"/>
          <w:szCs w:val="24"/>
        </w:rPr>
        <w:t>Зам</w:t>
      </w:r>
      <w:r>
        <w:rPr>
          <w:rFonts w:ascii="Arial" w:hAnsi="Arial" w:cs="Arial"/>
          <w:sz w:val="24"/>
          <w:szCs w:val="24"/>
        </w:rPr>
        <w:t>еститель</w:t>
      </w:r>
      <w:r w:rsidRPr="00C6716E">
        <w:rPr>
          <w:rFonts w:ascii="Arial" w:hAnsi="Arial" w:cs="Arial"/>
          <w:sz w:val="24"/>
          <w:szCs w:val="24"/>
        </w:rPr>
        <w:t xml:space="preserve"> </w:t>
      </w:r>
      <w:r w:rsidR="00A14BDD">
        <w:rPr>
          <w:rFonts w:ascii="Arial" w:hAnsi="Arial" w:cs="Arial"/>
          <w:sz w:val="24"/>
          <w:szCs w:val="24"/>
        </w:rPr>
        <w:t>Руководителя</w:t>
      </w:r>
      <w:r w:rsidRPr="00C6716E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технической эксплуатации флота</w:t>
      </w:r>
      <w:r w:rsidRPr="00C6716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(з</w:t>
      </w:r>
      <w:r w:rsidR="00836628" w:rsidRPr="00C6716E">
        <w:rPr>
          <w:rFonts w:ascii="Arial" w:hAnsi="Arial" w:cs="Arial"/>
          <w:color w:val="000000"/>
          <w:sz w:val="24"/>
          <w:szCs w:val="24"/>
        </w:rPr>
        <w:t>ам</w:t>
      </w:r>
      <w:r w:rsidR="00C04465">
        <w:rPr>
          <w:rFonts w:ascii="Arial" w:hAnsi="Arial" w:cs="Arial"/>
          <w:color w:val="000000"/>
          <w:sz w:val="24"/>
          <w:szCs w:val="24"/>
        </w:rPr>
        <w:t>.</w:t>
      </w:r>
      <w:r w:rsidR="00836628" w:rsidRPr="00C6716E">
        <w:rPr>
          <w:rFonts w:ascii="Arial" w:hAnsi="Arial" w:cs="Arial"/>
          <w:color w:val="000000"/>
          <w:sz w:val="24"/>
          <w:szCs w:val="24"/>
        </w:rPr>
        <w:t xml:space="preserve"> </w:t>
      </w:r>
      <w:r w:rsidR="00A14BDD">
        <w:rPr>
          <w:rFonts w:ascii="Arial" w:hAnsi="Arial" w:cs="Arial"/>
          <w:color w:val="000000"/>
          <w:sz w:val="24"/>
          <w:szCs w:val="24"/>
        </w:rPr>
        <w:t>Руководителя</w:t>
      </w:r>
      <w:r w:rsidR="00836628" w:rsidRPr="00C6716E">
        <w:rPr>
          <w:rFonts w:ascii="Arial" w:hAnsi="Arial" w:cs="Arial"/>
          <w:color w:val="000000"/>
          <w:sz w:val="24"/>
          <w:szCs w:val="24"/>
        </w:rPr>
        <w:t xml:space="preserve"> по ТЭФ</w:t>
      </w:r>
      <w:r w:rsidR="00A14BDD">
        <w:rPr>
          <w:rFonts w:ascii="Arial" w:hAnsi="Arial" w:cs="Arial"/>
          <w:color w:val="000000"/>
          <w:sz w:val="24"/>
          <w:szCs w:val="24"/>
        </w:rPr>
        <w:t>) подчиняется</w:t>
      </w:r>
      <w:r>
        <w:rPr>
          <w:rFonts w:ascii="Arial" w:hAnsi="Arial" w:cs="Arial"/>
          <w:color w:val="000000"/>
          <w:sz w:val="24"/>
          <w:szCs w:val="24"/>
        </w:rPr>
        <w:t xml:space="preserve"> непосредствен</w:t>
      </w:r>
      <w:r>
        <w:rPr>
          <w:rFonts w:ascii="Arial" w:hAnsi="Arial" w:cs="Arial"/>
          <w:color w:val="000000"/>
          <w:sz w:val="24"/>
          <w:szCs w:val="24"/>
        </w:rPr>
        <w:softHyphen/>
        <w:t>но Руководителю</w:t>
      </w:r>
      <w:r w:rsidR="00836628" w:rsidRPr="00C6716E">
        <w:rPr>
          <w:rFonts w:ascii="Arial" w:hAnsi="Arial" w:cs="Arial"/>
          <w:color w:val="000000"/>
          <w:sz w:val="24"/>
          <w:szCs w:val="24"/>
        </w:rPr>
        <w:t xml:space="preserve"> </w:t>
      </w:r>
      <w:r w:rsidR="00836628" w:rsidRPr="00C6716E">
        <w:rPr>
          <w:rFonts w:ascii="Arial" w:hAnsi="Arial" w:cs="Arial"/>
          <w:sz w:val="24"/>
          <w:szCs w:val="24"/>
        </w:rPr>
        <w:t>Компании</w:t>
      </w:r>
      <w:r w:rsidR="00A14BDD">
        <w:rPr>
          <w:rFonts w:ascii="Arial" w:hAnsi="Arial" w:cs="Arial"/>
          <w:color w:val="000000"/>
          <w:sz w:val="24"/>
          <w:szCs w:val="24"/>
        </w:rPr>
        <w:t>, а</w:t>
      </w:r>
      <w:r w:rsidR="00B82AAC">
        <w:rPr>
          <w:rFonts w:ascii="Arial" w:hAnsi="Arial" w:cs="Arial"/>
          <w:color w:val="000000"/>
          <w:sz w:val="24"/>
          <w:szCs w:val="24"/>
        </w:rPr>
        <w:t xml:space="preserve"> в</w:t>
      </w:r>
      <w:r w:rsidR="00A14BDD">
        <w:rPr>
          <w:rFonts w:ascii="Arial" w:hAnsi="Arial" w:cs="Arial"/>
          <w:color w:val="000000"/>
          <w:sz w:val="24"/>
          <w:szCs w:val="24"/>
        </w:rPr>
        <w:t xml:space="preserve"> рамках</w:t>
      </w:r>
      <w:r w:rsidR="0040221A">
        <w:rPr>
          <w:rFonts w:ascii="Arial" w:hAnsi="Arial" w:cs="Arial"/>
          <w:color w:val="000000"/>
          <w:sz w:val="24"/>
          <w:szCs w:val="24"/>
        </w:rPr>
        <w:t xml:space="preserve"> </w:t>
      </w:r>
      <w:r w:rsidR="0040221A" w:rsidRPr="00A14BDD">
        <w:rPr>
          <w:rFonts w:ascii="Arial" w:hAnsi="Arial" w:cs="Arial"/>
          <w:color w:val="000000"/>
          <w:sz w:val="24"/>
          <w:szCs w:val="24"/>
        </w:rPr>
        <w:t xml:space="preserve">СУБ </w:t>
      </w:r>
      <w:r w:rsidR="00A14BDD" w:rsidRPr="00A14BDD">
        <w:rPr>
          <w:rFonts w:ascii="Arial" w:hAnsi="Arial" w:cs="Arial"/>
          <w:color w:val="000000"/>
          <w:sz w:val="24"/>
          <w:szCs w:val="24"/>
        </w:rPr>
        <w:t>-</w:t>
      </w:r>
      <w:r w:rsidR="0040221A" w:rsidRPr="00A14BDD">
        <w:rPr>
          <w:rFonts w:ascii="Arial" w:hAnsi="Arial" w:cs="Arial"/>
          <w:color w:val="000000"/>
          <w:sz w:val="24"/>
          <w:szCs w:val="24"/>
        </w:rPr>
        <w:t xml:space="preserve"> </w:t>
      </w:r>
      <w:r w:rsidR="00A14BDD">
        <w:rPr>
          <w:rFonts w:ascii="Arial" w:hAnsi="Arial" w:cs="Arial"/>
          <w:color w:val="000000"/>
          <w:sz w:val="24"/>
          <w:szCs w:val="24"/>
        </w:rPr>
        <w:t>Н</w:t>
      </w:r>
      <w:r w:rsidR="00A14BDD" w:rsidRPr="00A14BDD">
        <w:rPr>
          <w:rFonts w:ascii="Arial" w:hAnsi="Arial" w:cs="Arial"/>
          <w:color w:val="000000"/>
          <w:sz w:val="24"/>
          <w:szCs w:val="24"/>
        </w:rPr>
        <w:t>азначенному лицу.</w:t>
      </w:r>
      <w:r w:rsidR="00836628" w:rsidRPr="00C6716E">
        <w:rPr>
          <w:rFonts w:ascii="Arial" w:hAnsi="Arial" w:cs="Arial"/>
          <w:color w:val="000000"/>
          <w:sz w:val="24"/>
          <w:szCs w:val="24"/>
        </w:rPr>
        <w:t xml:space="preserve"> В его ведении находятся вопросы технической эксплуатации судов, предотвращения загрязнения с них, а также связанных с этим снабжения и кадровой работы.</w:t>
      </w:r>
      <w:r w:rsidR="00836628" w:rsidRPr="00B06DF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36628" w:rsidRPr="00D5710F" w:rsidRDefault="00AB03DD" w:rsidP="00D44480">
      <w:pPr>
        <w:spacing w:before="24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344" w:name="_Toc463085541"/>
      <w:bookmarkStart w:id="345" w:name="_Toc463317664"/>
      <w:bookmarkStart w:id="346" w:name="_Toc482607505"/>
      <w:bookmarkStart w:id="347" w:name="_Toc504491548"/>
      <w:bookmarkStart w:id="348" w:name="_Toc504491803"/>
      <w:bookmarkStart w:id="349" w:name="_Toc505052529"/>
      <w:bookmarkStart w:id="350" w:name="_Toc506103771"/>
      <w:bookmarkStart w:id="351" w:name="_Toc514570058"/>
      <w:bookmarkStart w:id="352" w:name="_Toc514570568"/>
      <w:bookmarkStart w:id="353" w:name="_Toc518282072"/>
      <w:bookmarkStart w:id="354" w:name="_Toc518283142"/>
      <w:bookmarkStart w:id="355" w:name="_Toc518284205"/>
      <w:bookmarkStart w:id="356" w:name="_Toc518284263"/>
      <w:bookmarkStart w:id="357" w:name="_Toc518284368"/>
      <w:bookmarkStart w:id="358" w:name="_Toc518284427"/>
      <w:bookmarkStart w:id="359" w:name="_Toc518284487"/>
      <w:bookmarkStart w:id="360" w:name="_Toc518811782"/>
      <w:bookmarkStart w:id="361" w:name="_Toc518812048"/>
      <w:bookmarkStart w:id="362" w:name="_Toc518872295"/>
      <w:bookmarkStart w:id="363" w:name="_Toc518872401"/>
      <w:bookmarkStart w:id="364" w:name="_Toc518872506"/>
      <w:bookmarkStart w:id="365" w:name="_Toc518872611"/>
      <w:bookmarkStart w:id="366" w:name="_Toc518872716"/>
      <w:bookmarkStart w:id="367" w:name="_Toc518877742"/>
      <w:bookmarkStart w:id="368" w:name="_Toc518878398"/>
      <w:bookmarkStart w:id="369" w:name="_Toc518878549"/>
      <w:bookmarkStart w:id="370" w:name="_Toc518958205"/>
      <w:bookmarkStart w:id="371" w:name="_Toc520516684"/>
      <w:bookmarkStart w:id="372" w:name="_Toc521210089"/>
      <w:bookmarkStart w:id="373" w:name="_Toc521233263"/>
      <w:bookmarkStart w:id="374" w:name="_Toc521298696"/>
      <w:bookmarkStart w:id="375" w:name="_Toc521299212"/>
      <w:bookmarkStart w:id="376" w:name="_Toc521300985"/>
      <w:bookmarkStart w:id="377" w:name="_Toc521394328"/>
      <w:bookmarkStart w:id="378" w:name="_Toc521394807"/>
      <w:bookmarkStart w:id="379" w:name="_Toc521483231"/>
      <w:bookmarkStart w:id="380" w:name="_Toc521916841"/>
      <w:bookmarkStart w:id="381" w:name="_Toc524928832"/>
      <w:bookmarkStart w:id="382" w:name="_Toc525463301"/>
      <w:bookmarkStart w:id="383" w:name="_Toc525463692"/>
      <w:bookmarkStart w:id="384" w:name="_Toc525526047"/>
      <w:bookmarkStart w:id="385" w:name="_Toc529853264"/>
      <w:bookmarkStart w:id="386" w:name="_Toc529864116"/>
      <w:bookmarkStart w:id="387" w:name="_Toc530214349"/>
      <w:bookmarkStart w:id="388" w:name="_Toc530992857"/>
      <w:bookmarkStart w:id="389" w:name="_Toc530993575"/>
      <w:bookmarkStart w:id="390" w:name="_Toc531080306"/>
      <w:bookmarkStart w:id="391" w:name="_Toc531512427"/>
      <w:bookmarkStart w:id="392" w:name="_Toc531667931"/>
      <w:bookmarkStart w:id="393" w:name="_Toc531668035"/>
      <w:bookmarkStart w:id="394" w:name="_Toc532008601"/>
      <w:bookmarkStart w:id="395" w:name="_Toc532009064"/>
      <w:bookmarkStart w:id="396" w:name="_Toc532009699"/>
      <w:bookmarkStart w:id="397" w:name="_Toc532199099"/>
      <w:bookmarkStart w:id="398" w:name="_Toc532202050"/>
      <w:bookmarkStart w:id="399" w:name="_Toc532281028"/>
      <w:bookmarkStart w:id="400" w:name="_Toc532283020"/>
      <w:bookmarkStart w:id="401" w:name="_Toc532368012"/>
      <w:bookmarkStart w:id="402" w:name="_Toc532634388"/>
      <w:bookmarkStart w:id="403" w:name="_Toc532871334"/>
      <w:bookmarkStart w:id="404" w:name="_Toc534088060"/>
      <w:bookmarkStart w:id="405" w:name="_Toc535655171"/>
      <w:bookmarkStart w:id="406" w:name="_Toc535660276"/>
      <w:bookmarkStart w:id="407" w:name="_Toc535660522"/>
      <w:bookmarkStart w:id="408" w:name="_Toc535997883"/>
      <w:bookmarkStart w:id="409" w:name="_Toc536001229"/>
      <w:bookmarkStart w:id="410" w:name="_Toc536244247"/>
      <w:bookmarkStart w:id="411" w:name="_Toc536244450"/>
      <w:bookmarkStart w:id="412" w:name="_Toc536334319"/>
      <w:bookmarkStart w:id="413" w:name="_Toc536334519"/>
      <w:bookmarkEnd w:id="338"/>
      <w:bookmarkEnd w:id="339"/>
      <w:bookmarkEnd w:id="340"/>
      <w:bookmarkEnd w:id="341"/>
      <w:r>
        <w:rPr>
          <w:rFonts w:ascii="Arial" w:hAnsi="Arial" w:cs="Arial"/>
          <w:b/>
          <w:sz w:val="24"/>
          <w:szCs w:val="24"/>
        </w:rPr>
        <w:t>3.6</w:t>
      </w:r>
      <w:r w:rsidRPr="004210B5">
        <w:rPr>
          <w:rFonts w:ascii="Arial" w:hAnsi="Arial" w:cs="Arial"/>
          <w:b/>
          <w:sz w:val="24"/>
          <w:szCs w:val="24"/>
        </w:rPr>
        <w:t>. НАЗНАЧЕННОЕ ЛИЦО</w:t>
      </w:r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r w:rsidR="00D5710F">
        <w:rPr>
          <w:rFonts w:ascii="Arial" w:hAnsi="Arial" w:cs="Arial"/>
          <w:b/>
          <w:sz w:val="24"/>
          <w:szCs w:val="24"/>
        </w:rPr>
        <w:t xml:space="preserve"> </w:t>
      </w:r>
      <w:r w:rsidR="00D5710F">
        <w:rPr>
          <w:rFonts w:ascii="Arial" w:hAnsi="Arial" w:cs="Arial"/>
          <w:sz w:val="24"/>
          <w:szCs w:val="24"/>
        </w:rPr>
        <w:t>(может быть Руководитель компании)</w:t>
      </w:r>
    </w:p>
    <w:p w:rsidR="00836628" w:rsidRPr="004210B5" w:rsidRDefault="00274E67" w:rsidP="00D44480">
      <w:pPr>
        <w:spacing w:after="0" w:line="252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Руководитель</w:t>
      </w:r>
      <w:r w:rsidR="00836628" w:rsidRPr="004210B5">
        <w:rPr>
          <w:rFonts w:ascii="Arial" w:hAnsi="Arial" w:cs="Arial"/>
          <w:color w:val="000000"/>
          <w:sz w:val="24"/>
          <w:szCs w:val="24"/>
        </w:rPr>
        <w:t xml:space="preserve"> </w:t>
      </w:r>
      <w:r w:rsidR="00836628" w:rsidRPr="00274E67">
        <w:rPr>
          <w:rFonts w:ascii="Arial" w:hAnsi="Arial" w:cs="Arial"/>
          <w:color w:val="000000"/>
          <w:sz w:val="24"/>
          <w:szCs w:val="24"/>
        </w:rPr>
        <w:t>Компании</w:t>
      </w:r>
      <w:r w:rsidR="00836628" w:rsidRPr="004210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назначает</w:t>
      </w:r>
      <w:r w:rsidR="00836628" w:rsidRPr="004210B5">
        <w:rPr>
          <w:rFonts w:ascii="Arial" w:hAnsi="Arial" w:cs="Arial"/>
          <w:color w:val="000000"/>
          <w:sz w:val="24"/>
          <w:szCs w:val="24"/>
        </w:rPr>
        <w:t xml:space="preserve"> своим приказом </w:t>
      </w:r>
      <w:r w:rsidR="00836628" w:rsidRPr="00274E67">
        <w:rPr>
          <w:rFonts w:ascii="Arial" w:hAnsi="Arial" w:cs="Arial"/>
          <w:color w:val="000000"/>
          <w:sz w:val="24"/>
          <w:szCs w:val="24"/>
        </w:rPr>
        <w:t>назначенное лицо</w:t>
      </w:r>
      <w:r w:rsidRPr="00274E67">
        <w:rPr>
          <w:rFonts w:ascii="Arial" w:hAnsi="Arial" w:cs="Arial"/>
          <w:color w:val="000000"/>
          <w:sz w:val="24"/>
          <w:szCs w:val="24"/>
        </w:rPr>
        <w:t>.</w:t>
      </w:r>
    </w:p>
    <w:p w:rsidR="00836628" w:rsidRPr="00274E67" w:rsidRDefault="00836628" w:rsidP="00D44480">
      <w:pPr>
        <w:tabs>
          <w:tab w:val="left" w:pos="3969"/>
        </w:tabs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274E67">
        <w:rPr>
          <w:rFonts w:ascii="Arial" w:hAnsi="Arial" w:cs="Arial"/>
          <w:sz w:val="24"/>
          <w:szCs w:val="24"/>
        </w:rPr>
        <w:t>Назначенное лицо:</w:t>
      </w:r>
    </w:p>
    <w:p w:rsidR="00836628" w:rsidRPr="004210B5" w:rsidRDefault="00836628" w:rsidP="00D44480">
      <w:pPr>
        <w:numPr>
          <w:ilvl w:val="0"/>
          <w:numId w:val="35"/>
        </w:numPr>
        <w:autoSpaceDE w:val="0"/>
        <w:autoSpaceDN w:val="0"/>
        <w:spacing w:after="0" w:line="252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4210B5">
        <w:rPr>
          <w:rFonts w:ascii="Arial" w:hAnsi="Arial" w:cs="Arial"/>
          <w:sz w:val="24"/>
          <w:szCs w:val="24"/>
        </w:rPr>
        <w:t xml:space="preserve">организует и координирует деятельность персонала в рамках </w:t>
      </w:r>
      <w:r w:rsidRPr="00274E67">
        <w:rPr>
          <w:rFonts w:ascii="Arial" w:hAnsi="Arial" w:cs="Arial"/>
          <w:sz w:val="24"/>
          <w:szCs w:val="24"/>
        </w:rPr>
        <w:t>СУБ;</w:t>
      </w:r>
    </w:p>
    <w:p w:rsidR="00836628" w:rsidRPr="00B06DF7" w:rsidRDefault="00836628" w:rsidP="00D44480">
      <w:pPr>
        <w:numPr>
          <w:ilvl w:val="0"/>
          <w:numId w:val="35"/>
        </w:numPr>
        <w:autoSpaceDE w:val="0"/>
        <w:autoSpaceDN w:val="0"/>
        <w:spacing w:after="0" w:line="252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 xml:space="preserve">осуществляет ведение </w:t>
      </w:r>
      <w:r w:rsidR="00274E67">
        <w:rPr>
          <w:rFonts w:ascii="Arial" w:hAnsi="Arial" w:cs="Arial"/>
          <w:sz w:val="24"/>
          <w:szCs w:val="24"/>
        </w:rPr>
        <w:t xml:space="preserve">и корректировку документации </w:t>
      </w:r>
      <w:r w:rsidRPr="00274E67">
        <w:rPr>
          <w:rFonts w:ascii="Arial" w:hAnsi="Arial" w:cs="Arial"/>
          <w:sz w:val="24"/>
          <w:szCs w:val="24"/>
        </w:rPr>
        <w:t>СУБ</w:t>
      </w:r>
      <w:r w:rsidR="00274E67">
        <w:rPr>
          <w:rFonts w:ascii="Arial" w:hAnsi="Arial" w:cs="Arial"/>
          <w:sz w:val="24"/>
          <w:szCs w:val="24"/>
        </w:rPr>
        <w:t>;</w:t>
      </w:r>
    </w:p>
    <w:p w:rsidR="00836628" w:rsidRPr="00B06DF7" w:rsidRDefault="00836628" w:rsidP="00D44480">
      <w:pPr>
        <w:numPr>
          <w:ilvl w:val="0"/>
          <w:numId w:val="35"/>
        </w:numPr>
        <w:autoSpaceDE w:val="0"/>
        <w:autoSpaceDN w:val="0"/>
        <w:spacing w:after="0" w:line="252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>поддерживает регулярную связь с судами, контролирует их безопасность и оказывает им береговую поддержку, требуемую для обеспечения безопасной эксплуатации;</w:t>
      </w:r>
    </w:p>
    <w:p w:rsidR="003B72F2" w:rsidRPr="00274E67" w:rsidRDefault="00836628" w:rsidP="00D44480">
      <w:pPr>
        <w:numPr>
          <w:ilvl w:val="0"/>
          <w:numId w:val="35"/>
        </w:numPr>
        <w:autoSpaceDE w:val="0"/>
        <w:autoSpaceDN w:val="0"/>
        <w:spacing w:after="0" w:line="252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 xml:space="preserve">имеет прямой доступ к ресурсам и руководству </w:t>
      </w:r>
      <w:r w:rsidRPr="00274E67">
        <w:rPr>
          <w:rFonts w:ascii="Arial" w:hAnsi="Arial" w:cs="Arial"/>
          <w:sz w:val="24"/>
          <w:szCs w:val="24"/>
        </w:rPr>
        <w:t>Компании.</w:t>
      </w:r>
    </w:p>
    <w:p w:rsidR="00836628" w:rsidRPr="00EC4A73" w:rsidRDefault="00EC4A73" w:rsidP="00D44480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EC4A73">
        <w:rPr>
          <w:rFonts w:ascii="Arial" w:hAnsi="Arial" w:cs="Arial"/>
          <w:sz w:val="24"/>
          <w:szCs w:val="24"/>
        </w:rPr>
        <w:t xml:space="preserve">  </w:t>
      </w:r>
      <w:r w:rsidR="00836628" w:rsidRPr="00EC4A73">
        <w:rPr>
          <w:rFonts w:ascii="Arial" w:hAnsi="Arial" w:cs="Arial"/>
          <w:sz w:val="24"/>
          <w:szCs w:val="24"/>
        </w:rPr>
        <w:t>Назначенное лицо обеспечивает:</w:t>
      </w:r>
    </w:p>
    <w:p w:rsidR="00836628" w:rsidRPr="00EC4A73" w:rsidRDefault="00836628" w:rsidP="00D44480">
      <w:pPr>
        <w:numPr>
          <w:ilvl w:val="0"/>
          <w:numId w:val="36"/>
        </w:numPr>
        <w:autoSpaceDE w:val="0"/>
        <w:autoSpaceDN w:val="0"/>
        <w:spacing w:after="0" w:line="252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>конт</w:t>
      </w:r>
      <w:r w:rsidR="00DF71E5">
        <w:rPr>
          <w:rFonts w:ascii="Arial" w:hAnsi="Arial" w:cs="Arial"/>
          <w:sz w:val="24"/>
          <w:szCs w:val="24"/>
        </w:rPr>
        <w:t xml:space="preserve">роль </w:t>
      </w:r>
      <w:r w:rsidR="00EC4A73">
        <w:rPr>
          <w:rFonts w:ascii="Arial" w:hAnsi="Arial" w:cs="Arial"/>
          <w:sz w:val="24"/>
          <w:szCs w:val="24"/>
        </w:rPr>
        <w:t>выполнения</w:t>
      </w:r>
      <w:r w:rsidRPr="00B06DF7">
        <w:rPr>
          <w:rFonts w:ascii="Arial" w:hAnsi="Arial" w:cs="Arial"/>
          <w:sz w:val="24"/>
          <w:szCs w:val="24"/>
        </w:rPr>
        <w:t xml:space="preserve"> </w:t>
      </w:r>
      <w:r w:rsidRPr="00EC4A73">
        <w:rPr>
          <w:rFonts w:ascii="Arial" w:hAnsi="Arial" w:cs="Arial"/>
          <w:sz w:val="24"/>
          <w:szCs w:val="24"/>
        </w:rPr>
        <w:t>СУБ Компании;</w:t>
      </w:r>
    </w:p>
    <w:p w:rsidR="00836628" w:rsidRPr="00B06DF7" w:rsidRDefault="00836628" w:rsidP="00D44480">
      <w:pPr>
        <w:numPr>
          <w:ilvl w:val="0"/>
          <w:numId w:val="36"/>
        </w:numPr>
        <w:autoSpaceDE w:val="0"/>
        <w:autoSpaceDN w:val="0"/>
        <w:spacing w:after="0" w:line="252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>проведение оперативных совещаний по рассмотрению поступивших докладов о несоответствиях, принятию решений и осуществлению мер по их устранению;</w:t>
      </w:r>
    </w:p>
    <w:p w:rsidR="00836628" w:rsidRPr="00B06DF7" w:rsidRDefault="00836628" w:rsidP="00D44480">
      <w:pPr>
        <w:numPr>
          <w:ilvl w:val="0"/>
          <w:numId w:val="36"/>
        </w:numPr>
        <w:autoSpaceDE w:val="0"/>
        <w:autoSpaceDN w:val="0"/>
        <w:spacing w:after="0" w:line="252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 xml:space="preserve">контроль </w:t>
      </w:r>
      <w:r w:rsidR="00EC4A73">
        <w:rPr>
          <w:rFonts w:ascii="Arial" w:hAnsi="Arial" w:cs="Arial"/>
          <w:sz w:val="24"/>
          <w:szCs w:val="24"/>
        </w:rPr>
        <w:t>использования</w:t>
      </w:r>
      <w:r w:rsidRPr="00B06DF7">
        <w:rPr>
          <w:rFonts w:ascii="Arial" w:hAnsi="Arial" w:cs="Arial"/>
          <w:sz w:val="24"/>
          <w:szCs w:val="24"/>
        </w:rPr>
        <w:t xml:space="preserve"> судам</w:t>
      </w:r>
      <w:r w:rsidR="00EC4A73">
        <w:rPr>
          <w:rFonts w:ascii="Arial" w:hAnsi="Arial" w:cs="Arial"/>
          <w:sz w:val="24"/>
          <w:szCs w:val="24"/>
        </w:rPr>
        <w:t>и и береговы</w:t>
      </w:r>
      <w:r w:rsidRPr="00B06DF7">
        <w:rPr>
          <w:rFonts w:ascii="Arial" w:hAnsi="Arial" w:cs="Arial"/>
          <w:sz w:val="24"/>
          <w:szCs w:val="24"/>
        </w:rPr>
        <w:t>м</w:t>
      </w:r>
      <w:r w:rsidR="00EC4A73">
        <w:rPr>
          <w:rFonts w:ascii="Arial" w:hAnsi="Arial" w:cs="Arial"/>
          <w:sz w:val="24"/>
          <w:szCs w:val="24"/>
        </w:rPr>
        <w:t xml:space="preserve"> персоналом</w:t>
      </w:r>
      <w:r w:rsidRPr="00B06DF7">
        <w:rPr>
          <w:rFonts w:ascii="Arial" w:hAnsi="Arial" w:cs="Arial"/>
          <w:sz w:val="24"/>
          <w:szCs w:val="24"/>
        </w:rPr>
        <w:t xml:space="preserve"> ресурсов, выделенных на обеспечение безопасности;</w:t>
      </w:r>
    </w:p>
    <w:p w:rsidR="00836628" w:rsidRPr="00B06DF7" w:rsidRDefault="00836628" w:rsidP="00D44480">
      <w:pPr>
        <w:numPr>
          <w:ilvl w:val="0"/>
          <w:numId w:val="36"/>
        </w:numPr>
        <w:autoSpaceDE w:val="0"/>
        <w:autoSpaceDN w:val="0"/>
        <w:spacing w:after="0" w:line="252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lastRenderedPageBreak/>
        <w:t>выделение ресурсов в случае аварии на судне или предпосылок к ней;</w:t>
      </w:r>
    </w:p>
    <w:p w:rsidR="00836628" w:rsidRPr="00B06DF7" w:rsidRDefault="00836628" w:rsidP="00D44480">
      <w:pPr>
        <w:numPr>
          <w:ilvl w:val="0"/>
          <w:numId w:val="36"/>
        </w:numPr>
        <w:autoSpaceDE w:val="0"/>
        <w:autoSpaceDN w:val="0"/>
        <w:spacing w:after="0" w:line="252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 xml:space="preserve">организацию планомерных внутренних проверок </w:t>
      </w:r>
      <w:r w:rsidRPr="00EC4A73">
        <w:rPr>
          <w:rFonts w:ascii="Arial" w:hAnsi="Arial" w:cs="Arial"/>
          <w:sz w:val="24"/>
          <w:szCs w:val="24"/>
        </w:rPr>
        <w:t>СУБ</w:t>
      </w:r>
      <w:r w:rsidR="00EC4A73">
        <w:rPr>
          <w:rFonts w:ascii="Arial" w:hAnsi="Arial" w:cs="Arial"/>
          <w:sz w:val="24"/>
          <w:szCs w:val="24"/>
        </w:rPr>
        <w:t>, исправление</w:t>
      </w:r>
      <w:r w:rsidRPr="00B06DF7">
        <w:rPr>
          <w:rFonts w:ascii="Arial" w:hAnsi="Arial" w:cs="Arial"/>
          <w:sz w:val="24"/>
          <w:szCs w:val="24"/>
        </w:rPr>
        <w:t xml:space="preserve"> выявле</w:t>
      </w:r>
      <w:r w:rsidR="00EC4A73">
        <w:rPr>
          <w:rFonts w:ascii="Arial" w:hAnsi="Arial" w:cs="Arial"/>
          <w:sz w:val="24"/>
          <w:szCs w:val="24"/>
        </w:rPr>
        <w:t>нных несоответствий и выполнение</w:t>
      </w:r>
      <w:r w:rsidRPr="00B06DF7">
        <w:rPr>
          <w:rFonts w:ascii="Arial" w:hAnsi="Arial" w:cs="Arial"/>
          <w:sz w:val="24"/>
          <w:szCs w:val="24"/>
        </w:rPr>
        <w:t xml:space="preserve"> корректирующих действий;</w:t>
      </w:r>
    </w:p>
    <w:p w:rsidR="00836628" w:rsidRDefault="00836628" w:rsidP="00D44480">
      <w:pPr>
        <w:numPr>
          <w:ilvl w:val="0"/>
          <w:numId w:val="36"/>
        </w:numPr>
        <w:autoSpaceDE w:val="0"/>
        <w:autoSpaceDN w:val="0"/>
        <w:spacing w:after="0" w:line="252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 xml:space="preserve">ведение документов </w:t>
      </w:r>
      <w:r w:rsidRPr="00EC4A73">
        <w:rPr>
          <w:rFonts w:ascii="Arial" w:hAnsi="Arial" w:cs="Arial"/>
          <w:sz w:val="24"/>
          <w:szCs w:val="24"/>
        </w:rPr>
        <w:t xml:space="preserve">СУБ </w:t>
      </w:r>
      <w:r w:rsidR="00EC4A73">
        <w:rPr>
          <w:rFonts w:ascii="Arial" w:hAnsi="Arial" w:cs="Arial"/>
          <w:sz w:val="24"/>
          <w:szCs w:val="24"/>
        </w:rPr>
        <w:t>(корректировку</w:t>
      </w:r>
      <w:r w:rsidRPr="00B06DF7">
        <w:rPr>
          <w:rFonts w:ascii="Arial" w:hAnsi="Arial" w:cs="Arial"/>
          <w:sz w:val="24"/>
          <w:szCs w:val="24"/>
        </w:rPr>
        <w:t xml:space="preserve">, </w:t>
      </w:r>
      <w:r w:rsidR="00EC4A73">
        <w:rPr>
          <w:rFonts w:ascii="Arial" w:hAnsi="Arial" w:cs="Arial"/>
          <w:sz w:val="24"/>
          <w:szCs w:val="24"/>
        </w:rPr>
        <w:t>рассылку</w:t>
      </w:r>
      <w:r w:rsidRPr="00B06DF7">
        <w:rPr>
          <w:rFonts w:ascii="Arial" w:hAnsi="Arial" w:cs="Arial"/>
          <w:sz w:val="24"/>
          <w:szCs w:val="24"/>
        </w:rPr>
        <w:t xml:space="preserve"> и т.д.);</w:t>
      </w:r>
    </w:p>
    <w:p w:rsidR="008D29FD" w:rsidRPr="00B06DF7" w:rsidRDefault="008D29FD" w:rsidP="00D44480">
      <w:pPr>
        <w:numPr>
          <w:ilvl w:val="0"/>
          <w:numId w:val="36"/>
        </w:numPr>
        <w:autoSpaceDE w:val="0"/>
        <w:autoSpaceDN w:val="0"/>
        <w:spacing w:after="0" w:line="252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 xml:space="preserve">подготовку систематических обзоров/анализов состояния безопасности в </w:t>
      </w:r>
      <w:r w:rsidRPr="00EC4A73">
        <w:rPr>
          <w:rFonts w:ascii="Arial" w:hAnsi="Arial" w:cs="Arial"/>
          <w:sz w:val="24"/>
          <w:szCs w:val="24"/>
        </w:rPr>
        <w:t>Компании</w:t>
      </w:r>
      <w:r w:rsidRPr="00B06DF7">
        <w:rPr>
          <w:rFonts w:ascii="Arial" w:hAnsi="Arial" w:cs="Arial"/>
          <w:sz w:val="24"/>
          <w:szCs w:val="24"/>
        </w:rPr>
        <w:t xml:space="preserve"> и разработку на этой основе предложений по корректировке политики </w:t>
      </w:r>
      <w:r w:rsidRPr="00EC4A73">
        <w:rPr>
          <w:rFonts w:ascii="Arial" w:hAnsi="Arial" w:cs="Arial"/>
          <w:sz w:val="24"/>
          <w:szCs w:val="24"/>
        </w:rPr>
        <w:t>Компании</w:t>
      </w:r>
      <w:r w:rsidRPr="00B06DF7">
        <w:rPr>
          <w:rFonts w:ascii="Arial" w:hAnsi="Arial" w:cs="Arial"/>
          <w:sz w:val="24"/>
          <w:szCs w:val="24"/>
        </w:rPr>
        <w:t xml:space="preserve"> в области безопасности</w:t>
      </w:r>
      <w:r>
        <w:rPr>
          <w:rFonts w:ascii="Arial" w:hAnsi="Arial" w:cs="Arial"/>
          <w:sz w:val="24"/>
          <w:szCs w:val="24"/>
        </w:rPr>
        <w:t xml:space="preserve"> мореплавания</w:t>
      </w:r>
      <w:r w:rsidRPr="00B06DF7">
        <w:rPr>
          <w:rFonts w:ascii="Arial" w:hAnsi="Arial" w:cs="Arial"/>
          <w:sz w:val="24"/>
          <w:szCs w:val="24"/>
        </w:rPr>
        <w:t xml:space="preserve"> и защиты </w:t>
      </w:r>
      <w:r>
        <w:rPr>
          <w:rFonts w:ascii="Arial" w:hAnsi="Arial" w:cs="Arial"/>
          <w:sz w:val="24"/>
          <w:szCs w:val="24"/>
        </w:rPr>
        <w:t>окружающей с</w:t>
      </w:r>
      <w:r w:rsidRPr="00B06DF7">
        <w:rPr>
          <w:rFonts w:ascii="Arial" w:hAnsi="Arial" w:cs="Arial"/>
          <w:sz w:val="24"/>
          <w:szCs w:val="24"/>
        </w:rPr>
        <w:t>реды.</w:t>
      </w:r>
    </w:p>
    <w:p w:rsidR="00836628" w:rsidRPr="00B53D4D" w:rsidRDefault="00836628" w:rsidP="00D44480">
      <w:pPr>
        <w:spacing w:after="0" w:line="252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4A73">
        <w:rPr>
          <w:rFonts w:ascii="Arial" w:hAnsi="Arial" w:cs="Arial"/>
          <w:sz w:val="24"/>
          <w:szCs w:val="24"/>
        </w:rPr>
        <w:t>Назначенное лицо</w:t>
      </w:r>
      <w:r w:rsidRPr="00B06DF7">
        <w:rPr>
          <w:rFonts w:ascii="Arial" w:hAnsi="Arial" w:cs="Arial"/>
          <w:sz w:val="24"/>
          <w:szCs w:val="24"/>
        </w:rPr>
        <w:t xml:space="preserve"> действует от имени </w:t>
      </w:r>
      <w:r w:rsidR="00EC4A73">
        <w:rPr>
          <w:rFonts w:ascii="Arial" w:hAnsi="Arial" w:cs="Arial"/>
          <w:color w:val="000000"/>
          <w:sz w:val="24"/>
          <w:szCs w:val="24"/>
        </w:rPr>
        <w:t>Руководителя</w:t>
      </w:r>
      <w:r w:rsidRPr="00B06DF7">
        <w:rPr>
          <w:rFonts w:ascii="Arial" w:hAnsi="Arial" w:cs="Arial"/>
          <w:color w:val="000000"/>
          <w:sz w:val="24"/>
          <w:szCs w:val="24"/>
        </w:rPr>
        <w:t xml:space="preserve"> Компании и его указания в </w:t>
      </w:r>
      <w:r w:rsidRPr="00B53D4D">
        <w:rPr>
          <w:rFonts w:ascii="Arial" w:hAnsi="Arial" w:cs="Arial"/>
          <w:color w:val="000000"/>
          <w:sz w:val="24"/>
          <w:szCs w:val="24"/>
        </w:rPr>
        <w:t xml:space="preserve">части, относящейся к соблюдению правил и норм безопасности мореплавания, ведения промысла и предотвращения загрязнения, выделения средств и оказания судам необходимой береговой поддержки, обязательны для исполнения береговым и судовым персоналом. </w:t>
      </w:r>
    </w:p>
    <w:p w:rsidR="00465F91" w:rsidRPr="00734AE7" w:rsidRDefault="00836628" w:rsidP="00D44480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3D4D">
        <w:rPr>
          <w:rFonts w:ascii="Arial" w:hAnsi="Arial" w:cs="Arial"/>
          <w:color w:val="000000"/>
          <w:sz w:val="24"/>
          <w:szCs w:val="24"/>
        </w:rPr>
        <w:t xml:space="preserve">Назначенное лицо </w:t>
      </w:r>
      <w:r w:rsidR="00A14BDD" w:rsidRPr="00B53D4D">
        <w:rPr>
          <w:rFonts w:ascii="Arial" w:hAnsi="Arial" w:cs="Arial"/>
          <w:color w:val="000000"/>
          <w:sz w:val="24"/>
          <w:szCs w:val="24"/>
        </w:rPr>
        <w:t>долж</w:t>
      </w:r>
      <w:r w:rsidR="0040221A" w:rsidRPr="00B53D4D">
        <w:rPr>
          <w:rFonts w:ascii="Arial" w:hAnsi="Arial" w:cs="Arial"/>
          <w:color w:val="000000"/>
          <w:sz w:val="24"/>
          <w:szCs w:val="24"/>
        </w:rPr>
        <w:t>н</w:t>
      </w:r>
      <w:r w:rsidR="00A14BDD" w:rsidRPr="00B53D4D">
        <w:rPr>
          <w:rFonts w:ascii="Arial" w:hAnsi="Arial" w:cs="Arial"/>
          <w:color w:val="000000"/>
          <w:sz w:val="24"/>
          <w:szCs w:val="24"/>
        </w:rPr>
        <w:t>о</w:t>
      </w:r>
      <w:r w:rsidR="00EC4A73" w:rsidRPr="00B53D4D">
        <w:rPr>
          <w:rFonts w:ascii="Arial" w:hAnsi="Arial" w:cs="Arial"/>
          <w:color w:val="000000"/>
          <w:sz w:val="24"/>
          <w:szCs w:val="24"/>
        </w:rPr>
        <w:t xml:space="preserve"> быть</w:t>
      </w:r>
      <w:r w:rsidRPr="00B53D4D">
        <w:rPr>
          <w:rFonts w:ascii="Arial" w:hAnsi="Arial" w:cs="Arial"/>
          <w:color w:val="000000"/>
          <w:sz w:val="24"/>
          <w:szCs w:val="24"/>
        </w:rPr>
        <w:t xml:space="preserve"> квалифицированным специалистом в области обеспечения безопасной эксплуатации судов</w:t>
      </w:r>
      <w:r w:rsidR="003219B5" w:rsidRPr="00106782">
        <w:rPr>
          <w:rFonts w:ascii="Arial" w:hAnsi="Arial" w:cs="Arial"/>
          <w:color w:val="000000"/>
          <w:sz w:val="24"/>
          <w:szCs w:val="24"/>
        </w:rPr>
        <w:t xml:space="preserve"> </w:t>
      </w:r>
      <w:r w:rsidR="003219B5" w:rsidRPr="00734AE7">
        <w:rPr>
          <w:rFonts w:ascii="Arial" w:hAnsi="Arial" w:cs="Arial"/>
          <w:sz w:val="24"/>
          <w:szCs w:val="24"/>
        </w:rPr>
        <w:t>и иметь свидетельство об окончании специальных курсов обучения в уполномоченных на то Администрацией организациях по утвержденной программе, удостоверяющее знание и понимание МКУБ.</w:t>
      </w:r>
    </w:p>
    <w:p w:rsidR="00465F91" w:rsidRPr="00EC4A73" w:rsidRDefault="00EC4A73" w:rsidP="00D44480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3D4D">
        <w:rPr>
          <w:rFonts w:ascii="Arial" w:eastAsia="Times New Roman" w:hAnsi="Arial" w:cs="Arial"/>
          <w:sz w:val="24"/>
          <w:szCs w:val="24"/>
        </w:rPr>
        <w:t>В</w:t>
      </w:r>
      <w:r w:rsidR="00465F91" w:rsidRPr="00B53D4D">
        <w:rPr>
          <w:rFonts w:ascii="Arial" w:eastAsia="Times New Roman" w:hAnsi="Arial" w:cs="Arial"/>
          <w:sz w:val="24"/>
          <w:szCs w:val="24"/>
        </w:rPr>
        <w:t xml:space="preserve">о время отсутствия назначенного лица (отпуск, командировка, болезнь и т. п.) </w:t>
      </w:r>
      <w:r w:rsidRPr="00B53D4D">
        <w:rPr>
          <w:rFonts w:ascii="Arial" w:eastAsia="Times New Roman" w:hAnsi="Arial" w:cs="Arial"/>
          <w:sz w:val="24"/>
          <w:szCs w:val="24"/>
        </w:rPr>
        <w:t>обязанности назначенного лица ис</w:t>
      </w:r>
      <w:r w:rsidR="00465F91" w:rsidRPr="00B53D4D">
        <w:rPr>
          <w:rFonts w:ascii="Arial" w:eastAsia="Times New Roman" w:hAnsi="Arial" w:cs="Arial"/>
          <w:sz w:val="24"/>
          <w:szCs w:val="24"/>
        </w:rPr>
        <w:t xml:space="preserve">полняет </w:t>
      </w:r>
      <w:r w:rsidRPr="00B53D4D">
        <w:rPr>
          <w:rFonts w:ascii="Arial" w:eastAsia="Times New Roman" w:hAnsi="Arial" w:cs="Arial"/>
          <w:sz w:val="24"/>
          <w:szCs w:val="24"/>
        </w:rPr>
        <w:t xml:space="preserve">назначенный приказом Руководителя </w:t>
      </w:r>
      <w:r w:rsidR="0067160A" w:rsidRPr="00734AE7">
        <w:rPr>
          <w:rFonts w:ascii="Arial" w:hAnsi="Arial" w:cs="Arial"/>
          <w:sz w:val="24"/>
          <w:szCs w:val="24"/>
        </w:rPr>
        <w:t>также специально подготовленный</w:t>
      </w:r>
      <w:r w:rsidR="0067160A" w:rsidRPr="00734AE7">
        <w:rPr>
          <w:rFonts w:ascii="Arial" w:eastAsia="Times New Roman" w:hAnsi="Arial" w:cs="Arial"/>
          <w:sz w:val="24"/>
          <w:szCs w:val="24"/>
        </w:rPr>
        <w:t xml:space="preserve"> </w:t>
      </w:r>
      <w:r w:rsidR="00D5710F" w:rsidRPr="00B53D4D">
        <w:rPr>
          <w:rFonts w:ascii="Arial" w:eastAsia="Times New Roman" w:hAnsi="Arial" w:cs="Arial"/>
          <w:sz w:val="24"/>
          <w:szCs w:val="24"/>
        </w:rPr>
        <w:t>специалист Компании</w:t>
      </w:r>
      <w:r w:rsidR="00465F91" w:rsidRPr="00B53D4D">
        <w:rPr>
          <w:rFonts w:ascii="Arial" w:eastAsia="Times New Roman" w:hAnsi="Arial" w:cs="Arial"/>
          <w:sz w:val="24"/>
          <w:szCs w:val="24"/>
        </w:rPr>
        <w:t>.</w:t>
      </w:r>
    </w:p>
    <w:p w:rsidR="00782BF1" w:rsidRPr="008D29FD" w:rsidRDefault="00AB03DD" w:rsidP="00D44480">
      <w:pPr>
        <w:pStyle w:val="2"/>
        <w:spacing w:before="240" w:line="240" w:lineRule="auto"/>
        <w:jc w:val="both"/>
        <w:rPr>
          <w:rFonts w:ascii="Arial" w:hAnsi="Arial" w:cs="Arial"/>
          <w:b w:val="0"/>
          <w:i/>
          <w:color w:val="auto"/>
        </w:rPr>
      </w:pPr>
      <w:bookmarkStart w:id="414" w:name="_Toc359049717"/>
      <w:bookmarkStart w:id="415" w:name="_Toc372274515"/>
      <w:bookmarkStart w:id="416" w:name="_Ref401658703"/>
      <w:bookmarkStart w:id="417" w:name="_Toc463085542"/>
      <w:bookmarkStart w:id="418" w:name="_Toc482607506"/>
      <w:bookmarkStart w:id="419" w:name="_Toc504491549"/>
      <w:bookmarkStart w:id="420" w:name="_Toc504491804"/>
      <w:bookmarkStart w:id="421" w:name="_Toc505052530"/>
      <w:bookmarkStart w:id="422" w:name="_Toc506103772"/>
      <w:bookmarkStart w:id="423" w:name="_Toc514570059"/>
      <w:bookmarkStart w:id="424" w:name="_Toc514570569"/>
      <w:bookmarkStart w:id="425" w:name="_Toc518282073"/>
      <w:bookmarkStart w:id="426" w:name="_Toc518283143"/>
      <w:bookmarkStart w:id="427" w:name="_Toc518284206"/>
      <w:bookmarkStart w:id="428" w:name="_Toc518284264"/>
      <w:bookmarkStart w:id="429" w:name="_Toc518284369"/>
      <w:bookmarkStart w:id="430" w:name="_Toc518284428"/>
      <w:bookmarkStart w:id="431" w:name="_Toc518284488"/>
      <w:bookmarkStart w:id="432" w:name="_Toc518811783"/>
      <w:bookmarkStart w:id="433" w:name="_Toc518812049"/>
      <w:bookmarkStart w:id="434" w:name="_Toc518872296"/>
      <w:bookmarkStart w:id="435" w:name="_Toc518872402"/>
      <w:bookmarkStart w:id="436" w:name="_Toc518872507"/>
      <w:bookmarkStart w:id="437" w:name="_Toc518872612"/>
      <w:bookmarkStart w:id="438" w:name="_Toc518872717"/>
      <w:bookmarkStart w:id="439" w:name="_Toc518877743"/>
      <w:bookmarkStart w:id="440" w:name="_Toc518878399"/>
      <w:bookmarkStart w:id="441" w:name="_Toc518878550"/>
      <w:bookmarkStart w:id="442" w:name="_Toc518958206"/>
      <w:bookmarkStart w:id="443" w:name="_Toc520516685"/>
      <w:bookmarkStart w:id="444" w:name="_Toc521210090"/>
      <w:bookmarkStart w:id="445" w:name="_Toc521233264"/>
      <w:bookmarkStart w:id="446" w:name="_Toc521298697"/>
      <w:bookmarkStart w:id="447" w:name="_Toc521299213"/>
      <w:bookmarkStart w:id="448" w:name="_Toc521300986"/>
      <w:bookmarkStart w:id="449" w:name="_Toc521394329"/>
      <w:bookmarkStart w:id="450" w:name="_Toc521394808"/>
      <w:bookmarkStart w:id="451" w:name="_Toc521483232"/>
      <w:bookmarkStart w:id="452" w:name="_Toc521916842"/>
      <w:bookmarkStart w:id="453" w:name="_Toc524928833"/>
      <w:bookmarkStart w:id="454" w:name="_Toc525463302"/>
      <w:bookmarkStart w:id="455" w:name="_Toc525463693"/>
      <w:bookmarkStart w:id="456" w:name="_Toc525526048"/>
      <w:bookmarkStart w:id="457" w:name="_Toc529853265"/>
      <w:bookmarkStart w:id="458" w:name="_Toc529864117"/>
      <w:bookmarkStart w:id="459" w:name="_Toc530214350"/>
      <w:bookmarkStart w:id="460" w:name="_Toc530992858"/>
      <w:bookmarkStart w:id="461" w:name="_Toc530993576"/>
      <w:bookmarkStart w:id="462" w:name="_Toc531080307"/>
      <w:bookmarkStart w:id="463" w:name="_Toc531512428"/>
      <w:bookmarkStart w:id="464" w:name="_Toc531667932"/>
      <w:bookmarkStart w:id="465" w:name="_Toc531668036"/>
      <w:bookmarkStart w:id="466" w:name="_Toc532008602"/>
      <w:bookmarkStart w:id="467" w:name="_Toc532009065"/>
      <w:bookmarkStart w:id="468" w:name="_Toc532009700"/>
      <w:bookmarkStart w:id="469" w:name="_Toc532199100"/>
      <w:bookmarkStart w:id="470" w:name="_Toc532202051"/>
      <w:bookmarkStart w:id="471" w:name="_Toc532281029"/>
      <w:bookmarkStart w:id="472" w:name="_Toc532283021"/>
      <w:bookmarkStart w:id="473" w:name="_Toc532368013"/>
      <w:bookmarkStart w:id="474" w:name="_Toc532634389"/>
      <w:bookmarkStart w:id="475" w:name="_Toc532871335"/>
      <w:bookmarkStart w:id="476" w:name="_Toc534088061"/>
      <w:bookmarkStart w:id="477" w:name="_Toc535655172"/>
      <w:bookmarkStart w:id="478" w:name="_Toc535660277"/>
      <w:bookmarkStart w:id="479" w:name="_Toc535660523"/>
      <w:bookmarkStart w:id="480" w:name="_Toc535997884"/>
      <w:bookmarkStart w:id="481" w:name="_Toc536001230"/>
      <w:bookmarkStart w:id="482" w:name="_Toc536244248"/>
      <w:bookmarkStart w:id="483" w:name="_Toc536244451"/>
      <w:bookmarkStart w:id="484" w:name="_Toc536334320"/>
      <w:bookmarkStart w:id="485" w:name="_Toc536334520"/>
      <w:r>
        <w:rPr>
          <w:rFonts w:ascii="Arial" w:hAnsi="Arial" w:cs="Arial"/>
          <w:color w:val="auto"/>
        </w:rPr>
        <w:t>3.7. К</w:t>
      </w:r>
      <w:r w:rsidRPr="007968A6">
        <w:rPr>
          <w:rFonts w:ascii="Arial" w:hAnsi="Arial" w:cs="Arial"/>
          <w:color w:val="auto"/>
        </w:rPr>
        <w:t>АПИТАН</w:t>
      </w:r>
      <w:bookmarkStart w:id="486" w:name="_Toc372274516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r w:rsidR="008D29FD">
        <w:rPr>
          <w:rFonts w:ascii="Arial" w:hAnsi="Arial" w:cs="Arial"/>
          <w:color w:val="auto"/>
        </w:rPr>
        <w:t xml:space="preserve"> </w:t>
      </w:r>
      <w:r w:rsidR="008D29FD">
        <w:rPr>
          <w:rFonts w:ascii="Arial" w:hAnsi="Arial" w:cs="Arial"/>
          <w:b w:val="0"/>
          <w:i/>
          <w:color w:val="auto"/>
        </w:rPr>
        <w:t>(может быть руководителем компании)</w:t>
      </w:r>
    </w:p>
    <w:p w:rsidR="00782BF1" w:rsidRPr="007968A6" w:rsidRDefault="00782BF1" w:rsidP="00D44480">
      <w:pPr>
        <w:spacing w:after="0" w:line="252" w:lineRule="auto"/>
        <w:jc w:val="both"/>
        <w:rPr>
          <w:rFonts w:ascii="Arial" w:hAnsi="Arial" w:cs="Arial"/>
          <w:sz w:val="24"/>
        </w:rPr>
      </w:pPr>
      <w:r w:rsidRPr="007968A6">
        <w:rPr>
          <w:rFonts w:ascii="Arial" w:hAnsi="Arial" w:cs="Arial"/>
          <w:sz w:val="24"/>
        </w:rPr>
        <w:t xml:space="preserve">Капитан является высшим должностным и доверенным лицом </w:t>
      </w:r>
      <w:r w:rsidRPr="00333B6E">
        <w:rPr>
          <w:rFonts w:ascii="Arial" w:hAnsi="Arial" w:cs="Arial"/>
          <w:sz w:val="24"/>
        </w:rPr>
        <w:t>Компании</w:t>
      </w:r>
      <w:r w:rsidRPr="007968A6">
        <w:rPr>
          <w:rFonts w:ascii="Arial" w:hAnsi="Arial" w:cs="Arial"/>
          <w:sz w:val="24"/>
        </w:rPr>
        <w:t xml:space="preserve"> на судне. </w:t>
      </w:r>
    </w:p>
    <w:p w:rsidR="00782BF1" w:rsidRPr="007968A6" w:rsidRDefault="00782BF1" w:rsidP="00D44480">
      <w:pPr>
        <w:spacing w:after="0" w:line="252" w:lineRule="auto"/>
        <w:jc w:val="both"/>
        <w:rPr>
          <w:rFonts w:ascii="Arial" w:hAnsi="Arial" w:cs="Arial"/>
          <w:color w:val="000000"/>
          <w:sz w:val="24"/>
        </w:rPr>
      </w:pPr>
      <w:r w:rsidRPr="00EC4A73">
        <w:rPr>
          <w:rFonts w:ascii="Arial" w:hAnsi="Arial" w:cs="Arial"/>
          <w:color w:val="000000"/>
          <w:sz w:val="24"/>
        </w:rPr>
        <w:t>Капитан</w:t>
      </w:r>
      <w:r w:rsidRPr="007968A6">
        <w:rPr>
          <w:rFonts w:ascii="Arial" w:hAnsi="Arial" w:cs="Arial"/>
          <w:color w:val="000000"/>
          <w:sz w:val="24"/>
        </w:rPr>
        <w:t xml:space="preserve"> руководит судном на основе </w:t>
      </w:r>
      <w:r w:rsidRPr="00EC4A73">
        <w:rPr>
          <w:rFonts w:ascii="Arial" w:hAnsi="Arial" w:cs="Arial"/>
          <w:color w:val="000000"/>
          <w:sz w:val="24"/>
        </w:rPr>
        <w:t>единоначалия,</w:t>
      </w:r>
      <w:r w:rsidRPr="007968A6">
        <w:rPr>
          <w:rFonts w:ascii="Arial" w:hAnsi="Arial" w:cs="Arial"/>
          <w:color w:val="000000"/>
          <w:sz w:val="24"/>
        </w:rPr>
        <w:t xml:space="preserve"> подчиняется непосредственно </w:t>
      </w:r>
      <w:r w:rsidR="00EC4A73">
        <w:rPr>
          <w:rFonts w:ascii="Arial" w:hAnsi="Arial" w:cs="Arial"/>
          <w:color w:val="000000"/>
          <w:sz w:val="24"/>
        </w:rPr>
        <w:t>Руководителю</w:t>
      </w:r>
      <w:r w:rsidRPr="007968A6">
        <w:rPr>
          <w:rFonts w:ascii="Arial" w:hAnsi="Arial" w:cs="Arial"/>
          <w:color w:val="000000"/>
          <w:sz w:val="24"/>
        </w:rPr>
        <w:t xml:space="preserve"> </w:t>
      </w:r>
      <w:r w:rsidRPr="00EC4A73">
        <w:rPr>
          <w:rFonts w:ascii="Arial" w:hAnsi="Arial" w:cs="Arial"/>
          <w:color w:val="000000"/>
          <w:sz w:val="24"/>
        </w:rPr>
        <w:t>Компании</w:t>
      </w:r>
      <w:r w:rsidRPr="007968A6">
        <w:rPr>
          <w:rFonts w:ascii="Arial" w:hAnsi="Arial" w:cs="Arial"/>
          <w:color w:val="000000"/>
          <w:sz w:val="24"/>
        </w:rPr>
        <w:t xml:space="preserve"> и выполняет указания </w:t>
      </w:r>
      <w:r w:rsidR="00A14BDD">
        <w:rPr>
          <w:rFonts w:ascii="Arial" w:hAnsi="Arial" w:cs="Arial"/>
          <w:color w:val="000000"/>
          <w:sz w:val="24"/>
        </w:rPr>
        <w:t>назначенного лица</w:t>
      </w:r>
      <w:r w:rsidR="009C6E83">
        <w:rPr>
          <w:rFonts w:ascii="Arial" w:hAnsi="Arial" w:cs="Arial"/>
          <w:color w:val="000000"/>
          <w:sz w:val="24"/>
        </w:rPr>
        <w:t xml:space="preserve"> </w:t>
      </w:r>
      <w:r w:rsidRPr="007968A6">
        <w:rPr>
          <w:rFonts w:ascii="Arial" w:hAnsi="Arial" w:cs="Arial"/>
          <w:color w:val="000000"/>
          <w:sz w:val="24"/>
        </w:rPr>
        <w:t>касающиеся безопасн</w:t>
      </w:r>
      <w:r w:rsidR="00EC4A73">
        <w:rPr>
          <w:rFonts w:ascii="Arial" w:hAnsi="Arial" w:cs="Arial"/>
          <w:color w:val="000000"/>
          <w:sz w:val="24"/>
        </w:rPr>
        <w:t>ости</w:t>
      </w:r>
      <w:r w:rsidR="0076103E" w:rsidRPr="007968A6">
        <w:rPr>
          <w:rFonts w:ascii="Arial" w:hAnsi="Arial" w:cs="Arial"/>
          <w:color w:val="000000"/>
          <w:sz w:val="24"/>
        </w:rPr>
        <w:t xml:space="preserve"> </w:t>
      </w:r>
      <w:r w:rsidR="00F06321" w:rsidRPr="007968A6">
        <w:rPr>
          <w:rFonts w:ascii="Arial" w:hAnsi="Arial" w:cs="Arial"/>
          <w:color w:val="000000"/>
          <w:sz w:val="24"/>
        </w:rPr>
        <w:t>мореплавания и</w:t>
      </w:r>
      <w:r w:rsidR="00EC4A73">
        <w:rPr>
          <w:rFonts w:ascii="Arial" w:hAnsi="Arial" w:cs="Arial"/>
          <w:color w:val="000000"/>
          <w:sz w:val="24"/>
        </w:rPr>
        <w:t xml:space="preserve"> предотвращения</w:t>
      </w:r>
      <w:r w:rsidRPr="007968A6">
        <w:rPr>
          <w:rFonts w:ascii="Arial" w:hAnsi="Arial" w:cs="Arial"/>
          <w:color w:val="000000"/>
          <w:sz w:val="24"/>
        </w:rPr>
        <w:t xml:space="preserve"> загрязнения</w:t>
      </w:r>
      <w:r w:rsidR="0076103E" w:rsidRPr="007968A6">
        <w:rPr>
          <w:rFonts w:ascii="Arial" w:hAnsi="Arial" w:cs="Arial"/>
          <w:color w:val="000000"/>
          <w:sz w:val="24"/>
        </w:rPr>
        <w:t xml:space="preserve"> окружающей среды</w:t>
      </w:r>
      <w:r w:rsidRPr="007968A6">
        <w:rPr>
          <w:rFonts w:ascii="Arial" w:hAnsi="Arial" w:cs="Arial"/>
          <w:color w:val="000000"/>
          <w:sz w:val="24"/>
        </w:rPr>
        <w:t xml:space="preserve">. </w:t>
      </w:r>
    </w:p>
    <w:p w:rsidR="00782BF1" w:rsidRDefault="00782BF1" w:rsidP="00D44480">
      <w:pPr>
        <w:spacing w:after="0" w:line="252" w:lineRule="auto"/>
        <w:jc w:val="both"/>
        <w:rPr>
          <w:rFonts w:ascii="Arial" w:hAnsi="Arial" w:cs="Arial"/>
          <w:color w:val="000000"/>
          <w:sz w:val="24"/>
        </w:rPr>
      </w:pPr>
      <w:r w:rsidRPr="007968A6">
        <w:rPr>
          <w:rFonts w:ascii="Arial" w:hAnsi="Arial" w:cs="Arial"/>
          <w:color w:val="000000"/>
          <w:sz w:val="24"/>
        </w:rPr>
        <w:t xml:space="preserve">Обязанности и полномочия капитана в рамках </w:t>
      </w:r>
      <w:r w:rsidRPr="00333B6E">
        <w:rPr>
          <w:rFonts w:ascii="Arial" w:hAnsi="Arial" w:cs="Arial"/>
          <w:color w:val="000000"/>
          <w:sz w:val="24"/>
        </w:rPr>
        <w:t>СУБ</w:t>
      </w:r>
      <w:r w:rsidRPr="007968A6">
        <w:rPr>
          <w:rFonts w:ascii="Arial" w:hAnsi="Arial" w:cs="Arial"/>
          <w:color w:val="000000"/>
          <w:sz w:val="24"/>
        </w:rPr>
        <w:t xml:space="preserve"> определены в </w:t>
      </w:r>
      <w:r w:rsidR="00333B6E">
        <w:rPr>
          <w:rFonts w:ascii="Arial" w:hAnsi="Arial" w:cs="Arial"/>
          <w:color w:val="000000"/>
          <w:sz w:val="24"/>
        </w:rPr>
        <w:t>должностной инструкции.</w:t>
      </w:r>
      <w:r w:rsidRPr="007968A6">
        <w:rPr>
          <w:rFonts w:ascii="Arial" w:hAnsi="Arial" w:cs="Arial"/>
          <w:color w:val="000000"/>
          <w:sz w:val="24"/>
        </w:rPr>
        <w:t xml:space="preserve"> </w:t>
      </w:r>
      <w:bookmarkEnd w:id="486"/>
    </w:p>
    <w:p w:rsidR="00437CC5" w:rsidRPr="003161A9" w:rsidRDefault="00AB03DD" w:rsidP="00D44480">
      <w:pPr>
        <w:pStyle w:val="3"/>
        <w:spacing w:before="240" w:line="240" w:lineRule="auto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3.8.</w:t>
      </w:r>
      <w:r w:rsidRPr="00015726">
        <w:rPr>
          <w:rFonts w:ascii="Arial" w:hAnsi="Arial" w:cs="Arial"/>
          <w:color w:val="auto"/>
          <w:sz w:val="24"/>
        </w:rPr>
        <w:t xml:space="preserve"> ПЕРСОНАЛ</w:t>
      </w:r>
    </w:p>
    <w:p w:rsidR="00437CC5" w:rsidRDefault="00437CC5" w:rsidP="00D44480">
      <w:pPr>
        <w:spacing w:after="0" w:line="252" w:lineRule="auto"/>
        <w:jc w:val="both"/>
        <w:rPr>
          <w:rFonts w:ascii="Arial" w:hAnsi="Arial" w:cs="Arial"/>
          <w:color w:val="000000"/>
          <w:sz w:val="24"/>
        </w:rPr>
      </w:pPr>
      <w:r w:rsidRPr="00015726">
        <w:rPr>
          <w:rFonts w:ascii="Arial" w:hAnsi="Arial" w:cs="Arial"/>
          <w:sz w:val="24"/>
        </w:rPr>
        <w:t xml:space="preserve">Центральным звеном </w:t>
      </w:r>
      <w:r w:rsidRPr="00333B6E">
        <w:rPr>
          <w:rFonts w:ascii="Arial" w:hAnsi="Arial" w:cs="Arial"/>
          <w:sz w:val="24"/>
        </w:rPr>
        <w:t>СУБ</w:t>
      </w:r>
      <w:r w:rsidRPr="00015726">
        <w:rPr>
          <w:rFonts w:ascii="Arial" w:hAnsi="Arial" w:cs="Arial"/>
          <w:sz w:val="24"/>
        </w:rPr>
        <w:t xml:space="preserve"> является персонал, нанимаемый в Компанию </w:t>
      </w:r>
      <w:r w:rsidRPr="00015726">
        <w:rPr>
          <w:rFonts w:ascii="Arial" w:hAnsi="Arial" w:cs="Arial"/>
          <w:color w:val="000000"/>
          <w:sz w:val="24"/>
        </w:rPr>
        <w:t xml:space="preserve">в соответствии с ее кадровой политикой. Общее руководство разработкой и реализацией кадровой политики в целом по </w:t>
      </w:r>
      <w:r w:rsidRPr="00333B6E">
        <w:rPr>
          <w:rFonts w:ascii="Arial" w:hAnsi="Arial" w:cs="Arial"/>
          <w:color w:val="000000"/>
          <w:sz w:val="24"/>
        </w:rPr>
        <w:t>Компании</w:t>
      </w:r>
      <w:r w:rsidR="00333B6E">
        <w:rPr>
          <w:rFonts w:ascii="Arial" w:hAnsi="Arial" w:cs="Arial"/>
          <w:color w:val="000000"/>
          <w:sz w:val="24"/>
        </w:rPr>
        <w:t xml:space="preserve"> возлагается на</w:t>
      </w:r>
      <w:r w:rsidRPr="00015726">
        <w:rPr>
          <w:rFonts w:ascii="Arial" w:hAnsi="Arial" w:cs="Arial"/>
          <w:color w:val="000000"/>
          <w:sz w:val="24"/>
        </w:rPr>
        <w:t xml:space="preserve"> </w:t>
      </w:r>
      <w:r w:rsidRPr="00333B6E">
        <w:rPr>
          <w:rFonts w:ascii="Arial" w:hAnsi="Arial" w:cs="Arial"/>
          <w:color w:val="000000"/>
          <w:sz w:val="24"/>
        </w:rPr>
        <w:t>Руководителя</w:t>
      </w:r>
      <w:r w:rsidR="00333B6E" w:rsidRPr="00333B6E">
        <w:rPr>
          <w:rFonts w:ascii="Arial" w:hAnsi="Arial" w:cs="Arial"/>
          <w:color w:val="000000"/>
          <w:sz w:val="24"/>
        </w:rPr>
        <w:t>.</w:t>
      </w:r>
    </w:p>
    <w:p w:rsidR="00D0333A" w:rsidRPr="007968A6" w:rsidRDefault="00D0333A" w:rsidP="00D44480">
      <w:pPr>
        <w:spacing w:after="0" w:line="252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968A6">
        <w:rPr>
          <w:rFonts w:ascii="Arial" w:hAnsi="Arial" w:cs="Arial"/>
          <w:color w:val="000000"/>
          <w:sz w:val="24"/>
          <w:szCs w:val="24"/>
        </w:rPr>
        <w:t xml:space="preserve">Ответственность за подбор кандидатов на вакантные должности, </w:t>
      </w:r>
      <w:r w:rsidRPr="007968A6">
        <w:rPr>
          <w:rFonts w:ascii="Arial" w:hAnsi="Arial" w:cs="Arial"/>
          <w:sz w:val="24"/>
          <w:szCs w:val="24"/>
        </w:rPr>
        <w:t xml:space="preserve">проверку действенности их документов, </w:t>
      </w:r>
      <w:r w:rsidRPr="007968A6">
        <w:rPr>
          <w:rFonts w:ascii="Arial" w:hAnsi="Arial" w:cs="Arial"/>
          <w:color w:val="000000"/>
          <w:sz w:val="24"/>
          <w:szCs w:val="24"/>
        </w:rPr>
        <w:t>заключение трудовых контрактов и принятие решения о найме несут</w:t>
      </w:r>
      <w:r>
        <w:rPr>
          <w:rFonts w:ascii="Arial" w:hAnsi="Arial" w:cs="Arial"/>
          <w:color w:val="000000"/>
          <w:sz w:val="24"/>
          <w:szCs w:val="24"/>
        </w:rPr>
        <w:t xml:space="preserve"> в отношении</w:t>
      </w:r>
      <w:r w:rsidRPr="007968A6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D0333A" w:rsidRPr="007968A6" w:rsidRDefault="00EB1D58" w:rsidP="00D44480">
      <w:pPr>
        <w:pStyle w:val="a7"/>
        <w:autoSpaceDE w:val="0"/>
        <w:autoSpaceDN w:val="0"/>
        <w:spacing w:after="0" w:line="252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- </w:t>
      </w:r>
      <w:r w:rsidR="00D0333A" w:rsidRPr="007968A6">
        <w:rPr>
          <w:rFonts w:ascii="Arial" w:hAnsi="Arial" w:cs="Arial"/>
          <w:iCs/>
          <w:color w:val="000000"/>
          <w:sz w:val="24"/>
          <w:szCs w:val="24"/>
        </w:rPr>
        <w:t xml:space="preserve">берегового персонала - </w:t>
      </w:r>
      <w:r w:rsidR="00D0333A" w:rsidRPr="007968A6">
        <w:rPr>
          <w:rFonts w:ascii="Arial" w:hAnsi="Arial" w:cs="Arial"/>
          <w:color w:val="000000"/>
          <w:sz w:val="24"/>
          <w:szCs w:val="24"/>
        </w:rPr>
        <w:t xml:space="preserve"> </w:t>
      </w:r>
      <w:r w:rsidR="00D0333A">
        <w:rPr>
          <w:rFonts w:ascii="Arial" w:hAnsi="Arial" w:cs="Arial"/>
          <w:color w:val="000000"/>
          <w:sz w:val="24"/>
          <w:szCs w:val="24"/>
        </w:rPr>
        <w:t>Руководитель</w:t>
      </w:r>
      <w:r w:rsidR="00D0333A" w:rsidRPr="007968A6">
        <w:rPr>
          <w:rFonts w:ascii="Arial" w:hAnsi="Arial" w:cs="Arial"/>
          <w:color w:val="000000"/>
          <w:sz w:val="24"/>
          <w:szCs w:val="24"/>
        </w:rPr>
        <w:t xml:space="preserve"> </w:t>
      </w:r>
      <w:r w:rsidR="00D0333A" w:rsidRPr="00D0333A">
        <w:rPr>
          <w:rFonts w:ascii="Arial" w:hAnsi="Arial" w:cs="Arial"/>
          <w:color w:val="000000"/>
          <w:sz w:val="24"/>
          <w:szCs w:val="24"/>
        </w:rPr>
        <w:t>Компании;</w:t>
      </w:r>
    </w:p>
    <w:p w:rsidR="00D0333A" w:rsidRPr="00D0333A" w:rsidRDefault="00EB1D58" w:rsidP="00D44480">
      <w:pPr>
        <w:pStyle w:val="a7"/>
        <w:autoSpaceDE w:val="0"/>
        <w:autoSpaceDN w:val="0"/>
        <w:spacing w:after="0" w:line="252" w:lineRule="auto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- </w:t>
      </w:r>
      <w:r w:rsidR="00D0333A" w:rsidRPr="00D0333A">
        <w:rPr>
          <w:rFonts w:ascii="Arial" w:hAnsi="Arial" w:cs="Arial"/>
          <w:iCs/>
          <w:color w:val="000000"/>
          <w:sz w:val="24"/>
          <w:szCs w:val="24"/>
        </w:rPr>
        <w:t xml:space="preserve">судового персонала - </w:t>
      </w:r>
      <w:r w:rsidR="00D0333A" w:rsidRPr="00D0333A">
        <w:rPr>
          <w:rFonts w:ascii="Arial" w:hAnsi="Arial" w:cs="Arial"/>
          <w:color w:val="000000"/>
          <w:sz w:val="24"/>
          <w:szCs w:val="24"/>
        </w:rPr>
        <w:t>береговой персонал Компании по своему заведованию</w:t>
      </w:r>
      <w:r w:rsidR="00D0333A">
        <w:rPr>
          <w:rFonts w:ascii="Arial" w:hAnsi="Arial" w:cs="Arial"/>
          <w:color w:val="000000"/>
          <w:sz w:val="24"/>
          <w:szCs w:val="24"/>
        </w:rPr>
        <w:t xml:space="preserve"> и Руководитель</w:t>
      </w:r>
      <w:r w:rsidR="00D0333A" w:rsidRPr="00D0333A">
        <w:rPr>
          <w:rFonts w:ascii="Arial" w:hAnsi="Arial" w:cs="Arial"/>
          <w:color w:val="000000"/>
          <w:sz w:val="24"/>
          <w:szCs w:val="24"/>
        </w:rPr>
        <w:t>.</w:t>
      </w:r>
    </w:p>
    <w:p w:rsidR="00437CC5" w:rsidRPr="00667DBF" w:rsidRDefault="00437CC5" w:rsidP="00D44480">
      <w:pPr>
        <w:spacing w:after="0" w:line="252" w:lineRule="auto"/>
        <w:jc w:val="both"/>
        <w:rPr>
          <w:rFonts w:ascii="Arial" w:hAnsi="Arial" w:cs="Arial"/>
          <w:b/>
          <w:sz w:val="24"/>
          <w:szCs w:val="20"/>
          <w:highlight w:val="yellow"/>
        </w:rPr>
      </w:pPr>
      <w:r w:rsidRPr="00667DBF">
        <w:rPr>
          <w:rFonts w:ascii="Arial" w:hAnsi="Arial" w:cs="Arial"/>
          <w:sz w:val="24"/>
        </w:rPr>
        <w:t xml:space="preserve">Требования к судовому персоналу и порядок его поступления на судно изложены в </w:t>
      </w:r>
      <w:r w:rsidR="002B3ACF">
        <w:rPr>
          <w:rFonts w:ascii="Arial" w:hAnsi="Arial" w:cs="Arial"/>
          <w:sz w:val="24"/>
        </w:rPr>
        <w:t xml:space="preserve">соответствующих </w:t>
      </w:r>
      <w:r w:rsidR="00333B6E">
        <w:rPr>
          <w:rFonts w:ascii="Arial" w:hAnsi="Arial" w:cs="Arial"/>
          <w:sz w:val="24"/>
        </w:rPr>
        <w:t>инструкциях</w:t>
      </w:r>
      <w:r w:rsidR="002B3ACF">
        <w:rPr>
          <w:rFonts w:ascii="Arial" w:hAnsi="Arial" w:cs="Arial"/>
          <w:color w:val="000000"/>
          <w:sz w:val="24"/>
        </w:rPr>
        <w:t>.</w:t>
      </w:r>
    </w:p>
    <w:p w:rsidR="00437CC5" w:rsidRPr="00667DBF" w:rsidRDefault="00437CC5" w:rsidP="00D44480">
      <w:pPr>
        <w:spacing w:after="0" w:line="252" w:lineRule="auto"/>
        <w:jc w:val="both"/>
        <w:rPr>
          <w:rFonts w:ascii="Arial" w:hAnsi="Arial" w:cs="Arial"/>
          <w:sz w:val="24"/>
        </w:rPr>
      </w:pPr>
      <w:r w:rsidRPr="00667DBF">
        <w:rPr>
          <w:rFonts w:ascii="Arial" w:hAnsi="Arial" w:cs="Arial"/>
          <w:sz w:val="24"/>
        </w:rPr>
        <w:t xml:space="preserve">Требования к береговому персоналу </w:t>
      </w:r>
      <w:r w:rsidRPr="00333B6E">
        <w:rPr>
          <w:rFonts w:ascii="Arial" w:hAnsi="Arial" w:cs="Arial"/>
          <w:sz w:val="24"/>
        </w:rPr>
        <w:t>Компании</w:t>
      </w:r>
      <w:r w:rsidRPr="00667DBF">
        <w:rPr>
          <w:rFonts w:ascii="Arial" w:hAnsi="Arial" w:cs="Arial"/>
          <w:sz w:val="24"/>
        </w:rPr>
        <w:t xml:space="preserve">, задействованному в </w:t>
      </w:r>
      <w:r w:rsidRPr="00333B6E">
        <w:rPr>
          <w:rFonts w:ascii="Arial" w:hAnsi="Arial" w:cs="Arial"/>
          <w:sz w:val="24"/>
        </w:rPr>
        <w:t>СУБ</w:t>
      </w:r>
      <w:r w:rsidRPr="00667DBF">
        <w:rPr>
          <w:rFonts w:ascii="Arial" w:hAnsi="Arial" w:cs="Arial"/>
          <w:sz w:val="24"/>
        </w:rPr>
        <w:t xml:space="preserve">, оформляются в виде соответствующих записей в должностных инструкциях. </w:t>
      </w:r>
    </w:p>
    <w:p w:rsidR="00437CC5" w:rsidRPr="00667DBF" w:rsidRDefault="00437CC5" w:rsidP="00D44480">
      <w:pPr>
        <w:spacing w:after="0" w:line="252" w:lineRule="auto"/>
        <w:jc w:val="both"/>
        <w:rPr>
          <w:rFonts w:ascii="Arial" w:hAnsi="Arial" w:cs="Arial"/>
          <w:sz w:val="24"/>
        </w:rPr>
      </w:pPr>
      <w:r w:rsidRPr="00667DBF">
        <w:rPr>
          <w:rFonts w:ascii="Arial" w:hAnsi="Arial" w:cs="Arial"/>
          <w:sz w:val="24"/>
        </w:rPr>
        <w:t xml:space="preserve">Персонал </w:t>
      </w:r>
      <w:r w:rsidR="00333B6E">
        <w:rPr>
          <w:rFonts w:ascii="Arial" w:hAnsi="Arial" w:cs="Arial"/>
          <w:sz w:val="24"/>
        </w:rPr>
        <w:t xml:space="preserve">должен быть </w:t>
      </w:r>
      <w:r w:rsidRPr="00667DBF">
        <w:rPr>
          <w:rFonts w:ascii="Arial" w:hAnsi="Arial" w:cs="Arial"/>
          <w:sz w:val="24"/>
        </w:rPr>
        <w:t>ознакомлен со своими должностными инструкциями под роспись.</w:t>
      </w:r>
    </w:p>
    <w:p w:rsidR="00C93E58" w:rsidRDefault="00437CC5" w:rsidP="00D44480">
      <w:pPr>
        <w:spacing w:after="0" w:line="252" w:lineRule="auto"/>
        <w:jc w:val="both"/>
        <w:rPr>
          <w:rFonts w:ascii="Arial" w:hAnsi="Arial" w:cs="Arial"/>
          <w:bCs/>
          <w:iCs/>
          <w:color w:val="000000"/>
          <w:sz w:val="24"/>
        </w:rPr>
      </w:pPr>
      <w:r w:rsidRPr="00667DBF">
        <w:rPr>
          <w:rFonts w:ascii="Arial" w:hAnsi="Arial" w:cs="Arial"/>
          <w:color w:val="000000"/>
          <w:sz w:val="24"/>
        </w:rPr>
        <w:t>При наборе судового персонала проверяется его способность эффективно общаться между собой на рабочем языке при выполнении должностных обязанностей.</w:t>
      </w:r>
    </w:p>
    <w:p w:rsidR="00C93E58" w:rsidRPr="00333B6E" w:rsidRDefault="00C93E58" w:rsidP="00D44480">
      <w:pPr>
        <w:spacing w:after="0" w:line="252" w:lineRule="auto"/>
        <w:jc w:val="both"/>
        <w:rPr>
          <w:rFonts w:ascii="Arial" w:hAnsi="Arial" w:cs="Arial"/>
          <w:color w:val="000000"/>
          <w:sz w:val="24"/>
        </w:rPr>
      </w:pPr>
      <w:r w:rsidRPr="00333B6E">
        <w:rPr>
          <w:rFonts w:ascii="Arial" w:hAnsi="Arial" w:cs="Arial"/>
          <w:bCs/>
          <w:iCs/>
          <w:color w:val="000000"/>
          <w:sz w:val="24"/>
        </w:rPr>
        <w:t>Рабочим в Компании является</w:t>
      </w:r>
      <w:r w:rsidRPr="00333B6E">
        <w:rPr>
          <w:rFonts w:ascii="Arial" w:hAnsi="Arial" w:cs="Arial"/>
          <w:i/>
          <w:color w:val="000000"/>
          <w:sz w:val="24"/>
        </w:rPr>
        <w:t xml:space="preserve"> </w:t>
      </w:r>
      <w:r>
        <w:rPr>
          <w:rFonts w:ascii="Arial" w:hAnsi="Arial" w:cs="Arial"/>
          <w:bCs/>
          <w:iCs/>
          <w:color w:val="000000"/>
          <w:sz w:val="24"/>
        </w:rPr>
        <w:t>р</w:t>
      </w:r>
      <w:r w:rsidRPr="00333B6E">
        <w:rPr>
          <w:rFonts w:ascii="Arial" w:hAnsi="Arial" w:cs="Arial"/>
          <w:bCs/>
          <w:iCs/>
          <w:color w:val="000000"/>
          <w:sz w:val="24"/>
        </w:rPr>
        <w:t>усский язык.</w:t>
      </w:r>
      <w:r w:rsidRPr="00333B6E">
        <w:rPr>
          <w:rFonts w:ascii="Arial" w:hAnsi="Arial" w:cs="Arial"/>
          <w:color w:val="000000"/>
          <w:sz w:val="24"/>
        </w:rPr>
        <w:t xml:space="preserve"> </w:t>
      </w:r>
    </w:p>
    <w:p w:rsidR="00437CC5" w:rsidRPr="00667DBF" w:rsidRDefault="00AB03DD" w:rsidP="00D44480">
      <w:pPr>
        <w:pStyle w:val="3"/>
        <w:spacing w:before="240" w:line="240" w:lineRule="auto"/>
        <w:rPr>
          <w:rFonts w:ascii="Arial" w:hAnsi="Arial" w:cs="Arial"/>
          <w:color w:val="auto"/>
          <w:sz w:val="24"/>
        </w:rPr>
      </w:pPr>
      <w:bookmarkStart w:id="487" w:name="_Toc504491551"/>
      <w:bookmarkStart w:id="488" w:name="_Toc504491806"/>
      <w:bookmarkStart w:id="489" w:name="_Toc505052532"/>
      <w:bookmarkStart w:id="490" w:name="_Toc506103777"/>
      <w:bookmarkStart w:id="491" w:name="_Toc514570064"/>
      <w:bookmarkStart w:id="492" w:name="_Toc514570574"/>
      <w:bookmarkStart w:id="493" w:name="_Toc518282078"/>
      <w:bookmarkStart w:id="494" w:name="_Toc518283148"/>
      <w:bookmarkStart w:id="495" w:name="_Toc518284211"/>
      <w:bookmarkStart w:id="496" w:name="_Toc518284269"/>
      <w:bookmarkStart w:id="497" w:name="_Toc518284374"/>
      <w:bookmarkStart w:id="498" w:name="_Toc518284433"/>
      <w:bookmarkStart w:id="499" w:name="_Toc518284493"/>
      <w:bookmarkStart w:id="500" w:name="_Toc518811788"/>
      <w:bookmarkStart w:id="501" w:name="_Toc518812054"/>
      <w:bookmarkStart w:id="502" w:name="_Toc518872301"/>
      <w:bookmarkStart w:id="503" w:name="_Toc518872407"/>
      <w:bookmarkStart w:id="504" w:name="_Toc518872512"/>
      <w:bookmarkStart w:id="505" w:name="_Toc518872617"/>
      <w:bookmarkStart w:id="506" w:name="_Toc518872722"/>
      <w:bookmarkStart w:id="507" w:name="_Toc518877748"/>
      <w:bookmarkStart w:id="508" w:name="_Toc518878404"/>
      <w:bookmarkStart w:id="509" w:name="_Toc518878555"/>
      <w:bookmarkStart w:id="510" w:name="_Toc518958211"/>
      <w:bookmarkStart w:id="511" w:name="_Toc520516690"/>
      <w:bookmarkStart w:id="512" w:name="_Toc521210095"/>
      <w:bookmarkStart w:id="513" w:name="_Toc521233269"/>
      <w:bookmarkStart w:id="514" w:name="_Toc521298704"/>
      <w:bookmarkStart w:id="515" w:name="_Toc521299218"/>
      <w:bookmarkStart w:id="516" w:name="_Toc521300991"/>
      <w:bookmarkStart w:id="517" w:name="_Toc521394334"/>
      <w:bookmarkStart w:id="518" w:name="_Toc521394813"/>
      <w:bookmarkStart w:id="519" w:name="_Toc521483237"/>
      <w:bookmarkStart w:id="520" w:name="_Toc521916847"/>
      <w:bookmarkStart w:id="521" w:name="_Toc524928838"/>
      <w:bookmarkStart w:id="522" w:name="_Toc525463307"/>
      <w:bookmarkStart w:id="523" w:name="_Toc525463698"/>
      <w:bookmarkStart w:id="524" w:name="_Toc525526053"/>
      <w:bookmarkStart w:id="525" w:name="_Toc529853270"/>
      <w:bookmarkStart w:id="526" w:name="_Toc529864122"/>
      <w:bookmarkStart w:id="527" w:name="_Toc530214355"/>
      <w:bookmarkStart w:id="528" w:name="_Toc535655177"/>
      <w:bookmarkStart w:id="529" w:name="_Toc535660282"/>
      <w:bookmarkStart w:id="530" w:name="_Toc535660528"/>
      <w:bookmarkStart w:id="531" w:name="_Toc535997887"/>
      <w:bookmarkStart w:id="532" w:name="_Toc536001233"/>
      <w:bookmarkStart w:id="533" w:name="_Toc536244251"/>
      <w:bookmarkStart w:id="534" w:name="_Toc536244454"/>
      <w:bookmarkStart w:id="535" w:name="_Toc536334323"/>
      <w:bookmarkStart w:id="536" w:name="_Toc536334523"/>
      <w:r>
        <w:rPr>
          <w:rFonts w:ascii="Arial" w:hAnsi="Arial" w:cs="Arial"/>
          <w:color w:val="auto"/>
          <w:sz w:val="24"/>
        </w:rPr>
        <w:lastRenderedPageBreak/>
        <w:t>4.</w:t>
      </w:r>
      <w:r w:rsidRPr="00667DBF">
        <w:rPr>
          <w:rFonts w:ascii="Arial" w:hAnsi="Arial" w:cs="Arial"/>
          <w:color w:val="auto"/>
          <w:sz w:val="24"/>
        </w:rPr>
        <w:t xml:space="preserve"> НОРМАТИВНЫЕ ДОКУМЕНТЫ</w:t>
      </w:r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</w:p>
    <w:p w:rsidR="00437CC5" w:rsidRDefault="00437CC5" w:rsidP="00D44480">
      <w:pPr>
        <w:spacing w:after="0" w:line="252" w:lineRule="auto"/>
        <w:jc w:val="both"/>
        <w:rPr>
          <w:rFonts w:ascii="Arial" w:hAnsi="Arial" w:cs="Arial"/>
          <w:color w:val="000000"/>
          <w:sz w:val="24"/>
        </w:rPr>
      </w:pPr>
      <w:r w:rsidRPr="00667DBF">
        <w:rPr>
          <w:rFonts w:ascii="Arial" w:hAnsi="Arial" w:cs="Arial"/>
          <w:color w:val="000000"/>
          <w:sz w:val="24"/>
        </w:rPr>
        <w:t xml:space="preserve">К нормативным документам </w:t>
      </w:r>
      <w:r w:rsidRPr="00333B6E">
        <w:rPr>
          <w:rFonts w:ascii="Arial" w:hAnsi="Arial" w:cs="Arial"/>
          <w:color w:val="000000"/>
          <w:sz w:val="24"/>
        </w:rPr>
        <w:t xml:space="preserve">СУБ </w:t>
      </w:r>
      <w:r w:rsidRPr="00667DBF">
        <w:rPr>
          <w:rFonts w:ascii="Arial" w:hAnsi="Arial" w:cs="Arial"/>
          <w:color w:val="000000"/>
          <w:sz w:val="24"/>
        </w:rPr>
        <w:t xml:space="preserve">относятся внешние нормативно-правовые документы, а также внутренние документы </w:t>
      </w:r>
      <w:r w:rsidRPr="00333B6E">
        <w:rPr>
          <w:rFonts w:ascii="Arial" w:hAnsi="Arial" w:cs="Arial"/>
          <w:color w:val="000000"/>
          <w:sz w:val="24"/>
        </w:rPr>
        <w:t>Компании</w:t>
      </w:r>
      <w:r w:rsidRPr="00667DBF">
        <w:rPr>
          <w:rFonts w:ascii="Arial" w:hAnsi="Arial" w:cs="Arial"/>
          <w:color w:val="000000"/>
          <w:sz w:val="24"/>
        </w:rPr>
        <w:t xml:space="preserve">, регламентирующие их выполнение. Ответственным за </w:t>
      </w:r>
      <w:r w:rsidR="002B3ACF">
        <w:rPr>
          <w:rFonts w:ascii="Arial" w:hAnsi="Arial" w:cs="Arial"/>
          <w:color w:val="000000"/>
          <w:sz w:val="24"/>
        </w:rPr>
        <w:t>наличие нормативно-правовых</w:t>
      </w:r>
      <w:r w:rsidRPr="00667DBF">
        <w:rPr>
          <w:rFonts w:ascii="Arial" w:hAnsi="Arial" w:cs="Arial"/>
          <w:color w:val="000000"/>
          <w:sz w:val="24"/>
        </w:rPr>
        <w:t xml:space="preserve"> </w:t>
      </w:r>
      <w:r w:rsidR="002B3ACF">
        <w:rPr>
          <w:rFonts w:ascii="Arial" w:hAnsi="Arial" w:cs="Arial"/>
          <w:color w:val="000000"/>
          <w:sz w:val="24"/>
        </w:rPr>
        <w:t>документов</w:t>
      </w:r>
      <w:r w:rsidRPr="00667DBF">
        <w:rPr>
          <w:rFonts w:ascii="Arial" w:hAnsi="Arial" w:cs="Arial"/>
          <w:color w:val="000000"/>
          <w:sz w:val="24"/>
        </w:rPr>
        <w:t xml:space="preserve"> </w:t>
      </w:r>
      <w:r w:rsidR="00BC342C">
        <w:rPr>
          <w:rFonts w:ascii="Arial" w:hAnsi="Arial" w:cs="Arial"/>
          <w:color w:val="000000"/>
          <w:sz w:val="24"/>
        </w:rPr>
        <w:t>является назначенное лицо.</w:t>
      </w:r>
    </w:p>
    <w:p w:rsidR="008D29FD" w:rsidRPr="00667DBF" w:rsidRDefault="008D29FD" w:rsidP="008D29FD">
      <w:pPr>
        <w:pStyle w:val="3"/>
        <w:spacing w:line="240" w:lineRule="auto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5.</w:t>
      </w:r>
      <w:r w:rsidRPr="00667DBF">
        <w:rPr>
          <w:rFonts w:ascii="Arial" w:hAnsi="Arial" w:cs="Arial"/>
          <w:color w:val="auto"/>
          <w:sz w:val="24"/>
        </w:rPr>
        <w:t xml:space="preserve"> МАТЕРИАЛЬНЫЕ РЕСУРСЫ</w:t>
      </w:r>
    </w:p>
    <w:p w:rsidR="008D29FD" w:rsidRPr="008D29FD" w:rsidRDefault="008D29FD" w:rsidP="00D44480">
      <w:pPr>
        <w:spacing w:after="0" w:line="252" w:lineRule="auto"/>
        <w:jc w:val="both"/>
        <w:rPr>
          <w:rFonts w:ascii="Arial" w:hAnsi="Arial" w:cs="Arial"/>
          <w:color w:val="000000"/>
          <w:sz w:val="24"/>
        </w:rPr>
      </w:pPr>
      <w:r w:rsidRPr="008D29FD">
        <w:rPr>
          <w:rFonts w:ascii="Arial" w:hAnsi="Arial" w:cs="Arial"/>
          <w:color w:val="000000"/>
          <w:sz w:val="24"/>
        </w:rPr>
        <w:t>Порядок обеспечения судов материальными ресурсами, необходимыми для их безопасной эксплуатации, установлен в соответствующей инструкции.</w:t>
      </w:r>
    </w:p>
    <w:p w:rsidR="00201DDF" w:rsidRPr="00E12942" w:rsidRDefault="00AB03DD" w:rsidP="005A336B">
      <w:pPr>
        <w:pStyle w:val="2"/>
        <w:spacing w:line="240" w:lineRule="auto"/>
        <w:rPr>
          <w:rFonts w:ascii="Arial" w:hAnsi="Arial" w:cs="Arial"/>
          <w:color w:val="auto"/>
          <w:sz w:val="24"/>
          <w:szCs w:val="24"/>
        </w:rPr>
      </w:pPr>
      <w:bookmarkStart w:id="537" w:name="_Toc535997936"/>
      <w:bookmarkStart w:id="538" w:name="_Toc536001282"/>
      <w:bookmarkStart w:id="539" w:name="_Toc536244289"/>
      <w:bookmarkStart w:id="540" w:name="_Toc536244492"/>
      <w:bookmarkStart w:id="541" w:name="_Toc536334358"/>
      <w:bookmarkStart w:id="542" w:name="_Toc536334558"/>
      <w:bookmarkStart w:id="543" w:name="_Toc504491554"/>
      <w:bookmarkStart w:id="544" w:name="_Toc504491809"/>
      <w:bookmarkStart w:id="545" w:name="_Toc505052535"/>
      <w:bookmarkStart w:id="546" w:name="_Toc506103774"/>
      <w:bookmarkStart w:id="547" w:name="_Toc514570061"/>
      <w:bookmarkStart w:id="548" w:name="_Toc514570571"/>
      <w:bookmarkStart w:id="549" w:name="_Toc518282075"/>
      <w:bookmarkStart w:id="550" w:name="_Toc518283145"/>
      <w:bookmarkStart w:id="551" w:name="_Toc518284208"/>
      <w:bookmarkStart w:id="552" w:name="_Toc518284266"/>
      <w:bookmarkStart w:id="553" w:name="_Toc518284371"/>
      <w:bookmarkStart w:id="554" w:name="_Toc518284430"/>
      <w:bookmarkStart w:id="555" w:name="_Toc518284490"/>
      <w:bookmarkStart w:id="556" w:name="_Toc518811785"/>
      <w:bookmarkStart w:id="557" w:name="_Toc518812051"/>
      <w:bookmarkStart w:id="558" w:name="_Toc518872298"/>
      <w:bookmarkStart w:id="559" w:name="_Toc518872404"/>
      <w:bookmarkStart w:id="560" w:name="_Toc518872509"/>
      <w:bookmarkStart w:id="561" w:name="_Toc518872614"/>
      <w:bookmarkStart w:id="562" w:name="_Toc518872719"/>
      <w:bookmarkStart w:id="563" w:name="_Toc518877745"/>
      <w:bookmarkStart w:id="564" w:name="_Toc518878401"/>
      <w:bookmarkStart w:id="565" w:name="_Toc518878552"/>
      <w:bookmarkStart w:id="566" w:name="_Toc518958208"/>
      <w:bookmarkStart w:id="567" w:name="_Toc520516687"/>
      <w:bookmarkStart w:id="568" w:name="_Toc521210092"/>
      <w:bookmarkStart w:id="569" w:name="_Toc521233266"/>
      <w:bookmarkStart w:id="570" w:name="_Toc521298699"/>
      <w:bookmarkStart w:id="571" w:name="_Toc521299215"/>
      <w:bookmarkStart w:id="572" w:name="_Toc521300988"/>
      <w:bookmarkStart w:id="573" w:name="_Toc521394331"/>
      <w:bookmarkStart w:id="574" w:name="_Toc521394810"/>
      <w:bookmarkStart w:id="575" w:name="_Toc521483234"/>
      <w:bookmarkStart w:id="576" w:name="_Toc521916844"/>
      <w:bookmarkStart w:id="577" w:name="_Toc524928835"/>
      <w:bookmarkStart w:id="578" w:name="_Toc525463304"/>
      <w:bookmarkStart w:id="579" w:name="_Toc525463695"/>
      <w:bookmarkStart w:id="580" w:name="_Toc525526050"/>
      <w:bookmarkStart w:id="581" w:name="_Toc529853267"/>
      <w:bookmarkStart w:id="582" w:name="_Toc529864119"/>
      <w:bookmarkStart w:id="583" w:name="_Toc530214352"/>
      <w:bookmarkStart w:id="584" w:name="_Toc535655174"/>
      <w:bookmarkStart w:id="585" w:name="_Toc535660279"/>
      <w:bookmarkStart w:id="586" w:name="_Toc535660525"/>
      <w:bookmarkStart w:id="587" w:name="_Toc535997886"/>
      <w:bookmarkStart w:id="588" w:name="_Toc536001232"/>
      <w:bookmarkStart w:id="589" w:name="_Toc536244250"/>
      <w:bookmarkStart w:id="590" w:name="_Toc536244453"/>
      <w:bookmarkStart w:id="591" w:name="_Toc536334322"/>
      <w:bookmarkStart w:id="592" w:name="_Toc536334522"/>
      <w:r>
        <w:rPr>
          <w:rFonts w:ascii="Arial" w:hAnsi="Arial" w:cs="Arial"/>
          <w:color w:val="auto"/>
          <w:sz w:val="24"/>
          <w:szCs w:val="24"/>
        </w:rPr>
        <w:t>6</w:t>
      </w:r>
      <w:r w:rsidRPr="00E12942">
        <w:rPr>
          <w:rFonts w:ascii="Arial" w:hAnsi="Arial" w:cs="Arial"/>
          <w:color w:val="auto"/>
          <w:sz w:val="24"/>
          <w:szCs w:val="24"/>
        </w:rPr>
        <w:t xml:space="preserve">. </w:t>
      </w:r>
      <w:r>
        <w:rPr>
          <w:rFonts w:ascii="Arial" w:hAnsi="Arial" w:cs="Arial"/>
          <w:color w:val="auto"/>
          <w:sz w:val="24"/>
          <w:szCs w:val="24"/>
        </w:rPr>
        <w:t>МЕДИЦИНСКОЕ ОБЕСПЕЧЕНИЕ</w:t>
      </w:r>
      <w:r w:rsidRPr="00E12942">
        <w:rPr>
          <w:rFonts w:ascii="Arial" w:hAnsi="Arial" w:cs="Arial"/>
          <w:color w:val="auto"/>
          <w:sz w:val="24"/>
          <w:szCs w:val="24"/>
        </w:rPr>
        <w:t xml:space="preserve"> </w:t>
      </w:r>
      <w:bookmarkEnd w:id="537"/>
      <w:bookmarkEnd w:id="538"/>
      <w:bookmarkEnd w:id="539"/>
      <w:bookmarkEnd w:id="540"/>
      <w:bookmarkEnd w:id="541"/>
      <w:bookmarkEnd w:id="542"/>
    </w:p>
    <w:p w:rsidR="00201DDF" w:rsidRPr="00E12942" w:rsidRDefault="00201DDF" w:rsidP="00D44480">
      <w:pPr>
        <w:spacing w:after="0" w:line="252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A4BAC">
        <w:rPr>
          <w:rFonts w:ascii="Arial" w:hAnsi="Arial" w:cs="Arial"/>
          <w:sz w:val="24"/>
          <w:szCs w:val="24"/>
        </w:rPr>
        <w:t xml:space="preserve">На </w:t>
      </w:r>
      <w:r w:rsidR="003A4BAC" w:rsidRPr="003A4BAC">
        <w:rPr>
          <w:rFonts w:ascii="Arial" w:hAnsi="Arial" w:cs="Arial"/>
          <w:sz w:val="24"/>
          <w:szCs w:val="24"/>
        </w:rPr>
        <w:t>рыболовных судах</w:t>
      </w:r>
      <w:r w:rsidRPr="003A4BAC">
        <w:rPr>
          <w:rFonts w:ascii="Arial" w:hAnsi="Arial" w:cs="Arial"/>
          <w:sz w:val="24"/>
          <w:szCs w:val="24"/>
        </w:rPr>
        <w:t xml:space="preserve"> </w:t>
      </w:r>
      <w:r w:rsidR="007C4FF7" w:rsidRPr="003A4BAC">
        <w:rPr>
          <w:rFonts w:ascii="Arial" w:hAnsi="Arial" w:cs="Arial"/>
          <w:color w:val="000000"/>
          <w:sz w:val="24"/>
          <w:szCs w:val="24"/>
        </w:rPr>
        <w:t>обязательно должна быть</w:t>
      </w:r>
      <w:r w:rsidRPr="003A4BAC">
        <w:rPr>
          <w:rFonts w:ascii="Arial" w:hAnsi="Arial" w:cs="Arial"/>
          <w:color w:val="000000"/>
          <w:sz w:val="24"/>
          <w:szCs w:val="24"/>
        </w:rPr>
        <w:t xml:space="preserve"> у</w:t>
      </w:r>
      <w:r w:rsidR="003A4BAC">
        <w:rPr>
          <w:rFonts w:ascii="Arial" w:hAnsi="Arial" w:cs="Arial"/>
          <w:color w:val="000000"/>
          <w:sz w:val="24"/>
          <w:szCs w:val="24"/>
        </w:rPr>
        <w:t xml:space="preserve">комплектованная судовая аптечка в соответствии с требованиями нормативных правовых актов. </w:t>
      </w:r>
    </w:p>
    <w:p w:rsidR="00A851F4" w:rsidRPr="00F32938" w:rsidRDefault="00AB03DD" w:rsidP="005A336B">
      <w:pPr>
        <w:pStyle w:val="2"/>
        <w:spacing w:line="240" w:lineRule="auto"/>
        <w:rPr>
          <w:rFonts w:ascii="Arial" w:hAnsi="Arial" w:cs="Arial"/>
          <w:color w:val="auto"/>
          <w:sz w:val="24"/>
          <w:szCs w:val="24"/>
        </w:rPr>
      </w:pPr>
      <w:bookmarkStart w:id="593" w:name="_Toc504999246"/>
      <w:bookmarkStart w:id="594" w:name="_Toc504999568"/>
      <w:bookmarkStart w:id="595" w:name="_Toc512230373"/>
      <w:bookmarkStart w:id="596" w:name="_Toc512234950"/>
      <w:bookmarkStart w:id="597" w:name="_Toc513516593"/>
      <w:bookmarkStart w:id="598" w:name="_Toc513610483"/>
      <w:bookmarkStart w:id="599" w:name="_Toc513616815"/>
      <w:bookmarkStart w:id="600" w:name="_Toc513617555"/>
      <w:bookmarkStart w:id="601" w:name="_Toc518811840"/>
      <w:bookmarkStart w:id="602" w:name="_Toc518812106"/>
      <w:bookmarkStart w:id="603" w:name="_Toc518872353"/>
      <w:bookmarkStart w:id="604" w:name="_Toc518872459"/>
      <w:bookmarkStart w:id="605" w:name="_Toc518872564"/>
      <w:bookmarkStart w:id="606" w:name="_Toc518872669"/>
      <w:bookmarkStart w:id="607" w:name="_Toc518872774"/>
      <w:bookmarkStart w:id="608" w:name="_Toc518877800"/>
      <w:bookmarkStart w:id="609" w:name="_Toc518878456"/>
      <w:bookmarkStart w:id="610" w:name="_Toc518878607"/>
      <w:bookmarkStart w:id="611" w:name="_Toc518958263"/>
      <w:bookmarkStart w:id="612" w:name="_Toc520516742"/>
      <w:bookmarkStart w:id="613" w:name="_Toc521210147"/>
      <w:bookmarkStart w:id="614" w:name="_Toc521233321"/>
      <w:bookmarkStart w:id="615" w:name="_Toc521298775"/>
      <w:bookmarkStart w:id="616" w:name="_Toc521299270"/>
      <w:bookmarkStart w:id="617" w:name="_Toc521301043"/>
      <w:bookmarkStart w:id="618" w:name="_Toc521394386"/>
      <w:bookmarkStart w:id="619" w:name="_Toc521394865"/>
      <w:bookmarkStart w:id="620" w:name="_Toc521483289"/>
      <w:bookmarkStart w:id="621" w:name="_Toc521916899"/>
      <w:bookmarkStart w:id="622" w:name="_Toc524928890"/>
      <w:bookmarkStart w:id="623" w:name="_Toc525463359"/>
      <w:bookmarkStart w:id="624" w:name="_Toc525463750"/>
      <w:bookmarkStart w:id="625" w:name="_Toc525526105"/>
      <w:bookmarkStart w:id="626" w:name="_Toc529853322"/>
      <w:bookmarkStart w:id="627" w:name="_Toc529864174"/>
      <w:bookmarkStart w:id="628" w:name="_Toc530214407"/>
      <w:bookmarkStart w:id="629" w:name="_Toc535655225"/>
      <w:bookmarkStart w:id="630" w:name="_Toc535660330"/>
      <w:bookmarkStart w:id="631" w:name="_Toc535660576"/>
      <w:bookmarkStart w:id="632" w:name="_Toc535997938"/>
      <w:bookmarkStart w:id="633" w:name="_Toc536001284"/>
      <w:bookmarkStart w:id="634" w:name="_Toc536244291"/>
      <w:bookmarkStart w:id="635" w:name="_Toc536244494"/>
      <w:bookmarkStart w:id="636" w:name="_Toc536334360"/>
      <w:bookmarkStart w:id="637" w:name="_Toc536334560"/>
      <w:r w:rsidRPr="00F32938">
        <w:rPr>
          <w:rFonts w:ascii="Arial" w:hAnsi="Arial" w:cs="Arial"/>
          <w:color w:val="auto"/>
          <w:sz w:val="24"/>
          <w:szCs w:val="24"/>
        </w:rPr>
        <w:t>7. ОХРАНА ТРУДА</w:t>
      </w:r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r w:rsidRPr="00F32938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7D2EEF" w:rsidRPr="007D2EEF" w:rsidRDefault="007D2EEF" w:rsidP="00D44480">
      <w:pPr>
        <w:spacing w:after="0" w:line="252" w:lineRule="auto"/>
        <w:jc w:val="both"/>
        <w:rPr>
          <w:rFonts w:ascii="Arial" w:hAnsi="Arial" w:cs="Arial"/>
          <w:sz w:val="24"/>
        </w:rPr>
      </w:pPr>
      <w:r w:rsidRPr="007406D2">
        <w:rPr>
          <w:rFonts w:ascii="Arial" w:hAnsi="Arial" w:cs="Arial"/>
          <w:sz w:val="24"/>
        </w:rPr>
        <w:t xml:space="preserve">Ответственность за осуществление мер по охране труда несут </w:t>
      </w:r>
      <w:r w:rsidRPr="007D2EEF">
        <w:rPr>
          <w:rFonts w:ascii="Arial" w:hAnsi="Arial" w:cs="Arial"/>
          <w:sz w:val="24"/>
        </w:rPr>
        <w:t xml:space="preserve">судовой и береговой персонал Компании. </w:t>
      </w:r>
    </w:p>
    <w:p w:rsidR="00A851F4" w:rsidRPr="007406D2" w:rsidRDefault="003A4BAC" w:rsidP="00D44480">
      <w:pPr>
        <w:spacing w:after="0" w:line="25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Осуществление</w:t>
      </w:r>
      <w:r w:rsidR="00A851F4" w:rsidRPr="007406D2">
        <w:rPr>
          <w:rFonts w:ascii="Arial" w:hAnsi="Arial" w:cs="Arial"/>
          <w:sz w:val="24"/>
        </w:rPr>
        <w:t xml:space="preserve"> мер по охране труда на </w:t>
      </w:r>
      <w:r>
        <w:rPr>
          <w:rFonts w:ascii="Arial" w:hAnsi="Arial" w:cs="Arial"/>
          <w:sz w:val="24"/>
        </w:rPr>
        <w:t xml:space="preserve">рыболовных </w:t>
      </w:r>
      <w:r w:rsidR="00A851F4" w:rsidRPr="007406D2">
        <w:rPr>
          <w:rFonts w:ascii="Arial" w:hAnsi="Arial" w:cs="Arial"/>
          <w:sz w:val="24"/>
        </w:rPr>
        <w:t>судах Компании</w:t>
      </w:r>
      <w:r>
        <w:rPr>
          <w:rFonts w:ascii="Arial" w:hAnsi="Arial" w:cs="Arial"/>
          <w:sz w:val="24"/>
        </w:rPr>
        <w:t xml:space="preserve"> осуществляется в соответствии с требованиями нормативных документов, определяющих</w:t>
      </w:r>
      <w:r w:rsidR="00A851F4" w:rsidRPr="007406D2">
        <w:rPr>
          <w:rFonts w:ascii="Arial" w:hAnsi="Arial" w:cs="Arial"/>
          <w:sz w:val="24"/>
        </w:rPr>
        <w:t xml:space="preserve"> порядок организации охраны труда на </w:t>
      </w:r>
      <w:r>
        <w:rPr>
          <w:rFonts w:ascii="Arial" w:hAnsi="Arial" w:cs="Arial"/>
          <w:sz w:val="24"/>
        </w:rPr>
        <w:t>судах рыбопромыслового флота</w:t>
      </w:r>
      <w:r w:rsidR="00A851F4" w:rsidRPr="007406D2">
        <w:rPr>
          <w:rFonts w:ascii="Arial" w:hAnsi="Arial" w:cs="Arial"/>
          <w:sz w:val="24"/>
        </w:rPr>
        <w:t>.</w:t>
      </w:r>
    </w:p>
    <w:p w:rsidR="00A851F4" w:rsidRPr="007D2EEF" w:rsidRDefault="00A851F4" w:rsidP="00D44480">
      <w:pPr>
        <w:spacing w:after="0" w:line="252" w:lineRule="auto"/>
        <w:jc w:val="both"/>
        <w:rPr>
          <w:rFonts w:ascii="Arial" w:hAnsi="Arial" w:cs="Arial"/>
          <w:sz w:val="24"/>
        </w:rPr>
      </w:pPr>
      <w:r w:rsidRPr="007406D2">
        <w:rPr>
          <w:rFonts w:ascii="Arial" w:hAnsi="Arial" w:cs="Arial"/>
          <w:bCs/>
          <w:color w:val="000000"/>
          <w:sz w:val="24"/>
        </w:rPr>
        <w:t xml:space="preserve">Перед началом рейса (выполнением работ) </w:t>
      </w:r>
      <w:r w:rsidR="00C93E58">
        <w:rPr>
          <w:rFonts w:ascii="Arial" w:hAnsi="Arial" w:cs="Arial"/>
          <w:bCs/>
          <w:color w:val="000000"/>
          <w:sz w:val="24"/>
        </w:rPr>
        <w:t>производи</w:t>
      </w:r>
      <w:r w:rsidRPr="007406D2">
        <w:rPr>
          <w:rFonts w:ascii="Arial" w:hAnsi="Arial" w:cs="Arial"/>
          <w:bCs/>
          <w:color w:val="000000"/>
          <w:sz w:val="24"/>
        </w:rPr>
        <w:t>т</w:t>
      </w:r>
      <w:r w:rsidR="00C93E58">
        <w:rPr>
          <w:rFonts w:ascii="Arial" w:hAnsi="Arial" w:cs="Arial"/>
          <w:bCs/>
          <w:color w:val="000000"/>
          <w:sz w:val="24"/>
        </w:rPr>
        <w:t>ся</w:t>
      </w:r>
      <w:r w:rsidRPr="007406D2">
        <w:rPr>
          <w:rFonts w:ascii="Arial" w:hAnsi="Arial" w:cs="Arial"/>
          <w:bCs/>
          <w:color w:val="000000"/>
          <w:sz w:val="24"/>
        </w:rPr>
        <w:t xml:space="preserve"> обучение членов экипажа, занятых выполнением работ </w:t>
      </w:r>
      <w:r w:rsidRPr="007D2EEF">
        <w:rPr>
          <w:rFonts w:ascii="Arial" w:hAnsi="Arial" w:cs="Arial"/>
          <w:bCs/>
          <w:color w:val="000000"/>
          <w:sz w:val="24"/>
        </w:rPr>
        <w:t>повышенной опасности</w:t>
      </w:r>
      <w:r w:rsidRPr="007406D2">
        <w:rPr>
          <w:rFonts w:ascii="Arial" w:hAnsi="Arial" w:cs="Arial"/>
          <w:bCs/>
          <w:color w:val="000000"/>
          <w:sz w:val="24"/>
        </w:rPr>
        <w:t xml:space="preserve">, о чем делается соответствующая запись в </w:t>
      </w:r>
      <w:r w:rsidR="007D2EEF">
        <w:rPr>
          <w:rFonts w:ascii="Arial" w:hAnsi="Arial" w:cs="Arial"/>
          <w:bCs/>
          <w:sz w:val="24"/>
        </w:rPr>
        <w:t>журнале инструктажа</w:t>
      </w:r>
      <w:r w:rsidRPr="007D2EEF">
        <w:rPr>
          <w:rFonts w:ascii="Arial" w:hAnsi="Arial" w:cs="Arial"/>
          <w:bCs/>
          <w:sz w:val="24"/>
        </w:rPr>
        <w:t>.</w:t>
      </w:r>
    </w:p>
    <w:p w:rsidR="00A851F4" w:rsidRDefault="007D2EEF" w:rsidP="00D44480">
      <w:pPr>
        <w:spacing w:after="0" w:line="252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И</w:t>
      </w:r>
      <w:r w:rsidR="00A851F4" w:rsidRPr="007406D2">
        <w:rPr>
          <w:rFonts w:ascii="Arial" w:hAnsi="Arial" w:cs="Arial"/>
          <w:color w:val="000000"/>
          <w:sz w:val="24"/>
        </w:rPr>
        <w:t xml:space="preserve">нформация об обучении персонала и проверке его знаний, производственном травматизме и несчастных случаях заносится </w:t>
      </w:r>
      <w:r w:rsidR="00A14BDD">
        <w:rPr>
          <w:rFonts w:ascii="Arial" w:hAnsi="Arial" w:cs="Arial"/>
          <w:color w:val="000000"/>
          <w:sz w:val="24"/>
        </w:rPr>
        <w:t>в журнал инструктажа по технике безопасности</w:t>
      </w:r>
      <w:r w:rsidR="00A851F4" w:rsidRPr="007D2EEF">
        <w:rPr>
          <w:rFonts w:ascii="Arial" w:hAnsi="Arial" w:cs="Arial"/>
          <w:color w:val="000000"/>
          <w:sz w:val="24"/>
        </w:rPr>
        <w:t>.</w:t>
      </w:r>
    </w:p>
    <w:p w:rsidR="00CD54C2" w:rsidRPr="00A66CCE" w:rsidRDefault="00AB03DD" w:rsidP="005A336B">
      <w:pPr>
        <w:pStyle w:val="2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66CCE">
        <w:rPr>
          <w:rFonts w:ascii="Arial" w:hAnsi="Arial" w:cs="Arial"/>
          <w:color w:val="auto"/>
          <w:sz w:val="24"/>
          <w:szCs w:val="24"/>
        </w:rPr>
        <w:t>8. ОБЗОР/АНАЛИЗ СУБ РУКОВОДСТВОМ</w:t>
      </w:r>
    </w:p>
    <w:p w:rsidR="00CD54C2" w:rsidRPr="00A66CCE" w:rsidRDefault="00AB03DD" w:rsidP="008659A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66CCE">
        <w:rPr>
          <w:rFonts w:ascii="Arial" w:eastAsia="Times New Roman" w:hAnsi="Arial" w:cs="Arial"/>
          <w:b/>
          <w:bCs/>
          <w:sz w:val="24"/>
          <w:szCs w:val="24"/>
        </w:rPr>
        <w:t>8.1.</w:t>
      </w:r>
      <w:r w:rsidRPr="00A66CCE">
        <w:rPr>
          <w:rFonts w:ascii="Arial" w:eastAsia="Times New Roman" w:hAnsi="Arial" w:cs="Arial"/>
          <w:b/>
          <w:bCs/>
          <w:sz w:val="24"/>
          <w:szCs w:val="24"/>
        </w:rPr>
        <w:tab/>
        <w:t>ПРИМЕНЕНИЕ</w:t>
      </w:r>
    </w:p>
    <w:p w:rsidR="00CD54C2" w:rsidRPr="00A66CCE" w:rsidRDefault="00CD54C2" w:rsidP="005A336B">
      <w:pPr>
        <w:pStyle w:val="ae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A66CCE">
        <w:rPr>
          <w:rFonts w:ascii="Arial" w:eastAsia="Times New Roman" w:hAnsi="Arial" w:cs="Arial"/>
          <w:sz w:val="24"/>
          <w:szCs w:val="24"/>
        </w:rPr>
        <w:t xml:space="preserve">Процедура устанавливает порядок проведения обзоров </w:t>
      </w:r>
      <w:r w:rsidRPr="00074F09">
        <w:rPr>
          <w:rFonts w:ascii="Arial" w:eastAsia="Times New Roman" w:hAnsi="Arial" w:cs="Arial"/>
          <w:sz w:val="24"/>
          <w:szCs w:val="24"/>
        </w:rPr>
        <w:t>СУБ в Компании</w:t>
      </w:r>
      <w:r w:rsidRPr="00A66CCE">
        <w:rPr>
          <w:rFonts w:ascii="Arial" w:eastAsia="Times New Roman" w:hAnsi="Arial" w:cs="Arial"/>
          <w:sz w:val="24"/>
          <w:szCs w:val="24"/>
        </w:rPr>
        <w:t>.</w:t>
      </w:r>
    </w:p>
    <w:p w:rsidR="00CD54C2" w:rsidRPr="00A66CCE" w:rsidRDefault="00F87480" w:rsidP="00FA7D70">
      <w:pPr>
        <w:tabs>
          <w:tab w:val="left" w:pos="36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66CCE">
        <w:rPr>
          <w:rFonts w:ascii="Arial" w:eastAsia="Times New Roman" w:hAnsi="Arial" w:cs="Arial"/>
          <w:b/>
          <w:bCs/>
          <w:sz w:val="24"/>
          <w:szCs w:val="24"/>
        </w:rPr>
        <w:t>8.</w:t>
      </w:r>
      <w:r w:rsidR="00CD54C2" w:rsidRPr="00A66CCE">
        <w:rPr>
          <w:rFonts w:ascii="Arial" w:eastAsia="Times New Roman" w:hAnsi="Arial" w:cs="Arial"/>
          <w:b/>
          <w:bCs/>
          <w:sz w:val="24"/>
          <w:szCs w:val="24"/>
        </w:rPr>
        <w:t>2.</w:t>
      </w:r>
      <w:r w:rsidR="00CD54C2" w:rsidRPr="00A66CCE">
        <w:rPr>
          <w:rFonts w:ascii="Arial" w:eastAsia="Times New Roman" w:hAnsi="Arial" w:cs="Arial"/>
          <w:b/>
          <w:bCs/>
          <w:sz w:val="24"/>
          <w:szCs w:val="24"/>
        </w:rPr>
        <w:tab/>
        <w:t>Ответственность</w:t>
      </w:r>
    </w:p>
    <w:p w:rsidR="00CD54C2" w:rsidRPr="00A66CCE" w:rsidRDefault="00CD54C2" w:rsidP="00B54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6CCE">
        <w:rPr>
          <w:rFonts w:ascii="Arial" w:eastAsia="Times New Roman" w:hAnsi="Arial" w:cs="Arial"/>
          <w:sz w:val="24"/>
          <w:szCs w:val="24"/>
        </w:rPr>
        <w:t xml:space="preserve">Организацию обзоров (анализов) </w:t>
      </w:r>
      <w:r w:rsidRPr="00074F09">
        <w:rPr>
          <w:rFonts w:ascii="Arial" w:eastAsia="Times New Roman" w:hAnsi="Arial" w:cs="Arial"/>
          <w:sz w:val="24"/>
          <w:szCs w:val="24"/>
        </w:rPr>
        <w:t>СУБ</w:t>
      </w:r>
      <w:r w:rsidRPr="00A66CCE">
        <w:rPr>
          <w:rFonts w:ascii="Arial" w:eastAsia="Times New Roman" w:hAnsi="Arial" w:cs="Arial"/>
          <w:sz w:val="24"/>
          <w:szCs w:val="24"/>
        </w:rPr>
        <w:t xml:space="preserve"> осуществляет </w:t>
      </w:r>
      <w:r w:rsidRPr="00A66CCE">
        <w:rPr>
          <w:rFonts w:ascii="Arial" w:eastAsia="Times New Roman" w:hAnsi="Arial" w:cs="Arial"/>
          <w:color w:val="000000"/>
          <w:sz w:val="24"/>
          <w:szCs w:val="24"/>
        </w:rPr>
        <w:t>назначенное лицо.</w:t>
      </w:r>
      <w:r w:rsidRPr="00A66CCE">
        <w:rPr>
          <w:rFonts w:ascii="Arial" w:eastAsia="Times New Roman" w:hAnsi="Arial" w:cs="Arial"/>
          <w:sz w:val="24"/>
          <w:szCs w:val="24"/>
        </w:rPr>
        <w:t xml:space="preserve"> Он отвечает за их подготовку, разработку и контроль исполнения принятых решений.</w:t>
      </w:r>
    </w:p>
    <w:p w:rsidR="00CD54C2" w:rsidRPr="00A66CCE" w:rsidRDefault="00AB03DD" w:rsidP="00B54041">
      <w:pPr>
        <w:tabs>
          <w:tab w:val="left" w:pos="36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66CCE">
        <w:rPr>
          <w:rFonts w:ascii="Arial" w:eastAsia="Times New Roman" w:hAnsi="Arial" w:cs="Arial"/>
          <w:b/>
          <w:bCs/>
          <w:sz w:val="24"/>
          <w:szCs w:val="24"/>
        </w:rPr>
        <w:t>8.3.</w:t>
      </w:r>
      <w:r w:rsidRPr="00A66CCE">
        <w:rPr>
          <w:rFonts w:ascii="Arial" w:eastAsia="Times New Roman" w:hAnsi="Arial" w:cs="Arial"/>
          <w:b/>
          <w:bCs/>
          <w:sz w:val="24"/>
          <w:szCs w:val="24"/>
        </w:rPr>
        <w:tab/>
        <w:t>ПРОЦЕДУРА (СОДЕРЖАНИЕ)</w:t>
      </w:r>
    </w:p>
    <w:p w:rsidR="00CD54C2" w:rsidRPr="00A66CCE" w:rsidRDefault="00CD54C2" w:rsidP="00B54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6CCE">
        <w:rPr>
          <w:rFonts w:ascii="Arial" w:eastAsia="Times New Roman" w:hAnsi="Arial" w:cs="Arial"/>
          <w:sz w:val="24"/>
          <w:szCs w:val="24"/>
        </w:rPr>
        <w:t>Обзор/анализ СУБ руководством производится ежегодно на заседании руководства Компании с приглашением персонала</w:t>
      </w:r>
      <w:r w:rsidR="00074F09">
        <w:rPr>
          <w:rFonts w:ascii="Arial" w:eastAsia="Times New Roman" w:hAnsi="Arial" w:cs="Arial"/>
          <w:sz w:val="24"/>
          <w:szCs w:val="24"/>
        </w:rPr>
        <w:t>,</w:t>
      </w:r>
      <w:r w:rsidRPr="00A66CCE">
        <w:rPr>
          <w:rFonts w:ascii="Arial" w:eastAsia="Times New Roman" w:hAnsi="Arial" w:cs="Arial"/>
          <w:sz w:val="24"/>
          <w:szCs w:val="24"/>
        </w:rPr>
        <w:t xml:space="preserve"> причастного к обеспечению безопасной эксплуатации судов и предотвращению загрязнения. </w:t>
      </w:r>
    </w:p>
    <w:p w:rsidR="00CD54C2" w:rsidRPr="00A66CCE" w:rsidRDefault="00CD54C2" w:rsidP="00337A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6CCE">
        <w:rPr>
          <w:rFonts w:ascii="Arial" w:eastAsia="Times New Roman" w:hAnsi="Arial" w:cs="Arial"/>
          <w:sz w:val="24"/>
          <w:szCs w:val="24"/>
        </w:rPr>
        <w:t>В обзор включаются (но этим не ограничиваются):</w:t>
      </w:r>
    </w:p>
    <w:p w:rsidR="00CD54C2" w:rsidRPr="00A66CCE" w:rsidRDefault="00CD54C2" w:rsidP="00337A76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A66CCE">
        <w:rPr>
          <w:rFonts w:ascii="Arial" w:eastAsia="Times New Roman" w:hAnsi="Arial" w:cs="Arial"/>
          <w:sz w:val="24"/>
          <w:szCs w:val="24"/>
        </w:rPr>
        <w:t xml:space="preserve">состояние с безопасностью: имевшие место аварийные </w:t>
      </w:r>
      <w:r w:rsidR="00DE06A6">
        <w:rPr>
          <w:rFonts w:ascii="Arial" w:eastAsia="Times New Roman" w:hAnsi="Arial" w:cs="Arial"/>
          <w:sz w:val="24"/>
          <w:szCs w:val="24"/>
        </w:rPr>
        <w:t>случаи</w:t>
      </w:r>
      <w:r w:rsidRPr="00A66CCE">
        <w:rPr>
          <w:rFonts w:ascii="Arial" w:eastAsia="Times New Roman" w:hAnsi="Arial" w:cs="Arial"/>
          <w:sz w:val="24"/>
          <w:szCs w:val="24"/>
        </w:rPr>
        <w:t xml:space="preserve"> их анализ;</w:t>
      </w:r>
    </w:p>
    <w:p w:rsidR="00CD54C2" w:rsidRPr="00A66CCE" w:rsidRDefault="00CD54C2" w:rsidP="00337A76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A66CCE">
        <w:rPr>
          <w:rFonts w:ascii="Arial" w:eastAsia="Times New Roman" w:hAnsi="Arial" w:cs="Arial"/>
          <w:sz w:val="24"/>
          <w:szCs w:val="24"/>
        </w:rPr>
        <w:t>несоответствия, выявленные в СУБ, в том числе при внутренн</w:t>
      </w:r>
      <w:r w:rsidR="00B614FF">
        <w:rPr>
          <w:rFonts w:ascii="Arial" w:eastAsia="Times New Roman" w:hAnsi="Arial" w:cs="Arial"/>
          <w:sz w:val="24"/>
          <w:szCs w:val="24"/>
        </w:rPr>
        <w:t>их</w:t>
      </w:r>
      <w:r w:rsidRPr="00A66CCE">
        <w:rPr>
          <w:rFonts w:ascii="Arial" w:eastAsia="Times New Roman" w:hAnsi="Arial" w:cs="Arial"/>
          <w:sz w:val="24"/>
          <w:szCs w:val="24"/>
        </w:rPr>
        <w:t xml:space="preserve"> и внешн</w:t>
      </w:r>
      <w:r w:rsidR="00B614FF">
        <w:rPr>
          <w:rFonts w:ascii="Arial" w:eastAsia="Times New Roman" w:hAnsi="Arial" w:cs="Arial"/>
          <w:sz w:val="24"/>
          <w:szCs w:val="24"/>
        </w:rPr>
        <w:t>их</w:t>
      </w:r>
      <w:r w:rsidRPr="00A66CCE">
        <w:rPr>
          <w:rFonts w:ascii="Arial" w:eastAsia="Times New Roman" w:hAnsi="Arial" w:cs="Arial"/>
          <w:sz w:val="24"/>
          <w:szCs w:val="24"/>
        </w:rPr>
        <w:t xml:space="preserve"> </w:t>
      </w:r>
      <w:r w:rsidR="00B614FF">
        <w:rPr>
          <w:rFonts w:ascii="Arial" w:eastAsia="Times New Roman" w:hAnsi="Arial" w:cs="Arial"/>
          <w:sz w:val="24"/>
          <w:szCs w:val="24"/>
        </w:rPr>
        <w:t>проверках</w:t>
      </w:r>
      <w:r w:rsidRPr="00A66CCE">
        <w:rPr>
          <w:rFonts w:ascii="Arial" w:eastAsia="Times New Roman" w:hAnsi="Arial" w:cs="Arial"/>
          <w:sz w:val="24"/>
          <w:szCs w:val="24"/>
        </w:rPr>
        <w:t xml:space="preserve">, причины несоответствий, их последствия и предпринятые действия по </w:t>
      </w:r>
      <w:r w:rsidR="00DE06A6">
        <w:rPr>
          <w:rFonts w:ascii="Arial" w:eastAsia="Times New Roman" w:hAnsi="Arial" w:cs="Arial"/>
          <w:sz w:val="24"/>
          <w:szCs w:val="24"/>
        </w:rPr>
        <w:t xml:space="preserve">их </w:t>
      </w:r>
      <w:r w:rsidRPr="00A66CCE">
        <w:rPr>
          <w:rFonts w:ascii="Arial" w:eastAsia="Times New Roman" w:hAnsi="Arial" w:cs="Arial"/>
          <w:sz w:val="24"/>
          <w:szCs w:val="24"/>
        </w:rPr>
        <w:t>устранению</w:t>
      </w:r>
      <w:r w:rsidR="00DE06A6">
        <w:rPr>
          <w:rFonts w:ascii="Arial" w:eastAsia="Times New Roman" w:hAnsi="Arial" w:cs="Arial"/>
          <w:sz w:val="24"/>
          <w:szCs w:val="24"/>
        </w:rPr>
        <w:t xml:space="preserve"> и недопущению в будущем</w:t>
      </w:r>
      <w:r w:rsidRPr="00A66CCE">
        <w:rPr>
          <w:rFonts w:ascii="Arial" w:eastAsia="Times New Roman" w:hAnsi="Arial" w:cs="Arial"/>
          <w:sz w:val="24"/>
          <w:szCs w:val="24"/>
        </w:rPr>
        <w:t>;</w:t>
      </w:r>
    </w:p>
    <w:p w:rsidR="00CD54C2" w:rsidRPr="00A66CCE" w:rsidRDefault="00CD54C2" w:rsidP="00337A76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A66CCE">
        <w:rPr>
          <w:rFonts w:ascii="Arial" w:eastAsia="Times New Roman" w:hAnsi="Arial" w:cs="Arial"/>
          <w:sz w:val="24"/>
          <w:szCs w:val="24"/>
        </w:rPr>
        <w:t xml:space="preserve">замечания по состоянию и безопасной эксплуатации судов, сделанные при проверках, и освидетельствованиях </w:t>
      </w:r>
      <w:r w:rsidR="00D65474">
        <w:rPr>
          <w:rFonts w:ascii="Arial" w:eastAsia="Times New Roman" w:hAnsi="Arial" w:cs="Arial"/>
          <w:sz w:val="24"/>
          <w:szCs w:val="24"/>
        </w:rPr>
        <w:t>уполномочен</w:t>
      </w:r>
      <w:r w:rsidRPr="00A66CCE">
        <w:rPr>
          <w:rFonts w:ascii="Arial" w:eastAsia="Times New Roman" w:hAnsi="Arial" w:cs="Arial"/>
          <w:sz w:val="24"/>
          <w:szCs w:val="24"/>
        </w:rPr>
        <w:t>ными</w:t>
      </w:r>
      <w:r w:rsidR="00D65474">
        <w:rPr>
          <w:rFonts w:ascii="Arial" w:eastAsia="Times New Roman" w:hAnsi="Arial" w:cs="Arial"/>
          <w:sz w:val="24"/>
          <w:szCs w:val="24"/>
        </w:rPr>
        <w:t xml:space="preserve"> организациями</w:t>
      </w:r>
      <w:r w:rsidRPr="00A66CCE">
        <w:rPr>
          <w:rFonts w:ascii="Arial" w:eastAsia="Times New Roman" w:hAnsi="Arial" w:cs="Arial"/>
          <w:sz w:val="24"/>
          <w:szCs w:val="24"/>
        </w:rPr>
        <w:t>;</w:t>
      </w:r>
    </w:p>
    <w:p w:rsidR="00CD54C2" w:rsidRPr="00A66CCE" w:rsidRDefault="00CD54C2" w:rsidP="00337A76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A66CCE">
        <w:rPr>
          <w:rFonts w:ascii="Arial" w:eastAsia="Times New Roman" w:hAnsi="Arial" w:cs="Arial"/>
          <w:sz w:val="24"/>
          <w:szCs w:val="24"/>
        </w:rPr>
        <w:t>достаточность ресурсов на обеспечение безопасности;</w:t>
      </w:r>
    </w:p>
    <w:p w:rsidR="00CD54C2" w:rsidRPr="00A66CCE" w:rsidRDefault="00CD54C2" w:rsidP="00337A76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A66CCE">
        <w:rPr>
          <w:rFonts w:ascii="Arial" w:eastAsia="Times New Roman" w:hAnsi="Arial" w:cs="Arial"/>
          <w:sz w:val="24"/>
          <w:szCs w:val="24"/>
        </w:rPr>
        <w:t xml:space="preserve">предложения по корректировке политики безопасности и СУБ Компании, в том числе связанные с изменением состава, условий использования флота и социальных </w:t>
      </w:r>
      <w:r w:rsidR="00D65474">
        <w:rPr>
          <w:rFonts w:ascii="Arial" w:eastAsia="Times New Roman" w:hAnsi="Arial" w:cs="Arial"/>
          <w:sz w:val="24"/>
          <w:szCs w:val="24"/>
        </w:rPr>
        <w:t>условий</w:t>
      </w:r>
      <w:r w:rsidRPr="00A66CCE">
        <w:rPr>
          <w:rFonts w:ascii="Arial" w:eastAsia="Times New Roman" w:hAnsi="Arial" w:cs="Arial"/>
          <w:sz w:val="24"/>
          <w:szCs w:val="24"/>
        </w:rPr>
        <w:t>.</w:t>
      </w:r>
    </w:p>
    <w:p w:rsidR="00CD54C2" w:rsidRPr="00A66CCE" w:rsidRDefault="00CD54C2" w:rsidP="00337A76">
      <w:pPr>
        <w:pStyle w:val="ae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A66CCE">
        <w:rPr>
          <w:rFonts w:ascii="Arial" w:eastAsia="Times New Roman" w:hAnsi="Arial" w:cs="Arial"/>
          <w:sz w:val="24"/>
          <w:szCs w:val="24"/>
        </w:rPr>
        <w:t>При проведении анализа:</w:t>
      </w:r>
    </w:p>
    <w:p w:rsidR="00CD54C2" w:rsidRPr="00A66CCE" w:rsidRDefault="00CD54C2" w:rsidP="00337A76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A66CCE">
        <w:rPr>
          <w:rFonts w:ascii="Arial" w:eastAsia="Times New Roman" w:hAnsi="Arial" w:cs="Arial"/>
          <w:sz w:val="24"/>
          <w:szCs w:val="24"/>
        </w:rPr>
        <w:t>оценивается выполнение мероприятий, разработанных по итогам предыдущего анализа СУБ;</w:t>
      </w:r>
    </w:p>
    <w:p w:rsidR="00CD54C2" w:rsidRPr="00A66CCE" w:rsidRDefault="00CD54C2" w:rsidP="00337A76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A66CCE">
        <w:rPr>
          <w:rFonts w:ascii="Arial" w:eastAsia="Times New Roman" w:hAnsi="Arial" w:cs="Arial"/>
          <w:sz w:val="24"/>
          <w:szCs w:val="24"/>
        </w:rPr>
        <w:lastRenderedPageBreak/>
        <w:t>оцениваются результаты внутренних и внешних проверок СУБ, анализируются результаты устранения несоответствий, выявленных при их проведении;</w:t>
      </w:r>
    </w:p>
    <w:p w:rsidR="00CD54C2" w:rsidRPr="00A66CCE" w:rsidRDefault="00CD54C2" w:rsidP="00337A76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A66CCE">
        <w:rPr>
          <w:rFonts w:ascii="Arial" w:eastAsia="Times New Roman" w:hAnsi="Arial" w:cs="Arial"/>
          <w:sz w:val="24"/>
          <w:szCs w:val="24"/>
        </w:rPr>
        <w:t>определяется достаточность документов, обеспечивающих работу СУБ;</w:t>
      </w:r>
    </w:p>
    <w:p w:rsidR="00CD54C2" w:rsidRPr="00A66CCE" w:rsidRDefault="00CD54C2" w:rsidP="00337A76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A66CCE">
        <w:rPr>
          <w:rFonts w:ascii="Arial" w:eastAsia="Times New Roman" w:hAnsi="Arial" w:cs="Arial"/>
          <w:sz w:val="24"/>
          <w:szCs w:val="24"/>
        </w:rPr>
        <w:t>даются предложения по совершенствованию СУБ.</w:t>
      </w:r>
    </w:p>
    <w:p w:rsidR="00CD54C2" w:rsidRPr="00A66CCE" w:rsidRDefault="00CD54C2" w:rsidP="00337A76">
      <w:pPr>
        <w:pStyle w:val="ae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A66CCE">
        <w:rPr>
          <w:rFonts w:ascii="Arial" w:eastAsia="Times New Roman" w:hAnsi="Arial" w:cs="Arial"/>
          <w:sz w:val="24"/>
          <w:szCs w:val="24"/>
        </w:rPr>
        <w:t xml:space="preserve">Внеплановая оценка результативности СУБ проводится </w:t>
      </w:r>
      <w:r w:rsidR="00A75630" w:rsidRPr="001913C9">
        <w:rPr>
          <w:rFonts w:ascii="Arial" w:eastAsia="Times New Roman" w:hAnsi="Arial" w:cs="Arial"/>
          <w:sz w:val="24"/>
          <w:szCs w:val="24"/>
        </w:rPr>
        <w:t>в случаях</w:t>
      </w:r>
      <w:r w:rsidRPr="00A66CCE">
        <w:rPr>
          <w:rFonts w:ascii="Arial" w:eastAsia="Times New Roman" w:hAnsi="Arial" w:cs="Arial"/>
          <w:sz w:val="24"/>
          <w:szCs w:val="24"/>
        </w:rPr>
        <w:t>:</w:t>
      </w:r>
    </w:p>
    <w:p w:rsidR="00CD54C2" w:rsidRPr="00A66CCE" w:rsidRDefault="00CD54C2" w:rsidP="00337A7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A66CCE">
        <w:rPr>
          <w:rFonts w:ascii="Arial" w:eastAsia="Times New Roman" w:hAnsi="Arial" w:cs="Arial"/>
          <w:sz w:val="24"/>
          <w:szCs w:val="24"/>
        </w:rPr>
        <w:t xml:space="preserve">внешних проверок Компании и/или судов, выявивших </w:t>
      </w:r>
      <w:r w:rsidR="00A66CCE">
        <w:rPr>
          <w:rFonts w:ascii="Arial" w:eastAsia="Times New Roman" w:hAnsi="Arial" w:cs="Arial"/>
          <w:sz w:val="24"/>
          <w:szCs w:val="24"/>
        </w:rPr>
        <w:t xml:space="preserve">существенные </w:t>
      </w:r>
      <w:r w:rsidRPr="00A66CCE">
        <w:rPr>
          <w:rFonts w:ascii="Arial" w:eastAsia="Times New Roman" w:hAnsi="Arial" w:cs="Arial"/>
          <w:sz w:val="24"/>
          <w:szCs w:val="24"/>
        </w:rPr>
        <w:t>несоответствия;</w:t>
      </w:r>
    </w:p>
    <w:p w:rsidR="00CD54C2" w:rsidRPr="00A66CCE" w:rsidRDefault="00CD54C2" w:rsidP="00337A7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A66CCE">
        <w:rPr>
          <w:rFonts w:ascii="Arial" w:eastAsia="Times New Roman" w:hAnsi="Arial" w:cs="Arial"/>
          <w:sz w:val="24"/>
          <w:szCs w:val="24"/>
        </w:rPr>
        <w:t xml:space="preserve">имевших место случаев травматизма или гибели людей, аварийных случаев, случаев загрязнения </w:t>
      </w:r>
      <w:r w:rsidR="00D65474">
        <w:rPr>
          <w:rFonts w:ascii="Arial" w:eastAsia="Times New Roman" w:hAnsi="Arial" w:cs="Arial"/>
          <w:sz w:val="24"/>
          <w:szCs w:val="24"/>
        </w:rPr>
        <w:t xml:space="preserve">окружающей </w:t>
      </w:r>
      <w:r w:rsidRPr="00A66CCE">
        <w:rPr>
          <w:rFonts w:ascii="Arial" w:eastAsia="Times New Roman" w:hAnsi="Arial" w:cs="Arial"/>
          <w:sz w:val="24"/>
          <w:szCs w:val="24"/>
        </w:rPr>
        <w:t>среды;</w:t>
      </w:r>
    </w:p>
    <w:p w:rsidR="00CD54C2" w:rsidRPr="00A66CCE" w:rsidRDefault="00CD54C2" w:rsidP="00337A7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A66CCE">
        <w:rPr>
          <w:rFonts w:ascii="Arial" w:eastAsia="Times New Roman" w:hAnsi="Arial" w:cs="Arial"/>
          <w:sz w:val="24"/>
          <w:szCs w:val="24"/>
        </w:rPr>
        <w:t>введения новых применимых правовых норм;</w:t>
      </w:r>
    </w:p>
    <w:p w:rsidR="00CD54C2" w:rsidRPr="003219B5" w:rsidRDefault="00CD54C2" w:rsidP="00337A7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A66CCE">
        <w:rPr>
          <w:rFonts w:ascii="Arial" w:eastAsia="Times New Roman" w:hAnsi="Arial" w:cs="Arial"/>
          <w:sz w:val="24"/>
          <w:szCs w:val="24"/>
        </w:rPr>
        <w:t>осуществления структурных и организационных изменений в Компании, пополнения флота новыми типами судов, существенных изменений прои</w:t>
      </w:r>
      <w:r w:rsidR="003219B5">
        <w:rPr>
          <w:rFonts w:ascii="Arial" w:eastAsia="Times New Roman" w:hAnsi="Arial" w:cs="Arial"/>
          <w:sz w:val="24"/>
          <w:szCs w:val="24"/>
        </w:rPr>
        <w:t>зводственной деятельности судов</w:t>
      </w:r>
      <w:r w:rsidR="003219B5" w:rsidRPr="003219B5">
        <w:rPr>
          <w:rFonts w:ascii="Arial" w:eastAsia="Times New Roman" w:hAnsi="Arial" w:cs="Arial"/>
          <w:sz w:val="24"/>
          <w:szCs w:val="24"/>
        </w:rPr>
        <w:t>;</w:t>
      </w:r>
    </w:p>
    <w:p w:rsidR="003219B5" w:rsidRPr="00EE5F97" w:rsidRDefault="003219B5" w:rsidP="00337A7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913C9">
        <w:rPr>
          <w:rFonts w:ascii="Arial" w:eastAsia="Times New Roman" w:hAnsi="Arial" w:cs="Arial"/>
          <w:bCs/>
          <w:sz w:val="24"/>
          <w:szCs w:val="24"/>
        </w:rPr>
        <w:t>задержания выхода судна в море, после проверки инспекцией государственного портового контроля.</w:t>
      </w:r>
    </w:p>
    <w:p w:rsidR="00CD54C2" w:rsidRDefault="00AB03DD" w:rsidP="00337A76">
      <w:pPr>
        <w:tabs>
          <w:tab w:val="left" w:pos="360"/>
        </w:tabs>
        <w:spacing w:before="200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8.</w:t>
      </w:r>
      <w:r w:rsidRPr="003D5C89">
        <w:rPr>
          <w:rFonts w:ascii="Arial" w:eastAsia="Times New Roman" w:hAnsi="Arial" w:cs="Arial"/>
          <w:b/>
          <w:bCs/>
          <w:sz w:val="24"/>
          <w:szCs w:val="24"/>
        </w:rPr>
        <w:t>4.</w:t>
      </w:r>
      <w:r w:rsidRPr="003D5C89">
        <w:rPr>
          <w:rFonts w:ascii="Arial" w:eastAsia="Times New Roman" w:hAnsi="Arial" w:cs="Arial"/>
          <w:b/>
          <w:bCs/>
          <w:sz w:val="24"/>
          <w:szCs w:val="24"/>
        </w:rPr>
        <w:tab/>
        <w:t>ФОРМЫ ДОКУМЕНТОВ</w:t>
      </w:r>
    </w:p>
    <w:p w:rsidR="00CD54C2" w:rsidRPr="007233F9" w:rsidRDefault="00AB03DD" w:rsidP="00B540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233F9">
        <w:rPr>
          <w:rFonts w:ascii="Arial" w:eastAsia="Times New Roman" w:hAnsi="Arial" w:cs="Arial"/>
          <w:b/>
          <w:sz w:val="24"/>
          <w:szCs w:val="24"/>
        </w:rPr>
        <w:t>8.4.1 “ОБЗОР/АНАЛИЗ СУБ РУКОВОДСТВОМ”</w:t>
      </w:r>
    </w:p>
    <w:p w:rsidR="00CD54C2" w:rsidRDefault="00CD54C2" w:rsidP="00B54041">
      <w:pPr>
        <w:pStyle w:val="a5"/>
        <w:rPr>
          <w:rFonts w:ascii="Arial" w:hAnsi="Arial" w:cs="Arial"/>
          <w:b w:val="0"/>
          <w:bCs w:val="0"/>
          <w:sz w:val="20"/>
        </w:rPr>
      </w:pPr>
      <w:r w:rsidRPr="00D16621">
        <w:rPr>
          <w:rFonts w:ascii="Arial" w:hAnsi="Arial" w:cs="Arial"/>
          <w:sz w:val="20"/>
        </w:rPr>
        <w:t xml:space="preserve">Обзор/анализ СУБ руководством </w:t>
      </w:r>
      <w:r w:rsidRPr="00D16621">
        <w:rPr>
          <w:rFonts w:ascii="Arial" w:hAnsi="Arial" w:cs="Arial"/>
          <w:b w:val="0"/>
          <w:bCs w:val="0"/>
          <w:sz w:val="20"/>
        </w:rPr>
        <w:t xml:space="preserve">№ </w:t>
      </w:r>
      <w:r w:rsidRPr="00D16621">
        <w:rPr>
          <w:rFonts w:ascii="Arial" w:hAnsi="Arial" w:cs="Arial"/>
          <w:b w:val="0"/>
          <w:bCs w:val="0"/>
          <w:sz w:val="20"/>
          <w:u w:val="single"/>
        </w:rPr>
        <w:tab/>
        <w:t xml:space="preserve">      </w:t>
      </w:r>
      <w:r w:rsidR="00D65474">
        <w:rPr>
          <w:rFonts w:ascii="Arial" w:hAnsi="Arial" w:cs="Arial"/>
          <w:b w:val="0"/>
          <w:bCs w:val="0"/>
          <w:sz w:val="20"/>
        </w:rPr>
        <w:t xml:space="preserve"> / 20__</w:t>
      </w:r>
      <w:r w:rsidRPr="00D16621">
        <w:rPr>
          <w:rFonts w:ascii="Arial" w:hAnsi="Arial" w:cs="Arial"/>
          <w:b w:val="0"/>
          <w:bCs w:val="0"/>
          <w:sz w:val="20"/>
        </w:rPr>
        <w:t>__год</w:t>
      </w:r>
    </w:p>
    <w:p w:rsidR="003D5C89" w:rsidRPr="00337A76" w:rsidRDefault="003D5C89" w:rsidP="00CD54C2">
      <w:pPr>
        <w:pStyle w:val="a5"/>
        <w:rPr>
          <w:rFonts w:ascii="Arial" w:eastAsia="Arial Unicode MS" w:hAnsi="Arial" w:cs="Arial"/>
          <w:sz w:val="8"/>
          <w:szCs w:val="8"/>
        </w:rPr>
      </w:pPr>
    </w:p>
    <w:tbl>
      <w:tblPr>
        <w:tblW w:w="95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2835"/>
        <w:gridCol w:w="1067"/>
        <w:gridCol w:w="851"/>
        <w:gridCol w:w="2634"/>
      </w:tblGrid>
      <w:tr w:rsidR="000042FB" w:rsidRPr="000042FB" w:rsidTr="00B54041">
        <w:trPr>
          <w:jc w:val="center"/>
        </w:trPr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0042FB">
              <w:rPr>
                <w:rFonts w:ascii="Calibri" w:eastAsia="Times New Roman" w:hAnsi="Calibri" w:cs="Times New Roman"/>
                <w:b/>
                <w:bCs/>
              </w:rPr>
              <w:t>Дата проведения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1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0042FB">
              <w:rPr>
                <w:rFonts w:ascii="Calibri" w:eastAsia="Times New Roman" w:hAnsi="Calibri" w:cs="Times New Roman"/>
                <w:b/>
                <w:bCs/>
              </w:rPr>
              <w:t>За период</w:t>
            </w:r>
          </w:p>
        </w:tc>
        <w:tc>
          <w:tcPr>
            <w:tcW w:w="34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Cs w:val="20"/>
              </w:rPr>
            </w:pPr>
          </w:p>
        </w:tc>
      </w:tr>
      <w:tr w:rsidR="000042FB" w:rsidRPr="000042FB" w:rsidTr="00B54041">
        <w:trPr>
          <w:cantSplit/>
          <w:jc w:val="center"/>
        </w:trPr>
        <w:tc>
          <w:tcPr>
            <w:tcW w:w="21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  <w:r w:rsidRPr="000042FB">
              <w:rPr>
                <w:rFonts w:ascii="Calibri" w:eastAsia="Times New Roman" w:hAnsi="Calibri" w:cs="Times New Roman"/>
                <w:b/>
                <w:bCs/>
              </w:rPr>
              <w:t>Присутствовали</w:t>
            </w:r>
          </w:p>
        </w:tc>
        <w:tc>
          <w:tcPr>
            <w:tcW w:w="738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  <w:r w:rsidRPr="000042FB">
              <w:t>Судовладелец (руководитель)</w:t>
            </w:r>
          </w:p>
        </w:tc>
      </w:tr>
      <w:tr w:rsidR="000042FB" w:rsidRPr="000042FB" w:rsidTr="00167DCE">
        <w:trPr>
          <w:cantSplit/>
          <w:trHeight w:val="552"/>
          <w:jc w:val="center"/>
        </w:trPr>
        <w:tc>
          <w:tcPr>
            <w:tcW w:w="21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5630" w:rsidRPr="000042FB" w:rsidRDefault="00CD54C2" w:rsidP="00167DCE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0042FB">
              <w:rPr>
                <w:rFonts w:ascii="Calibri" w:eastAsia="Times New Roman" w:hAnsi="Calibri" w:cs="Times New Roman"/>
              </w:rPr>
              <w:t xml:space="preserve">Зам. </w:t>
            </w:r>
            <w:r w:rsidRPr="000042FB">
              <w:t>руководителя</w:t>
            </w:r>
            <w:r w:rsidRPr="000042FB">
              <w:rPr>
                <w:rFonts w:ascii="Calibri" w:eastAsia="Times New Roman" w:hAnsi="Calibri" w:cs="Times New Roman"/>
              </w:rPr>
              <w:t xml:space="preserve"> по БМ</w:t>
            </w:r>
            <w:r w:rsidR="0079492B" w:rsidRPr="000042FB">
              <w:rPr>
                <w:rFonts w:ascii="Calibri" w:eastAsia="Times New Roman" w:hAnsi="Calibri" w:cs="Times New Roman"/>
              </w:rPr>
              <w:t xml:space="preserve"> </w:t>
            </w:r>
            <w:r w:rsidR="0079492B" w:rsidRPr="000042FB">
              <w:rPr>
                <w:rFonts w:ascii="Calibri" w:eastAsia="Times New Roman" w:hAnsi="Calibri" w:cs="Times New Roman"/>
                <w:i/>
              </w:rPr>
              <w:t>(при наличии)</w:t>
            </w:r>
            <w:r w:rsidR="00B614FF" w:rsidRPr="000042FB">
              <w:rPr>
                <w:rFonts w:ascii="Calibri" w:eastAsia="Times New Roman" w:hAnsi="Calibri" w:cs="Times New Roman"/>
              </w:rPr>
              <w:t>,</w:t>
            </w:r>
            <w:r w:rsidRPr="000042FB">
              <w:rPr>
                <w:rFonts w:ascii="Calibri" w:eastAsia="Times New Roman" w:hAnsi="Calibri" w:cs="Times New Roman"/>
              </w:rPr>
              <w:t xml:space="preserve"> </w:t>
            </w:r>
            <w:r w:rsidR="00B614FF" w:rsidRPr="000042FB">
              <w:rPr>
                <w:rFonts w:ascii="Calibri" w:eastAsia="Times New Roman" w:hAnsi="Calibri" w:cs="Times New Roman"/>
              </w:rPr>
              <w:t>з</w:t>
            </w:r>
            <w:r w:rsidR="00B614FF" w:rsidRPr="000042FB">
              <w:rPr>
                <w:rFonts w:eastAsia="Times New Roman" w:cstheme="minorHAnsi"/>
              </w:rPr>
              <w:t>ам. руководителя по ТЭФ</w:t>
            </w:r>
            <w:r w:rsidR="0079492B" w:rsidRPr="000042FB">
              <w:rPr>
                <w:rFonts w:eastAsia="Times New Roman" w:cstheme="minorHAnsi"/>
              </w:rPr>
              <w:t xml:space="preserve"> </w:t>
            </w:r>
            <w:r w:rsidR="0079492B" w:rsidRPr="000042FB">
              <w:rPr>
                <w:rFonts w:eastAsia="Times New Roman" w:cstheme="minorHAnsi"/>
                <w:i/>
              </w:rPr>
              <w:t>(при наличии)</w:t>
            </w:r>
            <w:r w:rsidR="00B614FF" w:rsidRPr="000042FB">
              <w:rPr>
                <w:rFonts w:eastAsia="Times New Roman" w:cstheme="minorHAnsi"/>
              </w:rPr>
              <w:t>,</w:t>
            </w:r>
            <w:r w:rsidR="00B614FF" w:rsidRPr="000042FB">
              <w:rPr>
                <w:rFonts w:ascii="Calibri" w:eastAsia="Times New Roman" w:hAnsi="Calibri" w:cs="Times New Roman"/>
              </w:rPr>
              <w:t xml:space="preserve"> </w:t>
            </w:r>
            <w:r w:rsidR="0079492B" w:rsidRPr="000042FB">
              <w:rPr>
                <w:rFonts w:ascii="Calibri" w:eastAsia="Times New Roman" w:hAnsi="Calibri" w:cs="Times New Roman"/>
              </w:rPr>
              <w:t>Назначенное лицо</w:t>
            </w:r>
          </w:p>
        </w:tc>
      </w:tr>
      <w:tr w:rsidR="000042FB" w:rsidRPr="000042FB" w:rsidTr="00B54041">
        <w:trPr>
          <w:cantSplit/>
          <w:trHeight w:val="20"/>
          <w:jc w:val="center"/>
        </w:trPr>
        <w:tc>
          <w:tcPr>
            <w:tcW w:w="21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4F59C5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  <w:r w:rsidRPr="000042FB">
              <w:rPr>
                <w:rFonts w:ascii="Calibri" w:eastAsia="Times New Roman" w:hAnsi="Calibri" w:cs="Times New Roman"/>
                <w:b/>
                <w:bCs/>
              </w:rPr>
              <w:t xml:space="preserve">1. </w:t>
            </w:r>
            <w:r w:rsidR="000042FB">
              <w:rPr>
                <w:rFonts w:ascii="Calibri" w:eastAsia="Times New Roman" w:hAnsi="Calibri" w:cs="Times New Roman"/>
                <w:b/>
                <w:bCs/>
              </w:rPr>
              <w:t xml:space="preserve">Аварийные, </w:t>
            </w:r>
            <w:r w:rsidR="007233F9" w:rsidRPr="000042FB">
              <w:rPr>
                <w:rFonts w:ascii="Calibri" w:eastAsia="Times New Roman" w:hAnsi="Calibri" w:cs="Times New Roman"/>
                <w:b/>
                <w:bCs/>
              </w:rPr>
              <w:t>не</w:t>
            </w:r>
            <w:r w:rsidRPr="000042FB">
              <w:rPr>
                <w:rFonts w:ascii="Calibri" w:eastAsia="Times New Roman" w:hAnsi="Calibri" w:cs="Times New Roman"/>
                <w:b/>
                <w:bCs/>
              </w:rPr>
              <w:t>счастные случаи/ травмы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  <w:r w:rsidRPr="000042FB">
              <w:rPr>
                <w:rFonts w:ascii="Calibri" w:eastAsia="Times New Roman" w:hAnsi="Calibri" w:cs="Times New Roman"/>
              </w:rPr>
              <w:t>Общее количество</w:t>
            </w:r>
          </w:p>
        </w:tc>
        <w:tc>
          <w:tcPr>
            <w:tcW w:w="4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Cs w:val="20"/>
              </w:rPr>
            </w:pPr>
          </w:p>
        </w:tc>
      </w:tr>
      <w:tr w:rsidR="000042FB" w:rsidRPr="000042FB" w:rsidTr="00B54041">
        <w:trPr>
          <w:cantSplit/>
          <w:trHeight w:val="20"/>
          <w:jc w:val="center"/>
        </w:trPr>
        <w:tc>
          <w:tcPr>
            <w:tcW w:w="21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4F59C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  <w:r w:rsidRPr="000042FB">
              <w:rPr>
                <w:rFonts w:ascii="Calibri" w:eastAsia="Times New Roman" w:hAnsi="Calibri" w:cs="Times New Roman"/>
              </w:rPr>
              <w:t>На каких судах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Cs w:val="20"/>
              </w:rPr>
            </w:pPr>
          </w:p>
        </w:tc>
      </w:tr>
      <w:tr w:rsidR="000042FB" w:rsidRPr="000042FB" w:rsidTr="00B54041">
        <w:trPr>
          <w:cantSplit/>
          <w:trHeight w:val="20"/>
          <w:jc w:val="center"/>
        </w:trPr>
        <w:tc>
          <w:tcPr>
            <w:tcW w:w="21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4F59C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  <w:r w:rsidRPr="000042FB">
              <w:rPr>
                <w:rFonts w:ascii="Calibri" w:eastAsia="Times New Roman" w:hAnsi="Calibri" w:cs="Times New Roman"/>
              </w:rPr>
              <w:t>Когда и с кем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Cs w:val="20"/>
              </w:rPr>
            </w:pPr>
          </w:p>
        </w:tc>
      </w:tr>
      <w:tr w:rsidR="000042FB" w:rsidRPr="000042FB" w:rsidTr="00B54041">
        <w:trPr>
          <w:cantSplit/>
          <w:trHeight w:val="20"/>
          <w:jc w:val="center"/>
        </w:trPr>
        <w:tc>
          <w:tcPr>
            <w:tcW w:w="21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4F59C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  <w:r w:rsidRPr="000042FB">
              <w:rPr>
                <w:rFonts w:ascii="Calibri" w:eastAsia="Times New Roman" w:hAnsi="Calibri" w:cs="Times New Roman"/>
              </w:rPr>
              <w:t>Последствия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Cs w:val="20"/>
              </w:rPr>
            </w:pPr>
          </w:p>
        </w:tc>
      </w:tr>
      <w:tr w:rsidR="000042FB" w:rsidRPr="000042FB" w:rsidTr="00B54041">
        <w:trPr>
          <w:cantSplit/>
          <w:trHeight w:val="20"/>
          <w:jc w:val="center"/>
        </w:trPr>
        <w:tc>
          <w:tcPr>
            <w:tcW w:w="21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4F59C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  <w:r w:rsidRPr="000042FB">
              <w:rPr>
                <w:rFonts w:ascii="Calibri" w:eastAsia="Times New Roman" w:hAnsi="Calibri" w:cs="Times New Roman"/>
              </w:rPr>
              <w:t>Принятые меры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Cs w:val="20"/>
              </w:rPr>
            </w:pPr>
          </w:p>
        </w:tc>
      </w:tr>
      <w:tr w:rsidR="000042FB" w:rsidRPr="000042FB" w:rsidTr="00B54041">
        <w:trPr>
          <w:cantSplit/>
          <w:jc w:val="center"/>
        </w:trPr>
        <w:tc>
          <w:tcPr>
            <w:tcW w:w="21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4F59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0042FB">
              <w:rPr>
                <w:rFonts w:ascii="Calibri" w:eastAsia="Times New Roman" w:hAnsi="Calibri" w:cs="Times New Roman"/>
                <w:b/>
                <w:bCs/>
              </w:rPr>
              <w:t xml:space="preserve">2. Несоответствия </w:t>
            </w:r>
            <w:r w:rsidR="00B54041" w:rsidRPr="000042FB">
              <w:rPr>
                <w:rFonts w:ascii="Calibri" w:eastAsia="Times New Roman" w:hAnsi="Calibri" w:cs="Times New Roman"/>
                <w:b/>
                <w:bCs/>
              </w:rPr>
              <w:t xml:space="preserve">и замечания </w:t>
            </w:r>
            <w:r w:rsidRPr="000042FB">
              <w:rPr>
                <w:rFonts w:ascii="Calibri" w:eastAsia="Times New Roman" w:hAnsi="Calibri" w:cs="Times New Roman"/>
                <w:b/>
                <w:bCs/>
              </w:rPr>
              <w:t>в СУБ</w:t>
            </w:r>
          </w:p>
        </w:tc>
        <w:tc>
          <w:tcPr>
            <w:tcW w:w="7387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D54C2" w:rsidRPr="000042FB" w:rsidRDefault="00CD54C2" w:rsidP="00CB0668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  <w:r w:rsidRPr="000042FB">
              <w:rPr>
                <w:rFonts w:ascii="Calibri" w:eastAsia="Times New Roman" w:hAnsi="Calibri" w:cs="Times New Roman"/>
                <w:bCs/>
              </w:rPr>
              <w:t>2.1</w:t>
            </w:r>
            <w:r w:rsidRPr="000042FB">
              <w:rPr>
                <w:rFonts w:ascii="Calibri" w:eastAsia="Times New Roman" w:hAnsi="Calibri" w:cs="Times New Roman"/>
              </w:rPr>
              <w:tab/>
              <w:t>Несоответствия</w:t>
            </w:r>
            <w:r w:rsidR="00A75630" w:rsidRPr="000042FB">
              <w:rPr>
                <w:rFonts w:ascii="Calibri" w:eastAsia="Times New Roman" w:hAnsi="Calibri" w:cs="Times New Roman"/>
              </w:rPr>
              <w:t xml:space="preserve"> </w:t>
            </w:r>
            <w:r w:rsidR="00A75630" w:rsidRPr="000042FB">
              <w:rPr>
                <w:rFonts w:eastAsia="Times New Roman" w:cstheme="minorHAnsi"/>
              </w:rPr>
              <w:t>и замечания</w:t>
            </w:r>
            <w:r w:rsidRPr="000042FB">
              <w:rPr>
                <w:rFonts w:ascii="Calibri" w:eastAsia="Times New Roman" w:hAnsi="Calibri" w:cs="Times New Roman"/>
              </w:rPr>
              <w:t>, выявленные в результате</w:t>
            </w:r>
            <w:r w:rsidR="00CB0668" w:rsidRPr="000042FB">
              <w:rPr>
                <w:rFonts w:ascii="Calibri" w:eastAsia="Times New Roman" w:hAnsi="Calibri" w:cs="Times New Roman"/>
              </w:rPr>
              <w:t xml:space="preserve"> </w:t>
            </w:r>
            <w:r w:rsidR="00A73456" w:rsidRPr="000042FB">
              <w:rPr>
                <w:rFonts w:ascii="Calibri" w:eastAsia="Times New Roman" w:hAnsi="Calibri" w:cs="Times New Roman"/>
              </w:rPr>
              <w:t>внешних</w:t>
            </w:r>
            <w:r w:rsidRPr="000042FB">
              <w:rPr>
                <w:rFonts w:ascii="Calibri" w:eastAsia="Times New Roman" w:hAnsi="Calibri" w:cs="Times New Roman"/>
              </w:rPr>
              <w:t xml:space="preserve"> </w:t>
            </w:r>
            <w:r w:rsidR="00CB0668" w:rsidRPr="000042FB">
              <w:rPr>
                <w:rFonts w:ascii="Calibri" w:eastAsia="Times New Roman" w:hAnsi="Calibri" w:cs="Times New Roman"/>
              </w:rPr>
              <w:t xml:space="preserve">и </w:t>
            </w:r>
            <w:r w:rsidR="00A73456" w:rsidRPr="000042FB">
              <w:rPr>
                <w:rFonts w:ascii="Calibri" w:eastAsia="Times New Roman" w:hAnsi="Calibri" w:cs="Times New Roman"/>
                <w:bCs/>
              </w:rPr>
              <w:t>внутренних</w:t>
            </w:r>
            <w:r w:rsidR="00A73456" w:rsidRPr="000042FB">
              <w:rPr>
                <w:rFonts w:ascii="Calibri" w:eastAsia="Times New Roman" w:hAnsi="Calibri" w:cs="Times New Roman"/>
              </w:rPr>
              <w:t xml:space="preserve"> проверок</w:t>
            </w:r>
          </w:p>
        </w:tc>
      </w:tr>
      <w:tr w:rsidR="000042FB" w:rsidRPr="000042FB" w:rsidTr="00B54041">
        <w:trPr>
          <w:cantSplit/>
          <w:jc w:val="center"/>
        </w:trPr>
        <w:tc>
          <w:tcPr>
            <w:tcW w:w="21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  <w:r w:rsidRPr="000042FB">
              <w:rPr>
                <w:rFonts w:ascii="Calibri" w:eastAsia="Times New Roman" w:hAnsi="Calibri" w:cs="Times New Roman"/>
              </w:rPr>
              <w:t>Общее количество</w:t>
            </w:r>
            <w:r w:rsidR="0079492B" w:rsidRPr="000042FB">
              <w:rPr>
                <w:rFonts w:ascii="Calibri" w:eastAsia="Times New Roman" w:hAnsi="Calibri" w:cs="Times New Roman"/>
              </w:rPr>
              <w:t xml:space="preserve"> несоответствий/замечаний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Cs w:val="20"/>
              </w:rPr>
            </w:pPr>
          </w:p>
        </w:tc>
      </w:tr>
      <w:tr w:rsidR="000042FB" w:rsidRPr="000042FB" w:rsidTr="00B54041">
        <w:trPr>
          <w:cantSplit/>
          <w:trHeight w:val="680"/>
          <w:jc w:val="center"/>
        </w:trPr>
        <w:tc>
          <w:tcPr>
            <w:tcW w:w="21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4C2" w:rsidRPr="000042FB" w:rsidRDefault="00BD2791" w:rsidP="00FA7D70">
            <w:pPr>
              <w:spacing w:after="0" w:line="240" w:lineRule="auto"/>
              <w:ind w:right="-57"/>
              <w:rPr>
                <w:rFonts w:ascii="Calibri" w:eastAsia="Times New Roman" w:hAnsi="Calibri" w:cs="Times New Roman"/>
                <w:szCs w:val="20"/>
              </w:rPr>
            </w:pPr>
            <w:r w:rsidRPr="000042FB">
              <w:rPr>
                <w:rFonts w:ascii="Calibri" w:eastAsia="Times New Roman" w:hAnsi="Calibri" w:cs="Times New Roman"/>
              </w:rPr>
              <w:t>Н</w:t>
            </w:r>
            <w:r w:rsidR="00CD54C2" w:rsidRPr="000042FB">
              <w:rPr>
                <w:rFonts w:ascii="Calibri" w:eastAsia="Times New Roman" w:hAnsi="Calibri" w:cs="Times New Roman"/>
              </w:rPr>
              <w:t>аиболее значи</w:t>
            </w:r>
            <w:r w:rsidRPr="000042FB">
              <w:rPr>
                <w:rFonts w:ascii="Calibri" w:eastAsia="Times New Roman" w:hAnsi="Calibri" w:cs="Times New Roman"/>
              </w:rPr>
              <w:t>тельные или часто повторяющиеся</w:t>
            </w:r>
            <w:r w:rsidR="00376A37" w:rsidRPr="000042FB">
              <w:rPr>
                <w:rFonts w:ascii="Calibri" w:eastAsia="Times New Roman" w:hAnsi="Calibri" w:cs="Times New Roman"/>
              </w:rPr>
              <w:t xml:space="preserve"> несоответствия</w:t>
            </w:r>
            <w:r w:rsidR="0079492B" w:rsidRPr="000042FB">
              <w:rPr>
                <w:rFonts w:ascii="Calibri" w:eastAsia="Times New Roman" w:hAnsi="Calibri" w:cs="Times New Roman"/>
              </w:rPr>
              <w:t>/замечания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Cs w:val="20"/>
              </w:rPr>
            </w:pPr>
          </w:p>
        </w:tc>
      </w:tr>
      <w:tr w:rsidR="000042FB" w:rsidRPr="000042FB" w:rsidTr="00B54041">
        <w:trPr>
          <w:cantSplit/>
          <w:trHeight w:val="20"/>
          <w:jc w:val="center"/>
        </w:trPr>
        <w:tc>
          <w:tcPr>
            <w:tcW w:w="21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  <w:r w:rsidRPr="000042FB">
              <w:rPr>
                <w:rFonts w:ascii="Calibri" w:eastAsia="Times New Roman" w:hAnsi="Calibri" w:cs="Times New Roman"/>
              </w:rPr>
              <w:t>Принятые меры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Cs w:val="20"/>
              </w:rPr>
            </w:pPr>
          </w:p>
        </w:tc>
      </w:tr>
      <w:tr w:rsidR="000042FB" w:rsidRPr="000042FB" w:rsidTr="00B54041">
        <w:trPr>
          <w:cantSplit/>
          <w:trHeight w:val="20"/>
          <w:jc w:val="center"/>
        </w:trPr>
        <w:tc>
          <w:tcPr>
            <w:tcW w:w="21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  <w:r w:rsidRPr="000042FB">
              <w:rPr>
                <w:rFonts w:ascii="Calibri" w:eastAsia="Times New Roman" w:hAnsi="Calibri" w:cs="Times New Roman"/>
              </w:rPr>
              <w:t>Результаты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Cs w:val="20"/>
              </w:rPr>
            </w:pPr>
          </w:p>
        </w:tc>
      </w:tr>
      <w:tr w:rsidR="000042FB" w:rsidRPr="000042FB" w:rsidTr="00B54041">
        <w:trPr>
          <w:cantSplit/>
          <w:trHeight w:val="340"/>
          <w:jc w:val="center"/>
        </w:trPr>
        <w:tc>
          <w:tcPr>
            <w:tcW w:w="21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D54C2" w:rsidRPr="000042FB" w:rsidRDefault="00CD54C2" w:rsidP="00B54041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  <w:r w:rsidRPr="000042FB">
              <w:rPr>
                <w:rFonts w:ascii="Calibri" w:eastAsia="Times New Roman" w:hAnsi="Calibri" w:cs="Times New Roman"/>
                <w:b/>
                <w:bCs/>
              </w:rPr>
              <w:t>2.2</w:t>
            </w:r>
            <w:r w:rsidRPr="000042FB">
              <w:rPr>
                <w:rFonts w:ascii="Calibri" w:eastAsia="Times New Roman" w:hAnsi="Calibri" w:cs="Times New Roman"/>
              </w:rPr>
              <w:tab/>
            </w:r>
            <w:r w:rsidR="00B54041" w:rsidRPr="000042FB">
              <w:rPr>
                <w:rFonts w:ascii="Calibri" w:eastAsia="Times New Roman" w:hAnsi="Calibri" w:cs="Times New Roman"/>
              </w:rPr>
              <w:t>Несоответствия и з</w:t>
            </w:r>
            <w:r w:rsidRPr="000042FB">
              <w:rPr>
                <w:rFonts w:ascii="Calibri" w:eastAsia="Times New Roman" w:hAnsi="Calibri" w:cs="Times New Roman"/>
              </w:rPr>
              <w:t>амечания, выявленные в результате освидетельствования полномочными органами надзора</w:t>
            </w:r>
          </w:p>
        </w:tc>
      </w:tr>
      <w:tr w:rsidR="000042FB" w:rsidRPr="000042FB" w:rsidTr="00B54041">
        <w:trPr>
          <w:cantSplit/>
          <w:trHeight w:val="20"/>
          <w:jc w:val="center"/>
        </w:trPr>
        <w:tc>
          <w:tcPr>
            <w:tcW w:w="21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4C2" w:rsidRPr="000042FB" w:rsidRDefault="00CD54C2" w:rsidP="00B54041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  <w:r w:rsidRPr="000042FB">
              <w:rPr>
                <w:rFonts w:ascii="Calibri" w:eastAsia="Times New Roman" w:hAnsi="Calibri" w:cs="Times New Roman"/>
              </w:rPr>
              <w:t xml:space="preserve">Кем выявлены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Cs w:val="20"/>
              </w:rPr>
            </w:pPr>
          </w:p>
        </w:tc>
      </w:tr>
      <w:tr w:rsidR="000042FB" w:rsidRPr="000042FB" w:rsidTr="00B54041">
        <w:trPr>
          <w:cantSplit/>
          <w:trHeight w:val="20"/>
          <w:jc w:val="center"/>
        </w:trPr>
        <w:tc>
          <w:tcPr>
            <w:tcW w:w="21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  <w:r w:rsidRPr="000042FB">
              <w:rPr>
                <w:rFonts w:ascii="Calibri" w:eastAsia="Times New Roman" w:hAnsi="Calibri" w:cs="Times New Roman"/>
              </w:rPr>
              <w:t>Принятые меры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Cs w:val="20"/>
              </w:rPr>
            </w:pPr>
          </w:p>
        </w:tc>
      </w:tr>
      <w:tr w:rsidR="000042FB" w:rsidRPr="000042FB" w:rsidTr="00B54041">
        <w:trPr>
          <w:cantSplit/>
          <w:trHeight w:val="20"/>
          <w:jc w:val="center"/>
        </w:trPr>
        <w:tc>
          <w:tcPr>
            <w:tcW w:w="21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  <w:r w:rsidRPr="000042FB">
              <w:rPr>
                <w:rFonts w:ascii="Calibri" w:eastAsia="Times New Roman" w:hAnsi="Calibri" w:cs="Times New Roman"/>
              </w:rPr>
              <w:t>Результаты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Cs w:val="20"/>
              </w:rPr>
            </w:pPr>
          </w:p>
        </w:tc>
      </w:tr>
      <w:tr w:rsidR="000042FB" w:rsidRPr="000042FB" w:rsidTr="00B54041">
        <w:trPr>
          <w:trHeight w:val="654"/>
          <w:jc w:val="center"/>
        </w:trPr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C2" w:rsidRPr="000042FB" w:rsidRDefault="00BD2791" w:rsidP="00FA7D7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  <w:r w:rsidRPr="000042FB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="00CD54C2" w:rsidRPr="000042FB">
              <w:rPr>
                <w:rFonts w:ascii="Calibri" w:eastAsia="Times New Roman" w:hAnsi="Calibri" w:cs="Times New Roman"/>
                <w:b/>
                <w:bCs/>
              </w:rPr>
              <w:t>. Решения по корректировке СУБ и вывод</w:t>
            </w:r>
            <w:r w:rsidR="004F59C5" w:rsidRPr="000042FB">
              <w:rPr>
                <w:rFonts w:ascii="Calibri" w:eastAsia="Times New Roman" w:hAnsi="Calibri" w:cs="Times New Roman"/>
                <w:b/>
                <w:bCs/>
              </w:rPr>
              <w:t>ы</w:t>
            </w:r>
          </w:p>
        </w:tc>
        <w:tc>
          <w:tcPr>
            <w:tcW w:w="7387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D54C2" w:rsidRPr="000042FB" w:rsidRDefault="00CD54C2" w:rsidP="00FA7D7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Cs w:val="20"/>
              </w:rPr>
            </w:pPr>
          </w:p>
        </w:tc>
      </w:tr>
      <w:tr w:rsidR="000042FB" w:rsidRPr="000042FB" w:rsidTr="00B54041">
        <w:trPr>
          <w:trHeight w:val="454"/>
          <w:jc w:val="center"/>
        </w:trPr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5630" w:rsidRPr="000042FB" w:rsidRDefault="00BD2791" w:rsidP="00376A37">
            <w:pPr>
              <w:spacing w:after="0" w:line="240" w:lineRule="auto"/>
              <w:rPr>
                <w:rFonts w:eastAsia="Times New Roman" w:cstheme="minorHAnsi"/>
                <w:b/>
                <w:i/>
              </w:rPr>
            </w:pPr>
            <w:r w:rsidRPr="000042FB">
              <w:rPr>
                <w:rFonts w:ascii="Calibri" w:eastAsia="Times New Roman" w:hAnsi="Calibri" w:cs="Times New Roman"/>
                <w:b/>
                <w:bCs/>
              </w:rPr>
              <w:t>4</w:t>
            </w:r>
            <w:r w:rsidR="00CD54C2" w:rsidRPr="000042FB">
              <w:rPr>
                <w:rFonts w:ascii="Calibri" w:eastAsia="Times New Roman" w:hAnsi="Calibri" w:cs="Times New Roman"/>
                <w:b/>
                <w:bCs/>
              </w:rPr>
              <w:t xml:space="preserve">. </w:t>
            </w:r>
            <w:r w:rsidR="002F7235" w:rsidRPr="000042FB">
              <w:rPr>
                <w:rFonts w:eastAsia="Times New Roman" w:cstheme="minorHAnsi"/>
                <w:b/>
              </w:rPr>
              <w:t xml:space="preserve">Оценка </w:t>
            </w:r>
            <w:r w:rsidR="00A75630" w:rsidRPr="000042FB">
              <w:rPr>
                <w:rFonts w:eastAsia="Times New Roman" w:cstheme="minorHAnsi"/>
                <w:b/>
              </w:rPr>
              <w:t>эффективности СУБ</w:t>
            </w:r>
          </w:p>
        </w:tc>
        <w:tc>
          <w:tcPr>
            <w:tcW w:w="7387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D54C2" w:rsidRPr="000042FB" w:rsidRDefault="00CD54C2" w:rsidP="00FA7D7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Cs w:val="20"/>
              </w:rPr>
            </w:pPr>
          </w:p>
        </w:tc>
      </w:tr>
      <w:tr w:rsidR="000042FB" w:rsidRPr="000042FB" w:rsidTr="00B5404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jc w:val="center"/>
        </w:trPr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FA7D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0042FB">
              <w:rPr>
                <w:b/>
                <w:bCs/>
              </w:rPr>
              <w:t>Руководитель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D54C2" w:rsidRPr="000042FB" w:rsidRDefault="00CD54C2" w:rsidP="00FA7D7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FA7D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0042FB">
              <w:rPr>
                <w:rFonts w:ascii="Calibri" w:eastAsia="Times New Roman" w:hAnsi="Calibri" w:cs="Times New Roman"/>
                <w:b/>
                <w:bCs/>
              </w:rPr>
              <w:t>Назначенное лицо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4C2" w:rsidRPr="000042FB" w:rsidRDefault="00CD54C2" w:rsidP="00FA7D7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Cs w:val="20"/>
              </w:rPr>
            </w:pPr>
          </w:p>
        </w:tc>
      </w:tr>
    </w:tbl>
    <w:p w:rsidR="00CD54C2" w:rsidRDefault="007233F9" w:rsidP="00CD54C2">
      <w:pPr>
        <w:spacing w:after="0" w:line="240" w:lineRule="auto"/>
      </w:pPr>
      <w:r>
        <w:t>Ознакомлены</w:t>
      </w:r>
      <w:r w:rsidRPr="007233F9">
        <w:t xml:space="preserve">: </w:t>
      </w:r>
      <w:r>
        <w:t>(персонал</w:t>
      </w:r>
      <w:r w:rsidR="004F59C5">
        <w:t>,</w:t>
      </w:r>
      <w:r>
        <w:t xml:space="preserve"> задействованный в СУБ Компании и судна).</w:t>
      </w:r>
    </w:p>
    <w:p w:rsidR="00167DCE" w:rsidRDefault="00167DCE" w:rsidP="00CD54C2">
      <w:pPr>
        <w:spacing w:after="0" w:line="240" w:lineRule="auto"/>
      </w:pPr>
    </w:p>
    <w:p w:rsidR="00CD54C2" w:rsidRDefault="00AB03DD" w:rsidP="002409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8.4.2. </w:t>
      </w:r>
      <w:r w:rsidRPr="004439F1">
        <w:rPr>
          <w:rFonts w:ascii="Arial" w:hAnsi="Arial" w:cs="Arial"/>
          <w:b/>
          <w:sz w:val="24"/>
          <w:szCs w:val="24"/>
        </w:rPr>
        <w:t>ВНУТРЕННЯЯ ПРОВЕР</w:t>
      </w:r>
      <w:r>
        <w:rPr>
          <w:rFonts w:ascii="Arial" w:hAnsi="Arial" w:cs="Arial"/>
          <w:b/>
          <w:sz w:val="24"/>
          <w:szCs w:val="24"/>
        </w:rPr>
        <w:t>КА</w:t>
      </w:r>
      <w:r w:rsidRPr="004439F1">
        <w:rPr>
          <w:rFonts w:ascii="Arial" w:hAnsi="Arial" w:cs="Arial"/>
          <w:b/>
          <w:sz w:val="24"/>
          <w:szCs w:val="24"/>
        </w:rPr>
        <w:t xml:space="preserve"> СУДНА</w:t>
      </w:r>
      <w:r>
        <w:rPr>
          <w:rFonts w:ascii="Arial" w:hAnsi="Arial" w:cs="Arial"/>
          <w:b/>
          <w:sz w:val="24"/>
          <w:szCs w:val="24"/>
        </w:rPr>
        <w:t>.</w:t>
      </w:r>
    </w:p>
    <w:p w:rsidR="00CD54C2" w:rsidRPr="004439F1" w:rsidRDefault="00CD54C2" w:rsidP="002409E1">
      <w:pPr>
        <w:spacing w:before="20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Акт проверки </w:t>
      </w:r>
      <w:r w:rsidR="00A75630" w:rsidRPr="00376A37">
        <w:rPr>
          <w:rFonts w:ascii="Arial" w:hAnsi="Arial" w:cs="Arial"/>
          <w:b/>
          <w:sz w:val="24"/>
          <w:szCs w:val="24"/>
        </w:rPr>
        <w:t xml:space="preserve">мореходного и </w:t>
      </w:r>
      <w:r>
        <w:rPr>
          <w:rFonts w:ascii="Arial" w:hAnsi="Arial" w:cs="Arial"/>
          <w:b/>
          <w:sz w:val="24"/>
          <w:szCs w:val="24"/>
        </w:rPr>
        <w:t>технического состояния</w:t>
      </w:r>
    </w:p>
    <w:tbl>
      <w:tblPr>
        <w:tblW w:w="100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10"/>
        <w:gridCol w:w="76"/>
        <w:gridCol w:w="1057"/>
        <w:gridCol w:w="1801"/>
        <w:gridCol w:w="1799"/>
        <w:gridCol w:w="1505"/>
        <w:gridCol w:w="723"/>
        <w:gridCol w:w="1113"/>
        <w:gridCol w:w="7"/>
        <w:gridCol w:w="14"/>
        <w:gridCol w:w="49"/>
        <w:gridCol w:w="27"/>
        <w:gridCol w:w="1468"/>
        <w:gridCol w:w="15"/>
      </w:tblGrid>
      <w:tr w:rsidR="00EB647A" w:rsidTr="002030BA">
        <w:trPr>
          <w:gridAfter w:val="1"/>
          <w:wAfter w:w="15" w:type="dxa"/>
          <w:cantSplit/>
          <w:trHeight w:val="208"/>
          <w:jc w:val="center"/>
        </w:trPr>
        <w:tc>
          <w:tcPr>
            <w:tcW w:w="1559" w:type="dxa"/>
            <w:gridSpan w:val="4"/>
            <w:vAlign w:val="center"/>
          </w:tcPr>
          <w:p w:rsidR="00EB647A" w:rsidRPr="009F3CC7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Наименование судна</w:t>
            </w:r>
          </w:p>
        </w:tc>
        <w:tc>
          <w:tcPr>
            <w:tcW w:w="1801" w:type="dxa"/>
          </w:tcPr>
          <w:p w:rsidR="00EB647A" w:rsidRPr="009F3CC7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EB647A" w:rsidRPr="009F3CC7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Капитан</w:t>
            </w:r>
          </w:p>
        </w:tc>
        <w:tc>
          <w:tcPr>
            <w:tcW w:w="2228" w:type="dxa"/>
            <w:gridSpan w:val="2"/>
            <w:vAlign w:val="center"/>
          </w:tcPr>
          <w:p w:rsidR="00EB647A" w:rsidRPr="009F3CC7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Место проверки</w:t>
            </w:r>
          </w:p>
        </w:tc>
        <w:tc>
          <w:tcPr>
            <w:tcW w:w="1134" w:type="dxa"/>
            <w:gridSpan w:val="3"/>
            <w:vAlign w:val="center"/>
          </w:tcPr>
          <w:p w:rsidR="00EB647A" w:rsidRPr="009F3CC7" w:rsidRDefault="00EB647A" w:rsidP="004F59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 xml:space="preserve">Дата </w:t>
            </w:r>
          </w:p>
        </w:tc>
        <w:tc>
          <w:tcPr>
            <w:tcW w:w="1544" w:type="dxa"/>
            <w:gridSpan w:val="3"/>
            <w:vAlign w:val="center"/>
          </w:tcPr>
          <w:p w:rsidR="00EB647A" w:rsidRPr="009F3CC7" w:rsidRDefault="0069155F" w:rsidP="006915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Проверяющий</w:t>
            </w:r>
          </w:p>
        </w:tc>
      </w:tr>
      <w:tr w:rsidR="00EB647A" w:rsidTr="002030BA">
        <w:trPr>
          <w:gridAfter w:val="1"/>
          <w:wAfter w:w="15" w:type="dxa"/>
          <w:cantSplit/>
          <w:trHeight w:val="236"/>
          <w:jc w:val="center"/>
        </w:trPr>
        <w:tc>
          <w:tcPr>
            <w:tcW w:w="1559" w:type="dxa"/>
            <w:gridSpan w:val="4"/>
            <w:vAlign w:val="center"/>
          </w:tcPr>
          <w:p w:rsidR="00EB647A" w:rsidRPr="009F3CC7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</w:tcPr>
          <w:p w:rsidR="00EB647A" w:rsidRPr="009F3CC7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EB647A" w:rsidRPr="009F3CC7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EB647A" w:rsidRPr="009F3CC7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B647A" w:rsidRPr="009F3CC7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EB647A" w:rsidRPr="009F3CC7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7A" w:rsidTr="002030BA">
        <w:trPr>
          <w:gridAfter w:val="1"/>
          <w:wAfter w:w="15" w:type="dxa"/>
          <w:cantSplit/>
          <w:trHeight w:hRule="exact" w:val="253"/>
          <w:jc w:val="center"/>
        </w:trPr>
        <w:tc>
          <w:tcPr>
            <w:tcW w:w="416" w:type="dxa"/>
            <w:shd w:val="clear" w:color="auto" w:fill="E6E6E6"/>
          </w:tcPr>
          <w:p w:rsidR="00EB647A" w:rsidRPr="009F3CC7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8" w:type="dxa"/>
            <w:gridSpan w:val="6"/>
            <w:vMerge w:val="restart"/>
            <w:shd w:val="clear" w:color="auto" w:fill="E6E6E6"/>
          </w:tcPr>
          <w:p w:rsidR="00EB647A" w:rsidRPr="00A72A47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A47">
              <w:rPr>
                <w:rFonts w:ascii="Arial" w:hAnsi="Arial" w:cs="Arial"/>
                <w:sz w:val="20"/>
                <w:szCs w:val="20"/>
              </w:rPr>
              <w:t xml:space="preserve">1. Документы судна в соответствии Положением по эксплуатации судна </w:t>
            </w:r>
          </w:p>
        </w:tc>
        <w:tc>
          <w:tcPr>
            <w:tcW w:w="1843" w:type="dxa"/>
            <w:gridSpan w:val="3"/>
            <w:shd w:val="clear" w:color="auto" w:fill="E0E0E0"/>
          </w:tcPr>
          <w:p w:rsidR="00EB647A" w:rsidRPr="00A72A47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A47">
              <w:rPr>
                <w:rFonts w:ascii="Arial" w:hAnsi="Arial" w:cs="Arial"/>
                <w:sz w:val="20"/>
                <w:szCs w:val="20"/>
              </w:rPr>
              <w:t>В наличии и годны</w:t>
            </w:r>
          </w:p>
        </w:tc>
        <w:tc>
          <w:tcPr>
            <w:tcW w:w="1558" w:type="dxa"/>
            <w:gridSpan w:val="4"/>
            <w:vMerge w:val="restart"/>
            <w:shd w:val="clear" w:color="auto" w:fill="E0E0E0"/>
          </w:tcPr>
          <w:p w:rsidR="00EB647A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647A" w:rsidRPr="00A72A47" w:rsidRDefault="00EB647A" w:rsidP="00EB647A">
            <w:pPr>
              <w:spacing w:after="0" w:line="240" w:lineRule="auto"/>
              <w:ind w:right="255"/>
              <w:rPr>
                <w:rFonts w:ascii="Arial" w:hAnsi="Arial" w:cs="Arial"/>
                <w:sz w:val="20"/>
                <w:szCs w:val="20"/>
              </w:rPr>
            </w:pPr>
            <w:r w:rsidRPr="00A72A47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EB647A" w:rsidTr="002030BA">
        <w:trPr>
          <w:gridAfter w:val="1"/>
          <w:wAfter w:w="15" w:type="dxa"/>
          <w:cantSplit/>
          <w:trHeight w:hRule="exact" w:val="241"/>
          <w:jc w:val="center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E6E6E6"/>
          </w:tcPr>
          <w:p w:rsidR="00EB647A" w:rsidRPr="009F3CC7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8" w:type="dxa"/>
            <w:gridSpan w:val="6"/>
            <w:vMerge/>
            <w:tcBorders>
              <w:bottom w:val="single" w:sz="4" w:space="0" w:color="auto"/>
            </w:tcBorders>
            <w:shd w:val="clear" w:color="auto" w:fill="E6E6E6"/>
          </w:tcPr>
          <w:p w:rsidR="00EB647A" w:rsidRPr="009F3CC7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E0E0E0"/>
          </w:tcPr>
          <w:p w:rsidR="00EB647A" w:rsidRPr="009F3CC7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EB647A" w:rsidRPr="009F3CC7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4"/>
            <w:vMerge/>
            <w:tcBorders>
              <w:bottom w:val="single" w:sz="4" w:space="0" w:color="auto"/>
            </w:tcBorders>
            <w:shd w:val="clear" w:color="auto" w:fill="E0E0E0"/>
          </w:tcPr>
          <w:p w:rsidR="00EB647A" w:rsidRPr="009F3CC7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FED" w:rsidTr="002030BA">
        <w:trPr>
          <w:gridAfter w:val="1"/>
          <w:wAfter w:w="15" w:type="dxa"/>
          <w:cantSplit/>
          <w:trHeight w:val="208"/>
          <w:jc w:val="center"/>
        </w:trPr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D" w:rsidRPr="009F3CC7" w:rsidRDefault="00D83FED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Судовые документы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D" w:rsidRPr="009F3CC7" w:rsidRDefault="00D83FED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D" w:rsidRPr="00E507B3" w:rsidRDefault="00D83FED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D" w:rsidRPr="00E507B3" w:rsidRDefault="00D83FED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3FED" w:rsidRPr="009F3CC7" w:rsidTr="002030BA">
        <w:trPr>
          <w:gridAfter w:val="1"/>
          <w:wAfter w:w="15" w:type="dxa"/>
          <w:cantSplit/>
          <w:trHeight w:val="227"/>
          <w:jc w:val="center"/>
        </w:trPr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D" w:rsidRPr="009F3CC7" w:rsidRDefault="00D83FED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Документы СУБ судна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D" w:rsidRPr="009F3CC7" w:rsidRDefault="00D83FED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D" w:rsidRPr="00E507B3" w:rsidRDefault="00D83FED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D" w:rsidRPr="00E507B3" w:rsidRDefault="00D83FED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3FED" w:rsidRPr="009F3CC7" w:rsidTr="002030BA">
        <w:trPr>
          <w:gridAfter w:val="1"/>
          <w:wAfter w:w="15" w:type="dxa"/>
          <w:cantSplit/>
          <w:trHeight w:val="236"/>
          <w:jc w:val="center"/>
        </w:trPr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D" w:rsidRPr="009F3CC7" w:rsidRDefault="00D83FED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9F3CC7">
              <w:rPr>
                <w:rFonts w:ascii="Arial" w:hAnsi="Arial" w:cs="Arial"/>
                <w:sz w:val="20"/>
                <w:szCs w:val="20"/>
              </w:rPr>
              <w:t>четная и техническая документация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D" w:rsidRPr="009F3CC7" w:rsidRDefault="00D83FED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D" w:rsidRPr="00E507B3" w:rsidRDefault="00D83FED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D" w:rsidRPr="00E507B3" w:rsidRDefault="00D83FED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41" w:rsidTr="002030BA">
        <w:trPr>
          <w:gridAfter w:val="1"/>
          <w:wAfter w:w="15" w:type="dxa"/>
          <w:cantSplit/>
          <w:trHeight w:val="208"/>
          <w:jc w:val="center"/>
        </w:trPr>
        <w:tc>
          <w:tcPr>
            <w:tcW w:w="416" w:type="dxa"/>
            <w:tcBorders>
              <w:top w:val="single" w:sz="4" w:space="0" w:color="auto"/>
            </w:tcBorders>
            <w:shd w:val="clear" w:color="auto" w:fill="D9D9D9"/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1" w:type="dxa"/>
            <w:gridSpan w:val="7"/>
            <w:tcBorders>
              <w:top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2.</w:t>
            </w:r>
            <w:r w:rsidRPr="009F3CC7">
              <w:rPr>
                <w:rFonts w:ascii="Arial" w:hAnsi="Arial" w:cs="Arial"/>
                <w:sz w:val="20"/>
                <w:szCs w:val="20"/>
              </w:rPr>
              <w:tab/>
              <w:t xml:space="preserve">Наличие навигационных изданий </w:t>
            </w:r>
            <w:r w:rsidRPr="00B5404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409E1">
              <w:rPr>
                <w:rFonts w:ascii="Arial" w:hAnsi="Arial" w:cs="Arial"/>
                <w:i/>
                <w:sz w:val="20"/>
                <w:szCs w:val="20"/>
              </w:rPr>
              <w:t>что</w:t>
            </w:r>
            <w:r w:rsidRPr="00B54041">
              <w:rPr>
                <w:rFonts w:ascii="Arial" w:hAnsi="Arial" w:cs="Arial"/>
                <w:i/>
                <w:sz w:val="20"/>
                <w:szCs w:val="20"/>
              </w:rPr>
              <w:t xml:space="preserve"> применимо)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9F3CC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54041" w:rsidRPr="009F3CC7" w:rsidRDefault="00B54041" w:rsidP="00B540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9F3CC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54041" w:rsidRPr="009F3CC7" w:rsidTr="002030BA">
        <w:trPr>
          <w:gridAfter w:val="1"/>
          <w:wAfter w:w="15" w:type="dxa"/>
          <w:trHeight w:val="217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Навигацион</w:t>
            </w:r>
            <w:r>
              <w:rPr>
                <w:rFonts w:ascii="Arial" w:hAnsi="Arial" w:cs="Arial"/>
                <w:sz w:val="20"/>
                <w:szCs w:val="20"/>
              </w:rPr>
              <w:t xml:space="preserve">ные карты и </w:t>
            </w:r>
            <w:r w:rsidR="000042FB">
              <w:rPr>
                <w:rFonts w:ascii="Arial" w:hAnsi="Arial" w:cs="Arial"/>
                <w:sz w:val="20"/>
                <w:szCs w:val="20"/>
              </w:rPr>
              <w:t xml:space="preserve">пособия: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042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F3CC7">
              <w:rPr>
                <w:rFonts w:ascii="Arial" w:hAnsi="Arial" w:cs="Arial"/>
                <w:sz w:val="20"/>
                <w:szCs w:val="20"/>
              </w:rPr>
              <w:t xml:space="preserve"> наличие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41" w:rsidRPr="009F3CC7" w:rsidTr="002030BA">
        <w:trPr>
          <w:gridAfter w:val="1"/>
          <w:wAfter w:w="15" w:type="dxa"/>
          <w:trHeight w:val="227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54041" w:rsidRPr="009F3CC7" w:rsidRDefault="00B54041" w:rsidP="007233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9F3CC7">
              <w:rPr>
                <w:rFonts w:ascii="Arial" w:hAnsi="Arial" w:cs="Arial"/>
                <w:sz w:val="20"/>
                <w:szCs w:val="20"/>
              </w:rPr>
              <w:t>корректура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7A" w:rsidRPr="009F3CC7" w:rsidTr="002030BA">
        <w:trPr>
          <w:gridAfter w:val="1"/>
          <w:wAfter w:w="15" w:type="dxa"/>
          <w:cantSplit/>
          <w:trHeight w:val="236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647A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B647A" w:rsidRPr="009F3CC7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  <w:t>Аварийные планы</w:t>
            </w:r>
          </w:p>
        </w:tc>
      </w:tr>
      <w:tr w:rsidR="00B54041" w:rsidRPr="009F3CC7" w:rsidTr="002030BA">
        <w:trPr>
          <w:gridAfter w:val="1"/>
          <w:wAfter w:w="15" w:type="dxa"/>
          <w:trHeight w:val="464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F3C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54041" w:rsidRPr="009F3CC7" w:rsidRDefault="00B54041" w:rsidP="00B540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B54041">
              <w:rPr>
                <w:rFonts w:ascii="Arial" w:hAnsi="Arial" w:cs="Arial"/>
                <w:sz w:val="20"/>
                <w:szCs w:val="20"/>
              </w:rPr>
              <w:t xml:space="preserve">удовой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9F3CC7">
              <w:rPr>
                <w:rFonts w:ascii="Arial" w:hAnsi="Arial" w:cs="Arial"/>
                <w:sz w:val="20"/>
                <w:szCs w:val="20"/>
              </w:rPr>
              <w:t>лан действий в аварийных ситуациях имеется и содержит реальные данные по связи и передаче сообщений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7A" w:rsidTr="002030BA">
        <w:trPr>
          <w:gridAfter w:val="1"/>
          <w:wAfter w:w="15" w:type="dxa"/>
          <w:cantSplit/>
          <w:trHeight w:val="208"/>
          <w:jc w:val="center"/>
        </w:trPr>
        <w:tc>
          <w:tcPr>
            <w:tcW w:w="416" w:type="dxa"/>
            <w:shd w:val="clear" w:color="auto" w:fill="D9D9D9"/>
          </w:tcPr>
          <w:p w:rsidR="00EB647A" w:rsidRPr="009F3CC7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9" w:type="dxa"/>
            <w:gridSpan w:val="13"/>
            <w:shd w:val="clear" w:color="auto" w:fill="D9D9D9"/>
          </w:tcPr>
          <w:p w:rsidR="00EB647A" w:rsidRPr="00337A76" w:rsidRDefault="00EB647A" w:rsidP="000042F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F3CC7">
              <w:rPr>
                <w:rFonts w:ascii="Arial" w:hAnsi="Arial" w:cs="Arial"/>
                <w:sz w:val="20"/>
                <w:szCs w:val="20"/>
              </w:rPr>
              <w:t>.          Маркировка</w:t>
            </w:r>
            <w:r w:rsidR="00337A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7A7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409E1">
              <w:rPr>
                <w:rFonts w:ascii="Arial" w:hAnsi="Arial" w:cs="Arial"/>
                <w:i/>
                <w:sz w:val="20"/>
                <w:szCs w:val="20"/>
              </w:rPr>
              <w:t>что</w:t>
            </w:r>
            <w:r w:rsidR="00B54041">
              <w:rPr>
                <w:rFonts w:ascii="Arial" w:hAnsi="Arial" w:cs="Arial"/>
                <w:i/>
                <w:sz w:val="20"/>
                <w:szCs w:val="20"/>
              </w:rPr>
              <w:t xml:space="preserve"> применимо</w:t>
            </w:r>
            <w:r w:rsidR="00337A7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EB647A" w:rsidTr="002030BA">
        <w:trPr>
          <w:trHeight w:val="208"/>
          <w:jc w:val="center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47A" w:rsidRPr="009F3CC7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61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47A" w:rsidRPr="009F3CC7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Пути эвакуации четко обозначены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B647A" w:rsidRPr="009F3CC7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gridSpan w:val="2"/>
          </w:tcPr>
          <w:p w:rsidR="00EB647A" w:rsidRPr="009F3CC7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:rsidR="00EB647A" w:rsidRPr="009F3CC7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41" w:rsidRPr="009F3CC7" w:rsidTr="002030BA">
        <w:trPr>
          <w:trHeight w:val="236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Места для курения четко обозначены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41" w:rsidRPr="009F3CC7" w:rsidTr="002030BA">
        <w:trPr>
          <w:trHeight w:val="464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9F3CC7" w:rsidRDefault="00B54041" w:rsidP="009F77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Судн</w:t>
            </w:r>
            <w:r>
              <w:rPr>
                <w:rFonts w:ascii="Arial" w:hAnsi="Arial" w:cs="Arial"/>
                <w:sz w:val="20"/>
                <w:szCs w:val="20"/>
              </w:rPr>
              <w:t>о снабжено необходимыми знаками</w:t>
            </w:r>
            <w:r w:rsidR="000042FB">
              <w:rPr>
                <w:rFonts w:ascii="Arial" w:hAnsi="Arial" w:cs="Arial"/>
                <w:sz w:val="20"/>
                <w:szCs w:val="20"/>
              </w:rPr>
              <w:t>,</w:t>
            </w:r>
            <w:r w:rsidRPr="009F3CC7">
              <w:rPr>
                <w:rFonts w:ascii="Arial" w:hAnsi="Arial" w:cs="Arial"/>
                <w:sz w:val="20"/>
                <w:szCs w:val="20"/>
              </w:rPr>
              <w:t xml:space="preserve"> предупреждающими надписями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2FB">
              <w:rPr>
                <w:rFonts w:ascii="Arial" w:hAnsi="Arial" w:cs="Arial"/>
                <w:sz w:val="20"/>
                <w:szCs w:val="20"/>
              </w:rPr>
              <w:t>в соответствии</w:t>
            </w:r>
            <w:r>
              <w:rPr>
                <w:rFonts w:ascii="Arial" w:hAnsi="Arial" w:cs="Arial"/>
                <w:sz w:val="20"/>
                <w:szCs w:val="20"/>
              </w:rPr>
              <w:t xml:space="preserve"> с НБЖР-80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7A" w:rsidTr="002030BA">
        <w:trPr>
          <w:cantSplit/>
          <w:trHeight w:val="208"/>
          <w:jc w:val="center"/>
        </w:trPr>
        <w:tc>
          <w:tcPr>
            <w:tcW w:w="416" w:type="dxa"/>
            <w:shd w:val="clear" w:color="auto" w:fill="D9D9D9"/>
          </w:tcPr>
          <w:p w:rsidR="00EB647A" w:rsidRPr="009F3CC7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1" w:type="dxa"/>
            <w:gridSpan w:val="7"/>
            <w:shd w:val="clear" w:color="auto" w:fill="D9D9D9"/>
          </w:tcPr>
          <w:p w:rsidR="00EB647A" w:rsidRPr="009F3CC7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F3CC7">
              <w:rPr>
                <w:rFonts w:ascii="Arial" w:hAnsi="Arial" w:cs="Arial"/>
                <w:sz w:val="20"/>
                <w:szCs w:val="20"/>
              </w:rPr>
              <w:t>.           Экипаж</w:t>
            </w: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:rsidR="00EB647A" w:rsidRPr="009F3CC7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shd w:val="clear" w:color="auto" w:fill="D9D9D9"/>
            <w:vAlign w:val="center"/>
          </w:tcPr>
          <w:p w:rsidR="00EB647A" w:rsidRPr="009F3CC7" w:rsidRDefault="00EB647A" w:rsidP="00E50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shd w:val="clear" w:color="auto" w:fill="D9D9D9"/>
            <w:vAlign w:val="center"/>
          </w:tcPr>
          <w:p w:rsidR="00EB647A" w:rsidRPr="009F3CC7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41" w:rsidTr="002030BA">
        <w:trPr>
          <w:gridAfter w:val="1"/>
          <w:wAfter w:w="15" w:type="dxa"/>
          <w:trHeight w:val="227"/>
          <w:jc w:val="center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61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Экипаж судна укомплектов</w:t>
            </w:r>
            <w:r>
              <w:rPr>
                <w:rFonts w:ascii="Arial" w:hAnsi="Arial" w:cs="Arial"/>
                <w:sz w:val="20"/>
                <w:szCs w:val="20"/>
              </w:rPr>
              <w:t>ан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41" w:rsidRPr="009F3CC7" w:rsidTr="002030BA">
        <w:trPr>
          <w:gridAfter w:val="1"/>
          <w:wAfter w:w="15" w:type="dxa"/>
          <w:trHeight w:val="510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Члены экипажа имеют все необходимые действующие документы, удостоверяющие их профессиональную и медицинскую пригодность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41" w:rsidRPr="009F3CC7" w:rsidTr="002030BA">
        <w:trPr>
          <w:gridAfter w:val="1"/>
          <w:wAfter w:w="15" w:type="dxa"/>
          <w:trHeight w:val="464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Все члены экипажа ознакомлены со своими должностными обязанностями под роспись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41" w:rsidRPr="009F3CC7" w:rsidTr="002030BA">
        <w:trPr>
          <w:gridAfter w:val="1"/>
          <w:wAfter w:w="15" w:type="dxa"/>
          <w:trHeight w:val="283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Все члены экипажа ознакомлены с документами СУБ судна под роспись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41" w:rsidRPr="009F3CC7" w:rsidTr="002030BA">
        <w:trPr>
          <w:gridAfter w:val="1"/>
          <w:wAfter w:w="15" w:type="dxa"/>
          <w:trHeight w:val="464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F3C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Политика Компании по безопасности и предотвращению загрязнения понятна всем членам экипажа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41" w:rsidRPr="009F3CC7" w:rsidTr="002030BA">
        <w:trPr>
          <w:gridAfter w:val="1"/>
          <w:wAfter w:w="15" w:type="dxa"/>
          <w:trHeight w:val="464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F3C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Структурная схема управления Компании понятна для всех членов экипажа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41" w:rsidRPr="009F3CC7" w:rsidTr="002030BA">
        <w:trPr>
          <w:gridAfter w:val="1"/>
          <w:wAfter w:w="15" w:type="dxa"/>
          <w:trHeight w:val="227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F3C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 xml:space="preserve">Капитан знает, что делать в случаях: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41" w:rsidRPr="009F3CC7" w:rsidTr="002030BA">
        <w:trPr>
          <w:gridAfter w:val="1"/>
          <w:wAfter w:w="15" w:type="dxa"/>
          <w:trHeight w:val="236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- алкогольного или наркотического злоупотребления на судне;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41" w:rsidRPr="009F3CC7" w:rsidTr="002030BA">
        <w:trPr>
          <w:gridAfter w:val="1"/>
          <w:wAfter w:w="15" w:type="dxa"/>
          <w:trHeight w:val="227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- болезни или смерти члена экипажа.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41" w:rsidRPr="009F3CC7" w:rsidTr="002030BA">
        <w:trPr>
          <w:gridAfter w:val="1"/>
          <w:wAfter w:w="15" w:type="dxa"/>
          <w:trHeight w:val="340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9F3C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Экипаж снабжен и пользуется индивидуальными защитными средствами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41" w:rsidRPr="009F3CC7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7A" w:rsidTr="002030BA">
        <w:trPr>
          <w:gridAfter w:val="1"/>
          <w:wAfter w:w="15" w:type="dxa"/>
          <w:cantSplit/>
          <w:trHeight w:val="208"/>
          <w:jc w:val="center"/>
        </w:trPr>
        <w:tc>
          <w:tcPr>
            <w:tcW w:w="416" w:type="dxa"/>
            <w:shd w:val="clear" w:color="auto" w:fill="D9D9D9"/>
          </w:tcPr>
          <w:p w:rsidR="00EB647A" w:rsidRPr="009F3CC7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9" w:type="dxa"/>
            <w:gridSpan w:val="13"/>
            <w:shd w:val="clear" w:color="auto" w:fill="D9D9D9"/>
          </w:tcPr>
          <w:p w:rsidR="00EB647A" w:rsidRPr="009F3CC7" w:rsidRDefault="00EB647A" w:rsidP="00240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F3CC7">
              <w:rPr>
                <w:rFonts w:ascii="Arial" w:hAnsi="Arial" w:cs="Arial"/>
                <w:sz w:val="20"/>
                <w:szCs w:val="20"/>
              </w:rPr>
              <w:t>.           Состояние безопасности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="002409E1">
              <w:rPr>
                <w:rFonts w:ascii="Arial" w:hAnsi="Arial" w:cs="Arial"/>
                <w:sz w:val="20"/>
                <w:szCs w:val="20"/>
              </w:rPr>
              <w:t xml:space="preserve">               Да        Нет      </w:t>
            </w:r>
          </w:p>
        </w:tc>
      </w:tr>
      <w:tr w:rsidR="00EB647A" w:rsidTr="002030BA">
        <w:trPr>
          <w:gridAfter w:val="3"/>
          <w:wAfter w:w="1510" w:type="dxa"/>
          <w:cantSplit/>
          <w:trHeight w:val="217"/>
          <w:jc w:val="center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B647A" w:rsidRPr="009F3CC7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6" w:type="dxa"/>
          </w:tcPr>
          <w:p w:rsidR="00EB647A" w:rsidRPr="009F3CC7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8" w:type="dxa"/>
            <w:gridSpan w:val="9"/>
          </w:tcPr>
          <w:p w:rsidR="00EB647A" w:rsidRPr="009F3CC7" w:rsidRDefault="00EB647A" w:rsidP="002409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Когда проводился последний внутренний аудит СУБ и кем?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(дата</w:t>
            </w:r>
            <w:r w:rsidR="002409E1">
              <w:rPr>
                <w:rFonts w:ascii="Arial" w:hAnsi="Arial" w:cs="Arial"/>
                <w:sz w:val="20"/>
                <w:szCs w:val="20"/>
              </w:rPr>
              <w:t xml:space="preserve"> и должность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09E1" w:rsidRPr="009F3CC7" w:rsidTr="002030BA">
        <w:trPr>
          <w:trHeight w:val="455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9F3CC7" w:rsidRDefault="002409E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9F3CC7" w:rsidRDefault="002409E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Наличие не закрытых актов о несоответствиях по итогам последнего аудита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9F3CC7" w:rsidRDefault="002409E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E1" w:rsidRPr="009F3CC7" w:rsidRDefault="002409E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E1" w:rsidRPr="009F3CC7" w:rsidTr="002030BA">
        <w:trPr>
          <w:trHeight w:val="464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9F3CC7" w:rsidRDefault="002409E1" w:rsidP="00240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 xml:space="preserve">Наличие аварийных </w:t>
            </w:r>
            <w:r>
              <w:rPr>
                <w:rFonts w:ascii="Arial" w:hAnsi="Arial" w:cs="Arial"/>
                <w:sz w:val="20"/>
                <w:szCs w:val="20"/>
              </w:rPr>
              <w:t>случаев</w:t>
            </w:r>
            <w:r w:rsidRPr="009F3CC7">
              <w:rPr>
                <w:rFonts w:ascii="Arial" w:hAnsi="Arial" w:cs="Arial"/>
                <w:sz w:val="20"/>
                <w:szCs w:val="20"/>
              </w:rPr>
              <w:t xml:space="preserve"> на судне за период после последней проверки Компании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E1" w:rsidRPr="009F3CC7" w:rsidTr="002030BA">
        <w:trPr>
          <w:trHeight w:val="236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Оформлены ли доклады о несоответствии по этим происшествиям?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E1" w:rsidRPr="009F3CC7" w:rsidTr="002030BA">
        <w:trPr>
          <w:trHeight w:val="227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Выполнены ли корректирующие действия по этим докладам?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7A" w:rsidTr="002030BA">
        <w:trPr>
          <w:gridAfter w:val="1"/>
          <w:wAfter w:w="15" w:type="dxa"/>
          <w:cantSplit/>
          <w:trHeight w:val="208"/>
          <w:jc w:val="center"/>
        </w:trPr>
        <w:tc>
          <w:tcPr>
            <w:tcW w:w="416" w:type="dxa"/>
            <w:shd w:val="clear" w:color="auto" w:fill="D9D9D9"/>
          </w:tcPr>
          <w:p w:rsidR="00EB647A" w:rsidRPr="009F3CC7" w:rsidRDefault="00EB647A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9" w:type="dxa"/>
            <w:gridSpan w:val="13"/>
            <w:shd w:val="clear" w:color="auto" w:fill="D9D9D9"/>
          </w:tcPr>
          <w:p w:rsidR="00EB647A" w:rsidRPr="009F3CC7" w:rsidRDefault="00EB647A" w:rsidP="00004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409E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Технические системы и оборудование судна</w:t>
            </w:r>
            <w:r w:rsidR="002409E1">
              <w:rPr>
                <w:rFonts w:ascii="Arial" w:hAnsi="Arial" w:cs="Arial"/>
                <w:sz w:val="20"/>
                <w:szCs w:val="20"/>
              </w:rPr>
              <w:t xml:space="preserve"> имеются в рабочем состоянии и сроки проверок соблюдены </w:t>
            </w:r>
            <w:r w:rsidR="002409E1">
              <w:rPr>
                <w:rFonts w:ascii="Arial" w:hAnsi="Arial" w:cs="Arial"/>
                <w:i/>
                <w:sz w:val="20"/>
                <w:szCs w:val="20"/>
              </w:rPr>
              <w:t>(что применимо</w:t>
            </w:r>
          </w:p>
        </w:tc>
      </w:tr>
      <w:tr w:rsidR="002409E1" w:rsidTr="002030BA">
        <w:trPr>
          <w:cantSplit/>
          <w:trHeight w:val="277"/>
          <w:jc w:val="center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61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9E1" w:rsidRPr="009F3CC7" w:rsidRDefault="002409E1" w:rsidP="00240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Навигационные</w:t>
            </w:r>
            <w:r w:rsidRPr="00436F2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приборы, огни (МППСС-72), средства связи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409E1" w:rsidRDefault="002409E1"/>
        </w:tc>
      </w:tr>
      <w:tr w:rsidR="002409E1" w:rsidRPr="009F3CC7" w:rsidTr="002030BA">
        <w:trPr>
          <w:trHeight w:val="455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9F3CC7" w:rsidRDefault="002409E1" w:rsidP="002409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Спасательные средства (коллективные и индивидуальные)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E1" w:rsidRPr="009F3CC7" w:rsidTr="002030BA">
        <w:trPr>
          <w:trHeight w:val="340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C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9F3CC7" w:rsidRDefault="002409E1" w:rsidP="00240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Аварийное имущество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E1" w:rsidRPr="009F3CC7" w:rsidTr="002030BA">
        <w:trPr>
          <w:trHeight w:val="464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Default="002409E1" w:rsidP="00240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Противопожарное оборудование и системы судна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E1" w:rsidRPr="009F3CC7" w:rsidTr="002030BA">
        <w:trPr>
          <w:trHeight w:val="340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Default="002409E1" w:rsidP="00856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Якорное и швартовное устройства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E1" w:rsidRPr="009F3CC7" w:rsidTr="002030BA">
        <w:trPr>
          <w:trHeight w:val="340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Default="002409E1" w:rsidP="00856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Водонепроницаемые закрытия, состояние корпуса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E1" w:rsidRPr="009F3CC7" w:rsidTr="002030BA">
        <w:trPr>
          <w:trHeight w:val="464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Default="002409E1" w:rsidP="00483F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Движительная установка (двигатель, валопровод, винто-рулевая группа и др.)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E1" w:rsidRPr="009F3CC7" w:rsidTr="002030BA">
        <w:trPr>
          <w:trHeight w:val="340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Default="002409E1" w:rsidP="00240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Вспомогательная энергетическая установка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E1" w:rsidRPr="009F3CC7" w:rsidTr="002030BA">
        <w:trPr>
          <w:trHeight w:val="340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Default="002409E1" w:rsidP="001C3B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Аварийные источники питания 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E1" w:rsidRPr="009F3CC7" w:rsidTr="002030BA">
        <w:trPr>
          <w:trHeight w:val="464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Default="002409E1" w:rsidP="002030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Судовые системы и механизмы (управления рулем, осушительная, топливная, масляная и др.)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E1" w:rsidRPr="009F3CC7" w:rsidTr="002030BA">
        <w:trPr>
          <w:trHeight w:val="340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C268B0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Default="002409E1" w:rsidP="001C3B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Промысловое и грузовое оборудование и устройства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E1" w:rsidRPr="009F3CC7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7A" w:rsidTr="002030BA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  <w:trHeight w:val="1175"/>
          <w:jc w:val="center"/>
        </w:trPr>
        <w:tc>
          <w:tcPr>
            <w:tcW w:w="416" w:type="dxa"/>
            <w:shd w:val="clear" w:color="auto" w:fill="D9D9D9" w:themeFill="background1" w:themeFillShade="D9"/>
          </w:tcPr>
          <w:p w:rsidR="00EB647A" w:rsidRDefault="00EB647A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F7746" w:rsidRPr="007C4613" w:rsidRDefault="009F7746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9" w:type="dxa"/>
            <w:gridSpan w:val="13"/>
            <w:shd w:val="clear" w:color="auto" w:fill="D9D9D9" w:themeFill="background1" w:themeFillShade="D9"/>
          </w:tcPr>
          <w:p w:rsidR="00EB647A" w:rsidRPr="00C268B0" w:rsidRDefault="001C3B77" w:rsidP="001C3B77">
            <w:pPr>
              <w:spacing w:after="0" w:line="240" w:lineRule="auto"/>
              <w:ind w:right="343"/>
              <w:rPr>
                <w:rFonts w:ascii="Arial" w:hAnsi="Arial" w:cs="Arial"/>
                <w:sz w:val="20"/>
                <w:szCs w:val="20"/>
              </w:rPr>
            </w:pPr>
            <w:r w:rsidRPr="000042FB">
              <w:rPr>
                <w:rFonts w:ascii="Arial" w:hAnsi="Arial" w:cs="Arial"/>
                <w:sz w:val="20"/>
                <w:szCs w:val="20"/>
              </w:rPr>
              <w:t>Выявленные несоответствия и замечания, сроки их устранения, ответственные за исполнение и необходимые корректирующие действия</w:t>
            </w:r>
          </w:p>
        </w:tc>
      </w:tr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</w:tbl>
    <w:p w:rsidR="009E48EA" w:rsidRDefault="009E48EA" w:rsidP="006C7ABD">
      <w:pPr>
        <w:spacing w:before="200" w:after="0" w:line="240" w:lineRule="auto"/>
        <w:rPr>
          <w:rFonts w:ascii="Arial" w:hAnsi="Arial" w:cs="Arial"/>
          <w:b/>
          <w:sz w:val="24"/>
          <w:szCs w:val="24"/>
        </w:rPr>
      </w:pPr>
    </w:p>
    <w:p w:rsidR="00015726" w:rsidRPr="001C3B77" w:rsidRDefault="00F87480" w:rsidP="006C7ABD">
      <w:pPr>
        <w:spacing w:before="20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F32938">
        <w:rPr>
          <w:rFonts w:ascii="Arial" w:hAnsi="Arial" w:cs="Arial"/>
          <w:b/>
          <w:sz w:val="24"/>
          <w:szCs w:val="24"/>
        </w:rPr>
        <w:t>.</w:t>
      </w:r>
      <w:r w:rsidR="00F32938" w:rsidRPr="00F32938">
        <w:rPr>
          <w:rFonts w:ascii="Arial" w:hAnsi="Arial" w:cs="Arial"/>
          <w:b/>
          <w:sz w:val="24"/>
          <w:szCs w:val="24"/>
        </w:rPr>
        <w:t xml:space="preserve"> </w:t>
      </w:r>
      <w:r w:rsidR="00A14BDD">
        <w:rPr>
          <w:rFonts w:ascii="Arial" w:hAnsi="Arial" w:cs="Arial"/>
          <w:b/>
          <w:sz w:val="24"/>
          <w:szCs w:val="24"/>
        </w:rPr>
        <w:t>АНКЕТА</w:t>
      </w:r>
      <w:r w:rsidR="00CB759B" w:rsidRPr="00F32938">
        <w:rPr>
          <w:rFonts w:ascii="Arial" w:hAnsi="Arial" w:cs="Arial"/>
          <w:b/>
          <w:sz w:val="24"/>
          <w:szCs w:val="24"/>
        </w:rPr>
        <w:t xml:space="preserve"> СУДОВЛАДЕЛЬЦА</w:t>
      </w:r>
      <w:r w:rsidR="001C3B7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707"/>
      </w:tblGrid>
      <w:tr w:rsidR="00A17DC7" w:rsidRPr="004E06A5" w:rsidTr="00D83FED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7DC7" w:rsidRPr="00642410" w:rsidRDefault="00A17DC7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42410">
              <w:rPr>
                <w:rFonts w:ascii="Arial" w:hAnsi="Arial" w:cs="Arial"/>
                <w:b w:val="0"/>
                <w:i w:val="0"/>
                <w:sz w:val="24"/>
                <w:szCs w:val="24"/>
              </w:rPr>
              <w:t>Полное наименование судовладельца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7DC7" w:rsidRPr="004E06A5" w:rsidRDefault="00A17DC7" w:rsidP="00D83FED">
            <w:pPr>
              <w:pStyle w:val="a5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17DC7" w:rsidRPr="004E06A5" w:rsidTr="00D83FED">
        <w:trPr>
          <w:trHeight w:val="20"/>
        </w:trPr>
        <w:tc>
          <w:tcPr>
            <w:tcW w:w="478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DC7" w:rsidRPr="00642410" w:rsidRDefault="00A17DC7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42410">
              <w:rPr>
                <w:rFonts w:ascii="Arial" w:hAnsi="Arial" w:cs="Arial"/>
                <w:b w:val="0"/>
                <w:i w:val="0"/>
                <w:sz w:val="24"/>
                <w:szCs w:val="24"/>
              </w:rPr>
              <w:t>Краткое наименование судовладельца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DC7" w:rsidRPr="004E06A5" w:rsidRDefault="00A17DC7" w:rsidP="00D83FED">
            <w:pPr>
              <w:pStyle w:val="a5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17DC7" w:rsidRPr="004E06A5" w:rsidTr="00D83FED">
        <w:trPr>
          <w:trHeight w:val="20"/>
        </w:trPr>
        <w:tc>
          <w:tcPr>
            <w:tcW w:w="4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DC7" w:rsidRPr="00642410" w:rsidRDefault="00A17DC7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42410">
              <w:rPr>
                <w:rFonts w:ascii="Arial" w:hAnsi="Arial" w:cs="Arial"/>
                <w:b w:val="0"/>
                <w:i w:val="0"/>
                <w:sz w:val="24"/>
                <w:szCs w:val="24"/>
              </w:rPr>
              <w:t>Юридический адрес судовладельца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DC7" w:rsidRPr="004E06A5" w:rsidRDefault="00A17DC7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</w:tr>
      <w:tr w:rsidR="00084F3E" w:rsidRPr="004E06A5" w:rsidTr="00D83FED">
        <w:trPr>
          <w:trHeight w:val="20"/>
        </w:trPr>
        <w:tc>
          <w:tcPr>
            <w:tcW w:w="4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3E" w:rsidRPr="00642410" w:rsidRDefault="00084F3E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42410">
              <w:rPr>
                <w:rFonts w:ascii="Arial" w:hAnsi="Arial" w:cs="Arial"/>
                <w:b w:val="0"/>
                <w:i w:val="0"/>
                <w:sz w:val="24"/>
                <w:szCs w:val="24"/>
              </w:rPr>
              <w:t>Почтовый адрес судовладельца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3E" w:rsidRPr="004E06A5" w:rsidRDefault="00084F3E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</w:tr>
      <w:tr w:rsidR="00084F3E" w:rsidRPr="004E06A5" w:rsidTr="00D83FED">
        <w:trPr>
          <w:trHeight w:val="20"/>
        </w:trPr>
        <w:tc>
          <w:tcPr>
            <w:tcW w:w="4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3E" w:rsidRPr="00642410" w:rsidRDefault="00084F3E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42410">
              <w:rPr>
                <w:rFonts w:ascii="Arial" w:hAnsi="Arial" w:cs="Arial"/>
                <w:b w:val="0"/>
                <w:i w:val="0"/>
                <w:sz w:val="24"/>
                <w:szCs w:val="24"/>
              </w:rPr>
              <w:t>Руководитель предприятия</w:t>
            </w:r>
          </w:p>
          <w:p w:rsidR="00084F3E" w:rsidRPr="00642410" w:rsidRDefault="00084F3E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42410">
              <w:rPr>
                <w:rFonts w:ascii="Arial" w:hAnsi="Arial" w:cs="Arial"/>
                <w:b w:val="0"/>
                <w:i w:val="0"/>
                <w:sz w:val="24"/>
                <w:szCs w:val="24"/>
              </w:rPr>
              <w:t>(должность, ФИО)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3E" w:rsidRPr="004E06A5" w:rsidRDefault="00084F3E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</w:tr>
      <w:tr w:rsidR="00084F3E" w:rsidRPr="004E06A5" w:rsidTr="00D83FED">
        <w:trPr>
          <w:trHeight w:val="20"/>
        </w:trPr>
        <w:tc>
          <w:tcPr>
            <w:tcW w:w="4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3E" w:rsidRPr="00642410" w:rsidRDefault="00084F3E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42410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Телефон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3E" w:rsidRPr="004E06A5" w:rsidRDefault="00084F3E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</w:tr>
      <w:tr w:rsidR="00F32938" w:rsidRPr="004E06A5" w:rsidTr="00D83FED">
        <w:trPr>
          <w:trHeight w:val="20"/>
        </w:trPr>
        <w:tc>
          <w:tcPr>
            <w:tcW w:w="4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938" w:rsidRPr="00642410" w:rsidRDefault="00F32938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42410">
              <w:rPr>
                <w:rFonts w:ascii="Arial" w:hAnsi="Arial" w:cs="Arial"/>
                <w:b w:val="0"/>
                <w:i w:val="0"/>
                <w:sz w:val="24"/>
                <w:szCs w:val="24"/>
              </w:rPr>
              <w:t>Факс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938" w:rsidRPr="004E06A5" w:rsidRDefault="00F32938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</w:tr>
      <w:tr w:rsidR="00084F3E" w:rsidRPr="004E06A5" w:rsidTr="00D83FED">
        <w:trPr>
          <w:trHeight w:val="20"/>
        </w:trPr>
        <w:tc>
          <w:tcPr>
            <w:tcW w:w="4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3E" w:rsidRPr="00642410" w:rsidRDefault="00084F3E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</w:pPr>
            <w:r w:rsidRPr="00642410">
              <w:rPr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E</w:t>
            </w:r>
            <w:r w:rsidR="00F32938">
              <w:rPr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  <w:r w:rsidR="00F32938">
              <w:rPr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3E" w:rsidRPr="004E06A5" w:rsidRDefault="00084F3E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0"/>
                <w:lang w:val="en-US"/>
              </w:rPr>
            </w:pPr>
          </w:p>
        </w:tc>
      </w:tr>
      <w:tr w:rsidR="00084F3E" w:rsidRPr="004E06A5" w:rsidTr="00D83FED">
        <w:trPr>
          <w:trHeight w:val="20"/>
        </w:trPr>
        <w:tc>
          <w:tcPr>
            <w:tcW w:w="47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3E" w:rsidRPr="00F32938" w:rsidRDefault="00F32938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Назначенное лицо</w:t>
            </w:r>
          </w:p>
          <w:p w:rsidR="00084F3E" w:rsidRPr="00642410" w:rsidRDefault="00F32938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(должность, Ф</w:t>
            </w:r>
            <w:r w:rsidR="00084F3E" w:rsidRPr="00642410">
              <w:rPr>
                <w:rFonts w:ascii="Arial" w:hAnsi="Arial" w:cs="Arial"/>
                <w:b w:val="0"/>
                <w:i w:val="0"/>
                <w:sz w:val="24"/>
                <w:szCs w:val="24"/>
              </w:rPr>
              <w:t>ИО, телефон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e</w:t>
            </w:r>
            <w:r w:rsidRPr="00F32938">
              <w:rPr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mail</w:t>
            </w:r>
            <w:r w:rsidR="00084F3E" w:rsidRPr="00642410">
              <w:rPr>
                <w:rFonts w:ascii="Arial" w:hAnsi="Arial" w:cs="Arial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3E" w:rsidRPr="004E06A5" w:rsidRDefault="00084F3E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</w:tr>
      <w:tr w:rsidR="00F32938" w:rsidRPr="004E06A5" w:rsidTr="00337A76">
        <w:trPr>
          <w:trHeight w:val="173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8" w:rsidRPr="00642410" w:rsidRDefault="00F32938" w:rsidP="00084F3E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42410">
              <w:rPr>
                <w:rFonts w:ascii="Arial" w:hAnsi="Arial" w:cs="Arial"/>
                <w:b w:val="0"/>
                <w:i w:val="0"/>
                <w:sz w:val="24"/>
                <w:szCs w:val="24"/>
              </w:rPr>
              <w:t>Банковские реквизиты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8" w:rsidRPr="004E06A5" w:rsidRDefault="00F32938" w:rsidP="00084F3E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</w:tr>
    </w:tbl>
    <w:p w:rsidR="00894BB6" w:rsidRPr="00F32938" w:rsidRDefault="00F87480" w:rsidP="006C7ABD">
      <w:pPr>
        <w:spacing w:before="20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F32938">
        <w:rPr>
          <w:rFonts w:ascii="Arial" w:hAnsi="Arial" w:cs="Arial"/>
          <w:b/>
          <w:sz w:val="24"/>
          <w:szCs w:val="24"/>
        </w:rPr>
        <w:t xml:space="preserve">. </w:t>
      </w:r>
      <w:r w:rsidR="00A14BDD">
        <w:rPr>
          <w:rFonts w:ascii="Arial" w:hAnsi="Arial" w:cs="Arial"/>
          <w:b/>
          <w:sz w:val="24"/>
          <w:szCs w:val="24"/>
        </w:rPr>
        <w:t>АНКЕТА</w:t>
      </w:r>
      <w:r w:rsidR="00F32938">
        <w:rPr>
          <w:rFonts w:ascii="Arial" w:hAnsi="Arial" w:cs="Arial"/>
          <w:b/>
          <w:sz w:val="24"/>
          <w:szCs w:val="24"/>
        </w:rPr>
        <w:t xml:space="preserve"> </w:t>
      </w:r>
      <w:r w:rsidR="00A14BDD">
        <w:rPr>
          <w:rFonts w:ascii="Arial" w:hAnsi="Arial" w:cs="Arial"/>
          <w:b/>
          <w:sz w:val="24"/>
          <w:szCs w:val="24"/>
        </w:rPr>
        <w:t>РЫБОЛОВНОГО СУДНА КОМПАНИИ</w:t>
      </w:r>
      <w:r w:rsidR="001C3B77">
        <w:rPr>
          <w:rFonts w:ascii="Arial" w:hAnsi="Arial" w:cs="Arial"/>
          <w:b/>
          <w:sz w:val="24"/>
          <w:szCs w:val="24"/>
        </w:rPr>
        <w:t xml:space="preserve"> </w:t>
      </w:r>
      <w:r w:rsidR="001C3B77" w:rsidRPr="001C3B77">
        <w:rPr>
          <w:rFonts w:ascii="Arial" w:hAnsi="Arial" w:cs="Arial"/>
          <w:i/>
          <w:sz w:val="24"/>
          <w:szCs w:val="24"/>
        </w:rPr>
        <w:t>(указать применимое)</w:t>
      </w:r>
    </w:p>
    <w:p w:rsidR="00894BB6" w:rsidRPr="00F32938" w:rsidRDefault="00523466" w:rsidP="00620B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938">
        <w:rPr>
          <w:rFonts w:ascii="Arial" w:hAnsi="Arial" w:cs="Arial"/>
          <w:sz w:val="24"/>
          <w:szCs w:val="24"/>
        </w:rPr>
        <w:t xml:space="preserve">1. </w:t>
      </w:r>
      <w:r w:rsidR="00E707CC" w:rsidRPr="00F32938">
        <w:rPr>
          <w:rFonts w:ascii="Arial" w:hAnsi="Arial" w:cs="Arial"/>
          <w:sz w:val="24"/>
          <w:szCs w:val="24"/>
        </w:rPr>
        <w:t xml:space="preserve"> </w:t>
      </w:r>
      <w:r w:rsidR="006C4486" w:rsidRPr="00F32938">
        <w:rPr>
          <w:rFonts w:ascii="Arial" w:hAnsi="Arial" w:cs="Arial"/>
          <w:sz w:val="24"/>
          <w:szCs w:val="24"/>
        </w:rPr>
        <w:t>Название</w:t>
      </w:r>
      <w:r w:rsidR="00E9086C" w:rsidRPr="00F32938">
        <w:rPr>
          <w:rFonts w:ascii="Arial" w:hAnsi="Arial" w:cs="Arial"/>
          <w:sz w:val="24"/>
          <w:szCs w:val="24"/>
        </w:rPr>
        <w:t xml:space="preserve"> маломерного </w:t>
      </w:r>
      <w:r w:rsidR="00B642C2" w:rsidRPr="00F32938">
        <w:rPr>
          <w:rFonts w:ascii="Arial" w:hAnsi="Arial" w:cs="Arial"/>
          <w:sz w:val="24"/>
          <w:szCs w:val="24"/>
        </w:rPr>
        <w:t xml:space="preserve">рыболовного </w:t>
      </w:r>
      <w:r w:rsidR="00E9086C" w:rsidRPr="00F32938">
        <w:rPr>
          <w:rFonts w:ascii="Arial" w:hAnsi="Arial" w:cs="Arial"/>
          <w:sz w:val="24"/>
          <w:szCs w:val="24"/>
        </w:rPr>
        <w:t xml:space="preserve">судна </w:t>
      </w:r>
      <w:r w:rsidR="00A8661A" w:rsidRPr="00F32938">
        <w:rPr>
          <w:rFonts w:ascii="Arial" w:hAnsi="Arial" w:cs="Arial"/>
          <w:sz w:val="24"/>
          <w:szCs w:val="24"/>
        </w:rPr>
        <w:t>-</w:t>
      </w:r>
    </w:p>
    <w:p w:rsidR="0009773F" w:rsidRPr="004B2F1C" w:rsidRDefault="0009773F" w:rsidP="00620B4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B2F1C">
        <w:rPr>
          <w:rFonts w:ascii="Arial" w:hAnsi="Arial" w:cs="Arial"/>
          <w:sz w:val="24"/>
          <w:szCs w:val="24"/>
        </w:rPr>
        <w:t>2.</w:t>
      </w:r>
      <w:r w:rsidR="00E707CC" w:rsidRPr="004B2F1C">
        <w:rPr>
          <w:rFonts w:ascii="Arial" w:hAnsi="Arial" w:cs="Arial"/>
          <w:sz w:val="24"/>
          <w:szCs w:val="24"/>
        </w:rPr>
        <w:t xml:space="preserve">  </w:t>
      </w:r>
      <w:r w:rsidRPr="004B2F1C">
        <w:rPr>
          <w:rFonts w:ascii="Arial" w:hAnsi="Arial" w:cs="Arial"/>
          <w:sz w:val="24"/>
          <w:szCs w:val="24"/>
        </w:rPr>
        <w:t xml:space="preserve">Дата </w:t>
      </w:r>
      <w:r w:rsidR="00DD7512" w:rsidRPr="004B2F1C">
        <w:rPr>
          <w:rFonts w:ascii="Arial" w:hAnsi="Arial" w:cs="Arial"/>
          <w:sz w:val="24"/>
          <w:szCs w:val="24"/>
        </w:rPr>
        <w:t>постройки -</w:t>
      </w:r>
      <w:r w:rsidR="00E9086C" w:rsidRPr="004B2F1C">
        <w:rPr>
          <w:rFonts w:ascii="Arial" w:hAnsi="Arial" w:cs="Arial"/>
          <w:sz w:val="24"/>
          <w:szCs w:val="24"/>
        </w:rPr>
        <w:t xml:space="preserve"> </w:t>
      </w:r>
    </w:p>
    <w:p w:rsidR="0009773F" w:rsidRPr="004B2F1C" w:rsidRDefault="0009773F" w:rsidP="00620B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2F1C">
        <w:rPr>
          <w:rFonts w:ascii="Arial" w:hAnsi="Arial" w:cs="Arial"/>
          <w:sz w:val="24"/>
          <w:szCs w:val="24"/>
        </w:rPr>
        <w:t xml:space="preserve">3. </w:t>
      </w:r>
      <w:r w:rsidR="00E707CC" w:rsidRPr="004B2F1C">
        <w:rPr>
          <w:rFonts w:ascii="Arial" w:hAnsi="Arial" w:cs="Arial"/>
          <w:sz w:val="24"/>
          <w:szCs w:val="24"/>
        </w:rPr>
        <w:t xml:space="preserve"> </w:t>
      </w:r>
      <w:r w:rsidRPr="004B2F1C">
        <w:rPr>
          <w:rFonts w:ascii="Arial" w:hAnsi="Arial" w:cs="Arial"/>
          <w:sz w:val="24"/>
          <w:szCs w:val="24"/>
        </w:rPr>
        <w:t>Регистровый номер</w:t>
      </w:r>
      <w:r w:rsidR="00BC1E4F" w:rsidRPr="004B2F1C">
        <w:rPr>
          <w:rFonts w:ascii="Arial" w:hAnsi="Arial" w:cs="Arial"/>
          <w:sz w:val="24"/>
          <w:szCs w:val="24"/>
        </w:rPr>
        <w:t xml:space="preserve"> </w:t>
      </w:r>
      <w:r w:rsidR="00B567BB">
        <w:rPr>
          <w:rFonts w:ascii="Arial" w:hAnsi="Arial" w:cs="Arial"/>
          <w:sz w:val="24"/>
          <w:szCs w:val="24"/>
        </w:rPr>
        <w:t>-</w:t>
      </w:r>
      <w:r w:rsidR="00040963" w:rsidRPr="004B2F1C">
        <w:rPr>
          <w:rFonts w:ascii="Arial" w:hAnsi="Arial" w:cs="Arial"/>
          <w:sz w:val="24"/>
          <w:szCs w:val="24"/>
        </w:rPr>
        <w:t xml:space="preserve"> </w:t>
      </w:r>
    </w:p>
    <w:p w:rsidR="0009773F" w:rsidRPr="004B2F1C" w:rsidRDefault="0009773F" w:rsidP="00620B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2F1C">
        <w:rPr>
          <w:rFonts w:ascii="Arial" w:hAnsi="Arial" w:cs="Arial"/>
          <w:sz w:val="24"/>
          <w:szCs w:val="24"/>
        </w:rPr>
        <w:t>4.</w:t>
      </w:r>
      <w:r w:rsidR="00E7237E" w:rsidRPr="004B2F1C">
        <w:rPr>
          <w:rFonts w:ascii="Arial" w:hAnsi="Arial" w:cs="Arial"/>
          <w:sz w:val="24"/>
          <w:szCs w:val="24"/>
        </w:rPr>
        <w:t xml:space="preserve"> </w:t>
      </w:r>
      <w:r w:rsidR="00F32938">
        <w:rPr>
          <w:rFonts w:ascii="Arial" w:hAnsi="Arial" w:cs="Arial"/>
          <w:sz w:val="24"/>
          <w:szCs w:val="24"/>
        </w:rPr>
        <w:t xml:space="preserve"> </w:t>
      </w:r>
      <w:r w:rsidRPr="004B2F1C">
        <w:rPr>
          <w:rFonts w:ascii="Arial" w:hAnsi="Arial" w:cs="Arial"/>
          <w:sz w:val="24"/>
          <w:szCs w:val="24"/>
        </w:rPr>
        <w:t>Порт приписки</w:t>
      </w:r>
      <w:r w:rsidR="00BC1E4F" w:rsidRPr="004B2F1C">
        <w:rPr>
          <w:rFonts w:ascii="Arial" w:hAnsi="Arial" w:cs="Arial"/>
          <w:sz w:val="24"/>
          <w:szCs w:val="24"/>
        </w:rPr>
        <w:t xml:space="preserve"> </w:t>
      </w:r>
      <w:r w:rsidR="00B567BB">
        <w:rPr>
          <w:rFonts w:ascii="Arial" w:hAnsi="Arial" w:cs="Arial"/>
          <w:sz w:val="24"/>
          <w:szCs w:val="24"/>
        </w:rPr>
        <w:t>-</w:t>
      </w:r>
      <w:r w:rsidR="00040963" w:rsidRPr="004B2F1C">
        <w:rPr>
          <w:rFonts w:ascii="Arial" w:hAnsi="Arial" w:cs="Arial"/>
          <w:sz w:val="24"/>
          <w:szCs w:val="24"/>
        </w:rPr>
        <w:t xml:space="preserve"> </w:t>
      </w:r>
    </w:p>
    <w:p w:rsidR="00894BB6" w:rsidRPr="004B2F1C" w:rsidRDefault="0009773F" w:rsidP="00620B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2F1C">
        <w:rPr>
          <w:rFonts w:ascii="Arial" w:hAnsi="Arial" w:cs="Arial"/>
          <w:sz w:val="24"/>
          <w:szCs w:val="24"/>
        </w:rPr>
        <w:t>5</w:t>
      </w:r>
      <w:r w:rsidR="00894BB6" w:rsidRPr="004B2F1C">
        <w:rPr>
          <w:rFonts w:ascii="Arial" w:hAnsi="Arial" w:cs="Arial"/>
          <w:sz w:val="24"/>
          <w:szCs w:val="24"/>
        </w:rPr>
        <w:t>.</w:t>
      </w:r>
      <w:r w:rsidR="00E7237E" w:rsidRPr="004B2F1C">
        <w:rPr>
          <w:rFonts w:ascii="Arial" w:hAnsi="Arial" w:cs="Arial"/>
          <w:sz w:val="24"/>
          <w:szCs w:val="24"/>
        </w:rPr>
        <w:t xml:space="preserve"> </w:t>
      </w:r>
      <w:r w:rsidR="00E707CC" w:rsidRPr="004B2F1C">
        <w:rPr>
          <w:rFonts w:ascii="Arial" w:hAnsi="Arial" w:cs="Arial"/>
          <w:sz w:val="24"/>
          <w:szCs w:val="24"/>
        </w:rPr>
        <w:t xml:space="preserve"> </w:t>
      </w:r>
      <w:r w:rsidR="00894BB6" w:rsidRPr="004B2F1C">
        <w:rPr>
          <w:rFonts w:ascii="Arial" w:hAnsi="Arial" w:cs="Arial"/>
          <w:sz w:val="24"/>
          <w:szCs w:val="24"/>
        </w:rPr>
        <w:t>Длина/ширина/</w:t>
      </w:r>
      <w:r w:rsidR="00E044FA" w:rsidRPr="004B2F1C">
        <w:rPr>
          <w:rFonts w:ascii="Arial" w:hAnsi="Arial" w:cs="Arial"/>
          <w:sz w:val="24"/>
          <w:szCs w:val="24"/>
        </w:rPr>
        <w:t>высота борта</w:t>
      </w:r>
      <w:r w:rsidR="00BC1E4F" w:rsidRPr="004B2F1C">
        <w:rPr>
          <w:rFonts w:ascii="Arial" w:hAnsi="Arial" w:cs="Arial"/>
          <w:sz w:val="24"/>
          <w:szCs w:val="24"/>
        </w:rPr>
        <w:t xml:space="preserve"> </w:t>
      </w:r>
      <w:r w:rsidR="00B567BB">
        <w:rPr>
          <w:rFonts w:ascii="Arial" w:hAnsi="Arial" w:cs="Arial"/>
          <w:sz w:val="24"/>
          <w:szCs w:val="24"/>
        </w:rPr>
        <w:t>(м) -</w:t>
      </w:r>
      <w:r w:rsidR="00E044FA" w:rsidRPr="004B2F1C">
        <w:rPr>
          <w:rFonts w:ascii="Arial" w:hAnsi="Arial" w:cs="Arial"/>
          <w:sz w:val="24"/>
          <w:szCs w:val="24"/>
        </w:rPr>
        <w:t xml:space="preserve"> </w:t>
      </w:r>
    </w:p>
    <w:p w:rsidR="001C3AE0" w:rsidRPr="004B2F1C" w:rsidRDefault="00D2795F" w:rsidP="00620B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2F1C">
        <w:rPr>
          <w:rFonts w:ascii="Arial" w:hAnsi="Arial" w:cs="Arial"/>
          <w:sz w:val="24"/>
          <w:szCs w:val="24"/>
        </w:rPr>
        <w:t>6.</w:t>
      </w:r>
      <w:r w:rsidR="00E707CC" w:rsidRPr="004B2F1C">
        <w:rPr>
          <w:rFonts w:ascii="Arial" w:hAnsi="Arial" w:cs="Arial"/>
          <w:sz w:val="24"/>
          <w:szCs w:val="24"/>
        </w:rPr>
        <w:t xml:space="preserve">  </w:t>
      </w:r>
      <w:r w:rsidRPr="004B2F1C">
        <w:rPr>
          <w:rFonts w:ascii="Arial" w:hAnsi="Arial" w:cs="Arial"/>
          <w:sz w:val="24"/>
          <w:szCs w:val="24"/>
        </w:rPr>
        <w:t>Валовая/</w:t>
      </w:r>
      <w:r w:rsidR="001C3AE0" w:rsidRPr="004B2F1C">
        <w:rPr>
          <w:rFonts w:ascii="Arial" w:hAnsi="Arial" w:cs="Arial"/>
          <w:sz w:val="24"/>
          <w:szCs w:val="24"/>
        </w:rPr>
        <w:t>чиста</w:t>
      </w:r>
      <w:r w:rsidR="00B567BB">
        <w:rPr>
          <w:rFonts w:ascii="Arial" w:hAnsi="Arial" w:cs="Arial"/>
          <w:sz w:val="24"/>
          <w:szCs w:val="24"/>
        </w:rPr>
        <w:t>я</w:t>
      </w:r>
      <w:r w:rsidR="001C3AE0" w:rsidRPr="004B2F1C">
        <w:rPr>
          <w:rFonts w:ascii="Arial" w:hAnsi="Arial" w:cs="Arial"/>
          <w:sz w:val="24"/>
          <w:szCs w:val="24"/>
        </w:rPr>
        <w:t xml:space="preserve"> вместимость/дедвейт </w:t>
      </w:r>
      <w:r w:rsidR="00B567BB">
        <w:rPr>
          <w:rFonts w:ascii="Arial" w:hAnsi="Arial" w:cs="Arial"/>
          <w:sz w:val="24"/>
          <w:szCs w:val="24"/>
        </w:rPr>
        <w:t xml:space="preserve">(рег. т) - </w:t>
      </w:r>
    </w:p>
    <w:p w:rsidR="00894BB6" w:rsidRPr="004B2F1C" w:rsidRDefault="001C3AE0" w:rsidP="00620B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2F1C">
        <w:rPr>
          <w:rFonts w:ascii="Arial" w:hAnsi="Arial" w:cs="Arial"/>
          <w:sz w:val="24"/>
          <w:szCs w:val="24"/>
        </w:rPr>
        <w:t>7</w:t>
      </w:r>
      <w:r w:rsidR="00894BB6" w:rsidRPr="004B2F1C">
        <w:rPr>
          <w:rFonts w:ascii="Arial" w:hAnsi="Arial" w:cs="Arial"/>
          <w:sz w:val="24"/>
          <w:szCs w:val="24"/>
        </w:rPr>
        <w:t>.</w:t>
      </w:r>
      <w:r w:rsidR="00E707CC" w:rsidRPr="004B2F1C">
        <w:rPr>
          <w:rFonts w:ascii="Arial" w:hAnsi="Arial" w:cs="Arial"/>
          <w:sz w:val="24"/>
          <w:szCs w:val="24"/>
        </w:rPr>
        <w:t xml:space="preserve">  </w:t>
      </w:r>
      <w:r w:rsidR="00894BB6" w:rsidRPr="00B567BB">
        <w:rPr>
          <w:rFonts w:ascii="Arial" w:hAnsi="Arial" w:cs="Arial"/>
          <w:sz w:val="24"/>
          <w:szCs w:val="24"/>
        </w:rPr>
        <w:t>ДВС</w:t>
      </w:r>
      <w:r w:rsidR="00894BB6" w:rsidRPr="004B2F1C">
        <w:rPr>
          <w:rFonts w:ascii="Arial" w:hAnsi="Arial" w:cs="Arial"/>
          <w:sz w:val="24"/>
          <w:szCs w:val="24"/>
        </w:rPr>
        <w:t xml:space="preserve"> (</w:t>
      </w:r>
      <w:r w:rsidR="00B567BB">
        <w:rPr>
          <w:rFonts w:ascii="Arial" w:hAnsi="Arial" w:cs="Arial"/>
          <w:sz w:val="24"/>
          <w:szCs w:val="24"/>
        </w:rPr>
        <w:t>количество/</w:t>
      </w:r>
      <w:r w:rsidR="00894BB6" w:rsidRPr="004B2F1C">
        <w:rPr>
          <w:rFonts w:ascii="Arial" w:hAnsi="Arial" w:cs="Arial"/>
          <w:sz w:val="24"/>
          <w:szCs w:val="24"/>
        </w:rPr>
        <w:t>тип</w:t>
      </w:r>
      <w:r w:rsidR="00B567BB">
        <w:rPr>
          <w:rFonts w:ascii="Arial" w:hAnsi="Arial" w:cs="Arial"/>
          <w:sz w:val="24"/>
          <w:szCs w:val="24"/>
        </w:rPr>
        <w:t>/</w:t>
      </w:r>
      <w:r w:rsidR="00894BB6" w:rsidRPr="004B2F1C">
        <w:rPr>
          <w:rFonts w:ascii="Arial" w:hAnsi="Arial" w:cs="Arial"/>
          <w:sz w:val="24"/>
          <w:szCs w:val="24"/>
        </w:rPr>
        <w:t>мощно</w:t>
      </w:r>
      <w:r w:rsidR="00B567BB">
        <w:rPr>
          <w:rFonts w:ascii="Arial" w:hAnsi="Arial" w:cs="Arial"/>
          <w:sz w:val="24"/>
          <w:szCs w:val="24"/>
        </w:rPr>
        <w:t>сть в кВт</w:t>
      </w:r>
      <w:r w:rsidR="00E044FA" w:rsidRPr="004B2F1C">
        <w:rPr>
          <w:rFonts w:ascii="Arial" w:hAnsi="Arial" w:cs="Arial"/>
          <w:sz w:val="24"/>
          <w:szCs w:val="24"/>
        </w:rPr>
        <w:t>)</w:t>
      </w:r>
      <w:r w:rsidR="00B567BB">
        <w:rPr>
          <w:rFonts w:ascii="Arial" w:hAnsi="Arial" w:cs="Arial"/>
          <w:sz w:val="24"/>
          <w:szCs w:val="24"/>
        </w:rPr>
        <w:t xml:space="preserve"> - </w:t>
      </w:r>
    </w:p>
    <w:p w:rsidR="00E707CC" w:rsidRDefault="00B567BB" w:rsidP="00620B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C3AE0" w:rsidRPr="004B2F1C">
        <w:rPr>
          <w:rFonts w:ascii="Arial" w:hAnsi="Arial" w:cs="Arial"/>
          <w:sz w:val="24"/>
          <w:szCs w:val="24"/>
        </w:rPr>
        <w:t xml:space="preserve">. </w:t>
      </w:r>
      <w:r w:rsidR="00E707CC" w:rsidRPr="004B2F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Скорость</w:t>
      </w:r>
      <w:r w:rsidR="00877587" w:rsidRPr="004B2F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(узлов) </w:t>
      </w:r>
      <w:r w:rsidR="00E707CC" w:rsidRPr="004B2F1C">
        <w:rPr>
          <w:rFonts w:ascii="Arial" w:hAnsi="Arial" w:cs="Arial"/>
          <w:sz w:val="24"/>
          <w:szCs w:val="24"/>
        </w:rPr>
        <w:t xml:space="preserve">- </w:t>
      </w:r>
    </w:p>
    <w:p w:rsidR="00D6709B" w:rsidRPr="004B2F1C" w:rsidRDefault="00B567BB" w:rsidP="00620B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94BB6" w:rsidRPr="004B2F1C">
        <w:rPr>
          <w:rFonts w:ascii="Arial" w:hAnsi="Arial" w:cs="Arial"/>
          <w:sz w:val="24"/>
          <w:szCs w:val="24"/>
        </w:rPr>
        <w:t>.</w:t>
      </w:r>
      <w:r w:rsidR="00D83FED">
        <w:rPr>
          <w:rFonts w:ascii="Arial" w:hAnsi="Arial" w:cs="Arial"/>
          <w:sz w:val="24"/>
          <w:szCs w:val="24"/>
        </w:rPr>
        <w:t xml:space="preserve">  </w:t>
      </w:r>
      <w:r w:rsidR="00894BB6" w:rsidRPr="004B2F1C">
        <w:rPr>
          <w:rFonts w:ascii="Arial" w:hAnsi="Arial" w:cs="Arial"/>
          <w:sz w:val="24"/>
          <w:szCs w:val="24"/>
        </w:rPr>
        <w:t xml:space="preserve">Спасательное </w:t>
      </w:r>
      <w:r w:rsidR="00C22B41" w:rsidRPr="004B2F1C">
        <w:rPr>
          <w:rFonts w:ascii="Arial" w:hAnsi="Arial" w:cs="Arial"/>
          <w:sz w:val="24"/>
          <w:szCs w:val="24"/>
        </w:rPr>
        <w:t xml:space="preserve">оборудование </w:t>
      </w:r>
      <w:r>
        <w:rPr>
          <w:rFonts w:ascii="Arial" w:hAnsi="Arial" w:cs="Arial"/>
          <w:sz w:val="24"/>
          <w:szCs w:val="24"/>
        </w:rPr>
        <w:t>и снабжение (тип, название, основные характеристики) -</w:t>
      </w:r>
      <w:r w:rsidR="00C22B41" w:rsidRPr="004B2F1C">
        <w:rPr>
          <w:rFonts w:ascii="Arial" w:hAnsi="Arial" w:cs="Arial"/>
          <w:sz w:val="24"/>
          <w:szCs w:val="24"/>
        </w:rPr>
        <w:t xml:space="preserve"> </w:t>
      </w:r>
    </w:p>
    <w:p w:rsidR="00894BB6" w:rsidRPr="004B2F1C" w:rsidRDefault="00C22B41" w:rsidP="00620B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2F1C">
        <w:rPr>
          <w:rFonts w:ascii="Arial" w:hAnsi="Arial" w:cs="Arial"/>
          <w:sz w:val="24"/>
          <w:szCs w:val="24"/>
        </w:rPr>
        <w:t>1</w:t>
      </w:r>
      <w:r w:rsidR="00B567BB">
        <w:rPr>
          <w:rFonts w:ascii="Arial" w:hAnsi="Arial" w:cs="Arial"/>
          <w:sz w:val="24"/>
          <w:szCs w:val="24"/>
        </w:rPr>
        <w:t>0</w:t>
      </w:r>
      <w:r w:rsidR="0009773F" w:rsidRPr="004B2F1C">
        <w:rPr>
          <w:rFonts w:ascii="Arial" w:hAnsi="Arial" w:cs="Arial"/>
          <w:sz w:val="24"/>
          <w:szCs w:val="24"/>
        </w:rPr>
        <w:t>.</w:t>
      </w:r>
      <w:r w:rsidR="00B567BB">
        <w:rPr>
          <w:rFonts w:ascii="Arial" w:hAnsi="Arial" w:cs="Arial"/>
          <w:sz w:val="24"/>
          <w:szCs w:val="24"/>
        </w:rPr>
        <w:t>Средства связи</w:t>
      </w:r>
      <w:r w:rsidR="00877587" w:rsidRPr="004B2F1C">
        <w:rPr>
          <w:rFonts w:ascii="Arial" w:hAnsi="Arial" w:cs="Arial"/>
          <w:sz w:val="24"/>
          <w:szCs w:val="24"/>
        </w:rPr>
        <w:t xml:space="preserve"> </w:t>
      </w:r>
      <w:r w:rsidR="00B567BB">
        <w:rPr>
          <w:rFonts w:ascii="Arial" w:hAnsi="Arial" w:cs="Arial"/>
          <w:sz w:val="24"/>
          <w:szCs w:val="24"/>
        </w:rPr>
        <w:t xml:space="preserve">(тип, название, основные характеристики) - </w:t>
      </w:r>
    </w:p>
    <w:p w:rsidR="00894BB6" w:rsidRPr="004B2F1C" w:rsidRDefault="00B567BB" w:rsidP="00620B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894BB6" w:rsidRPr="004B2F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С</w:t>
      </w:r>
      <w:r w:rsidR="0009773F" w:rsidRPr="004B2F1C">
        <w:rPr>
          <w:rFonts w:ascii="Arial" w:hAnsi="Arial" w:cs="Arial"/>
          <w:sz w:val="24"/>
          <w:szCs w:val="24"/>
        </w:rPr>
        <w:t>удовой билет</w:t>
      </w:r>
      <w:r>
        <w:rPr>
          <w:rFonts w:ascii="Arial" w:hAnsi="Arial" w:cs="Arial"/>
          <w:sz w:val="24"/>
          <w:szCs w:val="24"/>
        </w:rPr>
        <w:t xml:space="preserve"> (номер, кем и когда выдан) - </w:t>
      </w:r>
    </w:p>
    <w:p w:rsidR="004971EA" w:rsidRPr="004B2F1C" w:rsidRDefault="00B567BB" w:rsidP="00620B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</w:t>
      </w:r>
      <w:r w:rsidR="0009773F" w:rsidRPr="004B2F1C">
        <w:rPr>
          <w:rFonts w:ascii="Arial" w:hAnsi="Arial" w:cs="Arial"/>
          <w:sz w:val="24"/>
          <w:szCs w:val="24"/>
        </w:rPr>
        <w:t xml:space="preserve">Акт классификации и освидетельствования маломерного </w:t>
      </w:r>
      <w:r>
        <w:rPr>
          <w:rFonts w:ascii="Arial" w:hAnsi="Arial" w:cs="Arial"/>
          <w:sz w:val="24"/>
          <w:szCs w:val="24"/>
        </w:rPr>
        <w:t xml:space="preserve">рыболовного </w:t>
      </w:r>
      <w:r w:rsidR="0009773F" w:rsidRPr="004B2F1C">
        <w:rPr>
          <w:rFonts w:ascii="Arial" w:hAnsi="Arial" w:cs="Arial"/>
          <w:sz w:val="24"/>
          <w:szCs w:val="24"/>
        </w:rPr>
        <w:t xml:space="preserve">судна </w:t>
      </w:r>
      <w:r>
        <w:rPr>
          <w:rFonts w:ascii="Arial" w:hAnsi="Arial" w:cs="Arial"/>
          <w:sz w:val="24"/>
          <w:szCs w:val="24"/>
        </w:rPr>
        <w:t xml:space="preserve">(номер, кем и когда выдан, срок действия) - </w:t>
      </w:r>
      <w:r w:rsidR="0009773F" w:rsidRPr="004B2F1C">
        <w:rPr>
          <w:rFonts w:ascii="Arial" w:hAnsi="Arial" w:cs="Arial"/>
          <w:sz w:val="24"/>
          <w:szCs w:val="24"/>
        </w:rPr>
        <w:t xml:space="preserve"> </w:t>
      </w:r>
    </w:p>
    <w:p w:rsidR="00980D78" w:rsidRPr="00FA2196" w:rsidRDefault="00FA2196" w:rsidP="00FA21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B567BB">
        <w:rPr>
          <w:rFonts w:ascii="Arial" w:hAnsi="Arial" w:cs="Arial"/>
          <w:sz w:val="24"/>
          <w:szCs w:val="24"/>
        </w:rPr>
        <w:t xml:space="preserve">. Максимальное число людей на борту - </w:t>
      </w:r>
    </w:p>
    <w:p w:rsidR="00337A76" w:rsidRPr="009E48EA" w:rsidRDefault="00337A76" w:rsidP="009E48EA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9E48EA" w:rsidRDefault="009E1DEA" w:rsidP="009E48E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37A76">
        <w:rPr>
          <w:rFonts w:ascii="Times New Roman" w:hAnsi="Times New Roman" w:cs="Times New Roman"/>
          <w:b/>
          <w:i/>
          <w:color w:val="000000"/>
          <w:sz w:val="24"/>
          <w:szCs w:val="24"/>
        </w:rPr>
        <w:t>* - при необходимости возможно совмещение должностей зам. Руководителя по БМ, зам. Руководителя по ТЭФ и Назначенного лица, которое утверждается приказом Руководителя. При этом у должностного лица должна быть соответствующая</w:t>
      </w:r>
      <w:r w:rsidR="009E48E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37A76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подготовка, подтверждаемая личными документами.</w:t>
      </w:r>
    </w:p>
    <w:p w:rsidR="001C3B77" w:rsidRDefault="001C3B77" w:rsidP="009E48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C7ABD" w:rsidRPr="009E48EA" w:rsidRDefault="006C7ABD" w:rsidP="009E48E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C7ABD">
        <w:rPr>
          <w:rFonts w:ascii="Arial" w:hAnsi="Arial" w:cs="Arial"/>
          <w:b/>
          <w:sz w:val="28"/>
          <w:szCs w:val="28"/>
        </w:rPr>
        <w:lastRenderedPageBreak/>
        <w:t>Положение по эксплуатации маломерного рыболовного судна</w:t>
      </w:r>
    </w:p>
    <w:p w:rsidR="008D683E" w:rsidRPr="00FE7754" w:rsidRDefault="008D683E" w:rsidP="008D68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Pr="000908AF">
        <w:rPr>
          <w:rFonts w:ascii="Arial" w:hAnsi="Arial" w:cs="Arial"/>
          <w:b/>
          <w:color w:val="00B050"/>
        </w:rPr>
        <w:t>указать название судна</w:t>
      </w:r>
      <w:r w:rsidRPr="00FE7754">
        <w:rPr>
          <w:rFonts w:ascii="Arial" w:hAnsi="Arial" w:cs="Arial"/>
          <w:b/>
        </w:rPr>
        <w:t>»</w:t>
      </w:r>
    </w:p>
    <w:p w:rsidR="008D683E" w:rsidRPr="00FE7754" w:rsidRDefault="00337A76" w:rsidP="008D683E">
      <w:pPr>
        <w:pStyle w:val="24"/>
        <w:shd w:val="clear" w:color="auto" w:fill="auto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8D683E">
        <w:rPr>
          <w:rFonts w:ascii="Arial" w:hAnsi="Arial" w:cs="Arial"/>
          <w:b/>
          <w:sz w:val="22"/>
          <w:szCs w:val="22"/>
        </w:rPr>
        <w:t xml:space="preserve">.1. </w:t>
      </w:r>
      <w:r w:rsidR="008D683E" w:rsidRPr="00FE7754">
        <w:rPr>
          <w:rFonts w:ascii="Arial" w:hAnsi="Arial" w:cs="Arial"/>
          <w:b/>
          <w:sz w:val="22"/>
          <w:szCs w:val="22"/>
        </w:rPr>
        <w:t>ОБЩИЕ ПОЛОЖЕНИЯ</w:t>
      </w:r>
    </w:p>
    <w:p w:rsidR="008D683E" w:rsidRPr="00FE7754" w:rsidRDefault="008D683E" w:rsidP="008D683E">
      <w:pPr>
        <w:pStyle w:val="52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FE7754">
        <w:rPr>
          <w:rFonts w:ascii="Arial" w:hAnsi="Arial" w:cs="Arial"/>
          <w:b/>
          <w:sz w:val="22"/>
          <w:szCs w:val="22"/>
        </w:rPr>
        <w:t>Обязательства Компании по эксплуатац</w:t>
      </w:r>
      <w:r w:rsidR="009E48EA">
        <w:rPr>
          <w:rFonts w:ascii="Arial" w:hAnsi="Arial" w:cs="Arial"/>
          <w:b/>
          <w:sz w:val="22"/>
          <w:szCs w:val="22"/>
        </w:rPr>
        <w:t>ии маломерного рыболовного суд</w:t>
      </w:r>
      <w:r w:rsidR="001C3B77">
        <w:rPr>
          <w:rFonts w:ascii="Arial" w:hAnsi="Arial" w:cs="Arial"/>
          <w:b/>
          <w:sz w:val="22"/>
          <w:szCs w:val="22"/>
        </w:rPr>
        <w:t>на</w:t>
      </w:r>
    </w:p>
    <w:p w:rsidR="008D683E" w:rsidRPr="00FE7754" w:rsidRDefault="008D683E" w:rsidP="008D683E">
      <w:pPr>
        <w:pStyle w:val="29"/>
        <w:shd w:val="clear" w:color="auto" w:fill="auto"/>
        <w:spacing w:after="0" w:line="240" w:lineRule="auto"/>
        <w:ind w:hanging="20"/>
        <w:jc w:val="both"/>
        <w:rPr>
          <w:rFonts w:ascii="Arial" w:hAnsi="Arial" w:cs="Arial"/>
          <w:sz w:val="22"/>
          <w:szCs w:val="22"/>
        </w:rPr>
      </w:pPr>
      <w:r w:rsidRPr="00FE7754">
        <w:rPr>
          <w:rFonts w:ascii="Arial" w:hAnsi="Arial" w:cs="Arial"/>
          <w:sz w:val="22"/>
          <w:szCs w:val="22"/>
        </w:rPr>
        <w:t>Положение по эксплуатации маломерного рыболовного судна является нормативным документом судовой системы управления безопасностью</w:t>
      </w:r>
      <w:r>
        <w:rPr>
          <w:rFonts w:ascii="Arial" w:hAnsi="Arial" w:cs="Arial"/>
          <w:sz w:val="22"/>
          <w:szCs w:val="22"/>
        </w:rPr>
        <w:t xml:space="preserve"> (</w:t>
      </w:r>
      <w:r w:rsidRPr="00FE7754">
        <w:rPr>
          <w:rFonts w:ascii="Arial" w:hAnsi="Arial" w:cs="Arial"/>
          <w:sz w:val="22"/>
          <w:szCs w:val="22"/>
        </w:rPr>
        <w:t xml:space="preserve">СУБ). Оно определяет действия капитана и остальных членов экипажа судна, обеспечивающих безопасную эксплуатацию маломерного рыболовного судна и предотвращение загрязнения окружающей среды, предотвращение несчастных случаев и причинения ущерба имуществу. Осуществляя эксплуатацию маломерного рыболовного судна и неся за него полную ответственность, Компания формирует политику безопасной эксплуатации маломерного рыболовного судна и предотвращения загрязнения окружающей среды, отражает ее в </w:t>
      </w:r>
      <w:r>
        <w:rPr>
          <w:rFonts w:ascii="Arial" w:hAnsi="Arial" w:cs="Arial"/>
          <w:sz w:val="22"/>
          <w:szCs w:val="22"/>
        </w:rPr>
        <w:t>СУБ</w:t>
      </w:r>
      <w:r w:rsidRPr="00FE7754">
        <w:rPr>
          <w:rFonts w:ascii="Arial" w:hAnsi="Arial" w:cs="Arial"/>
          <w:sz w:val="22"/>
          <w:szCs w:val="22"/>
        </w:rPr>
        <w:t xml:space="preserve"> и на этой основе обеспечивает:</w:t>
      </w:r>
    </w:p>
    <w:p w:rsidR="008D683E" w:rsidRPr="00FE7754" w:rsidRDefault="008D683E" w:rsidP="008D683E">
      <w:pPr>
        <w:pStyle w:val="29"/>
        <w:numPr>
          <w:ilvl w:val="0"/>
          <w:numId w:val="11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контроль </w:t>
      </w:r>
      <w:r w:rsidRPr="00FE7754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плавания</w:t>
      </w:r>
      <w:r w:rsidRPr="00FE7754">
        <w:rPr>
          <w:rFonts w:ascii="Arial" w:hAnsi="Arial" w:cs="Arial"/>
          <w:sz w:val="22"/>
          <w:szCs w:val="22"/>
        </w:rPr>
        <w:t xml:space="preserve"> маломерного рыболовного судна, незамедлительные действия по расследованию аварийных случаев и принятию мер по их устранению и предупреждению;</w:t>
      </w:r>
    </w:p>
    <w:p w:rsidR="008D683E" w:rsidRPr="00FE7754" w:rsidRDefault="008D683E" w:rsidP="008D683E">
      <w:pPr>
        <w:pStyle w:val="29"/>
        <w:numPr>
          <w:ilvl w:val="0"/>
          <w:numId w:val="11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FE7754">
        <w:rPr>
          <w:rFonts w:ascii="Arial" w:hAnsi="Arial" w:cs="Arial"/>
          <w:sz w:val="22"/>
          <w:szCs w:val="22"/>
        </w:rPr>
        <w:t>выполнение национальных стандартов (правил и норм) по безопасности мореплавания и предотвращению загрязнения;</w:t>
      </w:r>
    </w:p>
    <w:p w:rsidR="008D683E" w:rsidRPr="00FE7754" w:rsidRDefault="008D683E" w:rsidP="008D683E">
      <w:pPr>
        <w:pStyle w:val="29"/>
        <w:numPr>
          <w:ilvl w:val="0"/>
          <w:numId w:val="11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FE7754">
        <w:rPr>
          <w:rFonts w:ascii="Arial" w:hAnsi="Arial" w:cs="Arial"/>
          <w:sz w:val="22"/>
          <w:szCs w:val="22"/>
        </w:rPr>
        <w:t>подготовку и комплектование суд</w:t>
      </w:r>
      <w:r>
        <w:rPr>
          <w:rFonts w:ascii="Arial" w:hAnsi="Arial" w:cs="Arial"/>
          <w:sz w:val="22"/>
          <w:szCs w:val="22"/>
        </w:rPr>
        <w:t xml:space="preserve">ового экипажа с </w:t>
      </w:r>
      <w:r w:rsidRPr="00FE7754">
        <w:rPr>
          <w:rFonts w:ascii="Arial" w:hAnsi="Arial" w:cs="Arial"/>
          <w:sz w:val="22"/>
          <w:szCs w:val="22"/>
        </w:rPr>
        <w:t>соблюдением национа</w:t>
      </w:r>
      <w:r>
        <w:rPr>
          <w:rFonts w:ascii="Arial" w:hAnsi="Arial" w:cs="Arial"/>
          <w:sz w:val="22"/>
          <w:szCs w:val="22"/>
        </w:rPr>
        <w:t>льных стандартов и</w:t>
      </w:r>
      <w:r w:rsidRPr="00FE7754">
        <w:rPr>
          <w:rFonts w:ascii="Arial" w:hAnsi="Arial" w:cs="Arial"/>
          <w:sz w:val="22"/>
          <w:szCs w:val="22"/>
        </w:rPr>
        <w:t xml:space="preserve"> трудового законодательства;</w:t>
      </w:r>
    </w:p>
    <w:p w:rsidR="008D683E" w:rsidRPr="00FE7754" w:rsidRDefault="008D683E" w:rsidP="008D683E">
      <w:pPr>
        <w:pStyle w:val="29"/>
        <w:numPr>
          <w:ilvl w:val="0"/>
          <w:numId w:val="11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FE7754">
        <w:rPr>
          <w:rFonts w:ascii="Arial" w:hAnsi="Arial" w:cs="Arial"/>
          <w:sz w:val="22"/>
          <w:szCs w:val="22"/>
        </w:rPr>
        <w:t xml:space="preserve">устойчивую и надежную </w:t>
      </w:r>
      <w:r>
        <w:rPr>
          <w:rFonts w:ascii="Arial" w:hAnsi="Arial" w:cs="Arial"/>
          <w:sz w:val="22"/>
          <w:szCs w:val="22"/>
        </w:rPr>
        <w:t xml:space="preserve">регулярную </w:t>
      </w:r>
      <w:r w:rsidRPr="00FE7754">
        <w:rPr>
          <w:rFonts w:ascii="Arial" w:hAnsi="Arial" w:cs="Arial"/>
          <w:sz w:val="22"/>
          <w:szCs w:val="22"/>
        </w:rPr>
        <w:t>связь с маломерным рыболовным судн</w:t>
      </w:r>
      <w:r>
        <w:rPr>
          <w:rFonts w:ascii="Arial" w:hAnsi="Arial" w:cs="Arial"/>
          <w:sz w:val="22"/>
          <w:szCs w:val="22"/>
        </w:rPr>
        <w:t>ом</w:t>
      </w:r>
      <w:r w:rsidRPr="00FE775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особенно</w:t>
      </w:r>
      <w:r w:rsidRPr="00FE7754">
        <w:rPr>
          <w:rFonts w:ascii="Arial" w:hAnsi="Arial" w:cs="Arial"/>
          <w:sz w:val="22"/>
          <w:szCs w:val="22"/>
        </w:rPr>
        <w:t xml:space="preserve"> в аварийных ситуациях;</w:t>
      </w:r>
    </w:p>
    <w:p w:rsidR="008D683E" w:rsidRPr="00FE7754" w:rsidRDefault="008D683E" w:rsidP="008D683E">
      <w:pPr>
        <w:pStyle w:val="29"/>
        <w:numPr>
          <w:ilvl w:val="0"/>
          <w:numId w:val="11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FE7754">
        <w:rPr>
          <w:rFonts w:ascii="Arial" w:hAnsi="Arial" w:cs="Arial"/>
          <w:sz w:val="22"/>
          <w:szCs w:val="22"/>
        </w:rPr>
        <w:t>техническое обслуживание и ремонт маломерного рыболовного судна, освидетельствование и своевременное возоб</w:t>
      </w:r>
      <w:r>
        <w:rPr>
          <w:rFonts w:ascii="Arial" w:hAnsi="Arial" w:cs="Arial"/>
          <w:sz w:val="22"/>
          <w:szCs w:val="22"/>
        </w:rPr>
        <w:t>новление сроков действия</w:t>
      </w:r>
      <w:r w:rsidRPr="00FE7754">
        <w:rPr>
          <w:rFonts w:ascii="Arial" w:hAnsi="Arial" w:cs="Arial"/>
          <w:sz w:val="22"/>
          <w:szCs w:val="22"/>
        </w:rPr>
        <w:t xml:space="preserve"> судовых документов;</w:t>
      </w:r>
    </w:p>
    <w:p w:rsidR="008D683E" w:rsidRPr="00FE7754" w:rsidRDefault="008D683E" w:rsidP="008D683E">
      <w:pPr>
        <w:pStyle w:val="29"/>
        <w:numPr>
          <w:ilvl w:val="0"/>
          <w:numId w:val="11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FE7754">
        <w:rPr>
          <w:rFonts w:ascii="Arial" w:hAnsi="Arial" w:cs="Arial"/>
          <w:sz w:val="22"/>
          <w:szCs w:val="22"/>
        </w:rPr>
        <w:t>бункеровку, материально-техническое снабжение маломерного рыболовного судна;</w:t>
      </w:r>
    </w:p>
    <w:p w:rsidR="008D683E" w:rsidRPr="00FE7754" w:rsidRDefault="008D683E" w:rsidP="008D683E">
      <w:pPr>
        <w:pStyle w:val="29"/>
        <w:numPr>
          <w:ilvl w:val="0"/>
          <w:numId w:val="11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FE7754">
        <w:rPr>
          <w:rFonts w:ascii="Arial" w:hAnsi="Arial" w:cs="Arial"/>
          <w:sz w:val="22"/>
          <w:szCs w:val="22"/>
        </w:rPr>
        <w:t>наличие судовых документов.</w:t>
      </w:r>
    </w:p>
    <w:p w:rsidR="008D683E" w:rsidRPr="008D683E" w:rsidRDefault="00337A76" w:rsidP="008D683E">
      <w:pPr>
        <w:spacing w:before="20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D683E" w:rsidRPr="008D683E">
        <w:rPr>
          <w:rFonts w:ascii="Arial" w:hAnsi="Arial" w:cs="Arial"/>
          <w:b/>
          <w:sz w:val="24"/>
          <w:szCs w:val="24"/>
        </w:rPr>
        <w:t>.1. ПРОЦЕДУРЫ ЭКСПЛУАТАЦИИ МАЛОМЕРНОГО РЫБОЛОВНОГО СУДНА</w:t>
      </w:r>
    </w:p>
    <w:p w:rsidR="008D683E" w:rsidRDefault="00337A76" w:rsidP="008D683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D683E" w:rsidRPr="003A4E2F">
        <w:rPr>
          <w:rFonts w:ascii="Arial" w:hAnsi="Arial" w:cs="Arial"/>
          <w:b/>
          <w:sz w:val="24"/>
          <w:szCs w:val="24"/>
        </w:rPr>
        <w:t>.1.1. Порядок оформления прихода и отхода маломерного рыбопромыслового судна</w:t>
      </w:r>
      <w:r w:rsidR="008D683E" w:rsidRPr="00FE7754">
        <w:rPr>
          <w:rFonts w:ascii="Arial" w:hAnsi="Arial" w:cs="Arial"/>
          <w:b/>
        </w:rPr>
        <w:t>.</w:t>
      </w:r>
    </w:p>
    <w:p w:rsidR="008D683E" w:rsidRPr="00FE7754" w:rsidRDefault="008D683E" w:rsidP="001C3B77">
      <w:pPr>
        <w:spacing w:after="0" w:line="240" w:lineRule="auto"/>
        <w:jc w:val="both"/>
        <w:rPr>
          <w:rFonts w:ascii="Arial" w:hAnsi="Arial" w:cs="Arial"/>
        </w:rPr>
      </w:pPr>
      <w:r w:rsidRPr="00FE7754">
        <w:rPr>
          <w:rFonts w:ascii="Arial" w:hAnsi="Arial" w:cs="Arial"/>
        </w:rPr>
        <w:t xml:space="preserve">По готовности маломерного </w:t>
      </w:r>
      <w:r>
        <w:rPr>
          <w:rFonts w:ascii="Arial" w:hAnsi="Arial" w:cs="Arial"/>
        </w:rPr>
        <w:t xml:space="preserve">рыболовного </w:t>
      </w:r>
      <w:r w:rsidRPr="00FE7754">
        <w:rPr>
          <w:rFonts w:ascii="Arial" w:hAnsi="Arial" w:cs="Arial"/>
        </w:rPr>
        <w:t xml:space="preserve">судна к ведению промысла, с началом навигационного периода, судовладелец должен </w:t>
      </w:r>
      <w:r>
        <w:rPr>
          <w:rFonts w:ascii="Arial" w:hAnsi="Arial" w:cs="Arial"/>
        </w:rPr>
        <w:t>обеспечить техническое состояние</w:t>
      </w:r>
      <w:r w:rsidRPr="00FE7754">
        <w:rPr>
          <w:rFonts w:ascii="Arial" w:hAnsi="Arial" w:cs="Arial"/>
        </w:rPr>
        <w:t xml:space="preserve"> маломерного судна</w:t>
      </w:r>
      <w:r>
        <w:rPr>
          <w:rFonts w:ascii="Arial" w:hAnsi="Arial" w:cs="Arial"/>
        </w:rPr>
        <w:t xml:space="preserve"> согласно требований</w:t>
      </w:r>
      <w:r w:rsidRPr="00FE7754">
        <w:rPr>
          <w:rFonts w:ascii="Arial" w:hAnsi="Arial" w:cs="Arial"/>
        </w:rPr>
        <w:t xml:space="preserve"> </w:t>
      </w:r>
      <w:r w:rsidR="00A82EC4" w:rsidRPr="003A2312">
        <w:rPr>
          <w:rFonts w:ascii="Arial" w:hAnsi="Arial" w:cs="Arial"/>
          <w:color w:val="000000"/>
          <w:sz w:val="24"/>
          <w:szCs w:val="24"/>
        </w:rPr>
        <w:t>Регистр</w:t>
      </w:r>
      <w:r w:rsidR="00A82EC4">
        <w:rPr>
          <w:rFonts w:ascii="Arial" w:hAnsi="Arial" w:cs="Arial"/>
          <w:color w:val="000000"/>
          <w:sz w:val="24"/>
          <w:szCs w:val="24"/>
        </w:rPr>
        <w:t>а</w:t>
      </w:r>
      <w:r w:rsidR="00A82EC4" w:rsidRPr="003A2312">
        <w:rPr>
          <w:rFonts w:ascii="Arial" w:hAnsi="Arial" w:cs="Arial"/>
          <w:color w:val="000000"/>
          <w:sz w:val="24"/>
          <w:szCs w:val="24"/>
        </w:rPr>
        <w:t xml:space="preserve"> судоходства</w:t>
      </w:r>
      <w:r w:rsidR="00A82EC4" w:rsidRPr="00FE7754">
        <w:rPr>
          <w:rFonts w:ascii="Arial" w:hAnsi="Arial" w:cs="Arial"/>
        </w:rPr>
        <w:t xml:space="preserve"> </w:t>
      </w:r>
      <w:r w:rsidR="00A82EC4">
        <w:rPr>
          <w:rFonts w:ascii="Arial" w:hAnsi="Arial" w:cs="Arial"/>
        </w:rPr>
        <w:t>(</w:t>
      </w:r>
      <w:r w:rsidRPr="00FE7754">
        <w:rPr>
          <w:rFonts w:ascii="Arial" w:hAnsi="Arial" w:cs="Arial"/>
        </w:rPr>
        <w:t>Р</w:t>
      </w:r>
      <w:r>
        <w:rPr>
          <w:rFonts w:ascii="Arial" w:hAnsi="Arial" w:cs="Arial"/>
        </w:rPr>
        <w:t>С</w:t>
      </w:r>
      <w:r w:rsidR="00A82EC4">
        <w:rPr>
          <w:rFonts w:ascii="Arial" w:hAnsi="Arial" w:cs="Arial"/>
        </w:rPr>
        <w:t>)</w:t>
      </w:r>
      <w:r w:rsidR="001C3B77">
        <w:rPr>
          <w:rFonts w:ascii="Arial" w:hAnsi="Arial" w:cs="Arial"/>
        </w:rPr>
        <w:t>, а также п</w:t>
      </w:r>
      <w:r w:rsidRPr="00FE7754">
        <w:rPr>
          <w:rFonts w:ascii="Arial" w:hAnsi="Arial" w:cs="Arial"/>
        </w:rPr>
        <w:t>редъявит</w:t>
      </w:r>
      <w:r w:rsidR="001C3B77">
        <w:rPr>
          <w:rFonts w:ascii="Arial" w:hAnsi="Arial" w:cs="Arial"/>
        </w:rPr>
        <w:t>ь маломерное рыболовное судно инспекции</w:t>
      </w:r>
      <w:r w:rsidRPr="00FE7754">
        <w:rPr>
          <w:rFonts w:ascii="Arial" w:hAnsi="Arial" w:cs="Arial"/>
        </w:rPr>
        <w:t xml:space="preserve"> государственного портового контроля </w:t>
      </w:r>
      <w:r w:rsidR="001C3B77">
        <w:rPr>
          <w:rFonts w:ascii="Arial" w:hAnsi="Arial" w:cs="Arial"/>
        </w:rPr>
        <w:t xml:space="preserve">Службы капитана порта </w:t>
      </w:r>
      <w:r w:rsidRPr="00FE7754">
        <w:rPr>
          <w:rFonts w:ascii="Arial" w:hAnsi="Arial" w:cs="Arial"/>
        </w:rPr>
        <w:t>(ИГПК) для проверки готовности и получения разрешения на выход судна из порта.</w:t>
      </w:r>
    </w:p>
    <w:p w:rsidR="008D683E" w:rsidRPr="008D683E" w:rsidRDefault="00337A76" w:rsidP="001C3B77">
      <w:pPr>
        <w:pStyle w:val="2"/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  <w:bookmarkStart w:id="638" w:name="_Toc275952959"/>
      <w:bookmarkStart w:id="639" w:name="_Toc288636361"/>
      <w:bookmarkStart w:id="640" w:name="_Toc356209352"/>
      <w:r>
        <w:rPr>
          <w:rFonts w:ascii="Arial" w:hAnsi="Arial" w:cs="Arial"/>
          <w:color w:val="auto"/>
          <w:sz w:val="24"/>
          <w:szCs w:val="24"/>
        </w:rPr>
        <w:t>2</w:t>
      </w:r>
      <w:r w:rsidR="008D683E" w:rsidRPr="008D683E">
        <w:rPr>
          <w:rFonts w:ascii="Arial" w:hAnsi="Arial" w:cs="Arial"/>
          <w:color w:val="auto"/>
          <w:sz w:val="24"/>
          <w:szCs w:val="24"/>
        </w:rPr>
        <w:t xml:space="preserve">.1.2. Контроль технического состояния, техническое обслуживание </w:t>
      </w:r>
      <w:bookmarkEnd w:id="638"/>
      <w:bookmarkEnd w:id="639"/>
      <w:bookmarkEnd w:id="640"/>
      <w:r w:rsidR="008D683E" w:rsidRPr="008D683E">
        <w:rPr>
          <w:rFonts w:ascii="Arial" w:hAnsi="Arial" w:cs="Arial"/>
          <w:color w:val="auto"/>
          <w:sz w:val="24"/>
          <w:szCs w:val="24"/>
        </w:rPr>
        <w:t>и ремонт судна</w:t>
      </w:r>
      <w:bookmarkStart w:id="641" w:name="_Toc491137791"/>
    </w:p>
    <w:p w:rsidR="008D683E" w:rsidRPr="008D683E" w:rsidRDefault="008D683E" w:rsidP="008D683E">
      <w:pPr>
        <w:pStyle w:val="2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8D683E">
        <w:rPr>
          <w:rFonts w:ascii="Arial" w:hAnsi="Arial" w:cs="Arial"/>
          <w:b w:val="0"/>
          <w:color w:val="auto"/>
          <w:sz w:val="22"/>
          <w:szCs w:val="22"/>
        </w:rPr>
        <w:t xml:space="preserve">Контроль технического состояния, техническое обслуживание и ремонт судна определены процедурами «Контроль технического состояния судов», «Техническое обслуживание и ремонт судов». </w:t>
      </w:r>
    </w:p>
    <w:p w:rsidR="008D683E" w:rsidRPr="00CB7575" w:rsidRDefault="008D683E" w:rsidP="008D683E">
      <w:pPr>
        <w:spacing w:after="0" w:line="240" w:lineRule="auto"/>
        <w:jc w:val="both"/>
        <w:rPr>
          <w:rFonts w:ascii="Arial" w:hAnsi="Arial" w:cs="Arial"/>
        </w:rPr>
      </w:pPr>
      <w:bookmarkStart w:id="642" w:name="_Toc501206215"/>
      <w:bookmarkStart w:id="643" w:name="_Toc501206821"/>
      <w:bookmarkStart w:id="644" w:name="_Toc504828240"/>
      <w:bookmarkStart w:id="645" w:name="_Toc504828978"/>
      <w:bookmarkStart w:id="646" w:name="_Toc504829235"/>
      <w:bookmarkStart w:id="647" w:name="_Toc504829372"/>
      <w:bookmarkStart w:id="648" w:name="_Toc506094153"/>
      <w:bookmarkStart w:id="649" w:name="_Toc506094399"/>
      <w:bookmarkStart w:id="650" w:name="_Toc516382741"/>
      <w:bookmarkStart w:id="651" w:name="_Toc516383229"/>
      <w:bookmarkStart w:id="652" w:name="_Toc516385217"/>
      <w:bookmarkStart w:id="653" w:name="_Toc516456230"/>
      <w:bookmarkStart w:id="654" w:name="_Toc517594262"/>
      <w:bookmarkStart w:id="655" w:name="_Toc517594873"/>
      <w:bookmarkStart w:id="656" w:name="_Toc521233459"/>
      <w:bookmarkStart w:id="657" w:name="_Toc521298993"/>
      <w:bookmarkStart w:id="658" w:name="_Toc521299411"/>
      <w:bookmarkStart w:id="659" w:name="_Toc521301184"/>
      <w:bookmarkStart w:id="660" w:name="_Toc521394527"/>
      <w:bookmarkStart w:id="661" w:name="_Toc521395006"/>
      <w:bookmarkStart w:id="662" w:name="_Toc521483430"/>
      <w:bookmarkStart w:id="663" w:name="_Toc521917044"/>
      <w:bookmarkStart w:id="664" w:name="_Toc524929035"/>
      <w:bookmarkStart w:id="665" w:name="_Toc525463504"/>
      <w:bookmarkStart w:id="666" w:name="_Toc525463895"/>
      <w:bookmarkStart w:id="667" w:name="_Toc525526250"/>
      <w:bookmarkStart w:id="668" w:name="_Toc529853467"/>
      <w:bookmarkStart w:id="669" w:name="_Toc529864318"/>
      <w:bookmarkStart w:id="670" w:name="_Toc530214551"/>
      <w:r w:rsidRPr="00CB7575">
        <w:rPr>
          <w:rFonts w:ascii="Arial" w:hAnsi="Arial" w:cs="Arial"/>
        </w:rPr>
        <w:t>К</w:t>
      </w:r>
      <w:r>
        <w:rPr>
          <w:rFonts w:ascii="Arial" w:hAnsi="Arial" w:cs="Arial"/>
        </w:rPr>
        <w:t>омпания определила</w:t>
      </w:r>
      <w:r w:rsidRPr="00CB7575">
        <w:rPr>
          <w:rFonts w:ascii="Arial" w:hAnsi="Arial" w:cs="Arial"/>
        </w:rPr>
        <w:t xml:space="preserve"> критическое оборудование и технические системы судна, внезапный отказ которых может создавать опасные ситуации</w:t>
      </w:r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r>
        <w:rPr>
          <w:rFonts w:ascii="Arial" w:hAnsi="Arial" w:cs="Arial"/>
        </w:rPr>
        <w:t>, а также</w:t>
      </w:r>
      <w:r w:rsidRPr="00CB7575">
        <w:rPr>
          <w:rFonts w:ascii="Arial" w:hAnsi="Arial" w:cs="Arial"/>
        </w:rPr>
        <w:t xml:space="preserve"> обо</w:t>
      </w:r>
      <w:r>
        <w:rPr>
          <w:rFonts w:ascii="Arial" w:hAnsi="Arial" w:cs="Arial"/>
        </w:rPr>
        <w:t>рудование и технические системы</w:t>
      </w:r>
      <w:r w:rsidR="002951E2">
        <w:rPr>
          <w:rFonts w:ascii="Arial" w:hAnsi="Arial" w:cs="Arial"/>
        </w:rPr>
        <w:t>,</w:t>
      </w:r>
      <w:r w:rsidRPr="00CB7575">
        <w:rPr>
          <w:rFonts w:ascii="Arial" w:hAnsi="Arial" w:cs="Arial"/>
        </w:rPr>
        <w:t xml:space="preserve"> не эксплуатируемые постоянно</w:t>
      </w:r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r w:rsidRPr="00CB7575">
        <w:rPr>
          <w:rFonts w:ascii="Arial" w:hAnsi="Arial" w:cs="Arial"/>
        </w:rPr>
        <w:t>.</w:t>
      </w:r>
    </w:p>
    <w:p w:rsidR="008D683E" w:rsidRPr="00CB7575" w:rsidRDefault="008D683E" w:rsidP="008D683E">
      <w:pPr>
        <w:spacing w:after="0" w:line="240" w:lineRule="auto"/>
        <w:jc w:val="both"/>
        <w:rPr>
          <w:rFonts w:ascii="Arial" w:hAnsi="Arial" w:cs="Arial"/>
        </w:rPr>
      </w:pPr>
      <w:r w:rsidRPr="00CB7575">
        <w:rPr>
          <w:rFonts w:ascii="Arial" w:hAnsi="Arial" w:cs="Arial"/>
        </w:rPr>
        <w:t>Критерием определения судовых технических средств (СТС), внезапный выход из строя которых порождает опасные ситуации, является потеря судном хода, управляемости, маневренности, живучести и жизнеобеспечения. Выявление таких технических средств осуществляется командным составом судна на основе изучения их надежности и опыта эксплуатации.</w:t>
      </w:r>
    </w:p>
    <w:p w:rsidR="008D683E" w:rsidRPr="00CB7575" w:rsidRDefault="008D683E" w:rsidP="008D683E">
      <w:pPr>
        <w:spacing w:after="0" w:line="240" w:lineRule="auto"/>
        <w:jc w:val="both"/>
        <w:rPr>
          <w:rFonts w:ascii="Arial" w:hAnsi="Arial" w:cs="Arial"/>
        </w:rPr>
      </w:pPr>
      <w:r w:rsidRPr="00CB7575">
        <w:rPr>
          <w:rFonts w:ascii="Arial" w:hAnsi="Arial" w:cs="Arial"/>
        </w:rPr>
        <w:t>Судовой экипаж должен принимать все возможные меры по обеспечению надежности критического оборудования (систем):</w:t>
      </w:r>
    </w:p>
    <w:p w:rsidR="008D683E" w:rsidRPr="00CB7575" w:rsidRDefault="008D683E" w:rsidP="008D683E">
      <w:pPr>
        <w:numPr>
          <w:ilvl w:val="0"/>
          <w:numId w:val="3"/>
        </w:numPr>
        <w:tabs>
          <w:tab w:val="clear" w:pos="1069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CB7575">
        <w:rPr>
          <w:rFonts w:ascii="Arial" w:hAnsi="Arial" w:cs="Arial"/>
        </w:rPr>
        <w:t>поддерживать в должном техническом состоянии;</w:t>
      </w:r>
    </w:p>
    <w:p w:rsidR="008D683E" w:rsidRPr="00CB7575" w:rsidRDefault="008D683E" w:rsidP="008D683E">
      <w:pPr>
        <w:numPr>
          <w:ilvl w:val="0"/>
          <w:numId w:val="3"/>
        </w:numPr>
        <w:tabs>
          <w:tab w:val="clear" w:pos="1069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CB7575">
        <w:rPr>
          <w:rFonts w:ascii="Arial" w:hAnsi="Arial" w:cs="Arial"/>
        </w:rPr>
        <w:t>иметь неснижаемый запас ЗИПа;</w:t>
      </w:r>
    </w:p>
    <w:p w:rsidR="008D683E" w:rsidRPr="004F1035" w:rsidRDefault="008D683E" w:rsidP="008D683E">
      <w:pPr>
        <w:numPr>
          <w:ilvl w:val="0"/>
          <w:numId w:val="3"/>
        </w:numPr>
        <w:tabs>
          <w:tab w:val="clear" w:pos="1069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b/>
          <w:i/>
        </w:rPr>
      </w:pPr>
      <w:r w:rsidRPr="004F1035">
        <w:rPr>
          <w:rFonts w:ascii="Arial" w:hAnsi="Arial" w:cs="Arial"/>
        </w:rPr>
        <w:t>проводить регулярные проверки и контроль резервного оборудования.</w:t>
      </w:r>
    </w:p>
    <w:p w:rsidR="008D683E" w:rsidRPr="00FE7754" w:rsidRDefault="008D683E" w:rsidP="008D683E">
      <w:pPr>
        <w:pStyle w:val="31"/>
        <w:spacing w:before="200" w:after="0"/>
        <w:ind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Таблица </w:t>
      </w:r>
      <w:r w:rsidR="00337A76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.1. </w:t>
      </w:r>
      <w:r w:rsidRPr="00FE7754">
        <w:rPr>
          <w:rFonts w:ascii="Arial" w:hAnsi="Arial" w:cs="Arial"/>
          <w:b/>
          <w:sz w:val="22"/>
          <w:szCs w:val="22"/>
        </w:rPr>
        <w:t>Критическое оборудование и технические системы, внезапный отказ</w:t>
      </w:r>
    </w:p>
    <w:p w:rsidR="008D683E" w:rsidRDefault="008D683E" w:rsidP="008D683E">
      <w:pPr>
        <w:pStyle w:val="31"/>
        <w:spacing w:after="0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FE7754">
        <w:rPr>
          <w:rFonts w:ascii="Arial" w:hAnsi="Arial" w:cs="Arial"/>
          <w:b/>
          <w:sz w:val="22"/>
          <w:szCs w:val="22"/>
        </w:rPr>
        <w:t>которых может создать опасные ситуации</w:t>
      </w:r>
      <w:bookmarkEnd w:id="641"/>
      <w:r>
        <w:rPr>
          <w:rFonts w:ascii="Arial" w:hAnsi="Arial" w:cs="Arial"/>
          <w:b/>
          <w:sz w:val="22"/>
          <w:szCs w:val="22"/>
        </w:rPr>
        <w:t>.</w:t>
      </w:r>
    </w:p>
    <w:tbl>
      <w:tblPr>
        <w:tblpPr w:leftFromText="180" w:rightFromText="180" w:vertAnchor="text" w:horzAnchor="margin" w:tblpY="7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52"/>
        <w:gridCol w:w="1701"/>
        <w:gridCol w:w="1276"/>
        <w:gridCol w:w="2551"/>
      </w:tblGrid>
      <w:tr w:rsidR="008D683E" w:rsidRPr="003A4E2F" w:rsidTr="001C3B77">
        <w:trPr>
          <w:trHeight w:val="51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683E" w:rsidRPr="00C74132" w:rsidRDefault="008D683E" w:rsidP="00BB6231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74132">
              <w:rPr>
                <w:rFonts w:ascii="Arial" w:hAnsi="Arial" w:cs="Arial"/>
                <w:i/>
              </w:rPr>
              <w:t>№</w:t>
            </w:r>
          </w:p>
        </w:tc>
        <w:tc>
          <w:tcPr>
            <w:tcW w:w="36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683E" w:rsidRPr="00C74132" w:rsidRDefault="008D683E" w:rsidP="00BB623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C74132">
              <w:rPr>
                <w:rFonts w:ascii="Arial" w:hAnsi="Arial" w:cs="Arial"/>
                <w:i/>
              </w:rPr>
              <w:t>Наименование критического оборудования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683E" w:rsidRPr="00C74132" w:rsidRDefault="008D683E" w:rsidP="00BB623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C74132">
              <w:rPr>
                <w:rFonts w:ascii="Arial" w:hAnsi="Arial" w:cs="Arial"/>
                <w:i/>
              </w:rPr>
              <w:t>Периодич</w:t>
            </w:r>
            <w:r w:rsidR="001C3B77">
              <w:rPr>
                <w:rFonts w:ascii="Arial" w:hAnsi="Arial" w:cs="Arial"/>
                <w:i/>
              </w:rPr>
              <w:t>-</w:t>
            </w:r>
            <w:r w:rsidRPr="00C74132">
              <w:rPr>
                <w:rFonts w:ascii="Arial" w:hAnsi="Arial" w:cs="Arial"/>
                <w:i/>
              </w:rPr>
              <w:t>ность проверок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3B77" w:rsidRDefault="008D683E" w:rsidP="00BB6231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C74132">
              <w:rPr>
                <w:rFonts w:ascii="Arial" w:hAnsi="Arial" w:cs="Arial"/>
                <w:i/>
                <w:color w:val="000000"/>
              </w:rPr>
              <w:t>Ответ</w:t>
            </w:r>
            <w:r w:rsidR="001C3B77">
              <w:rPr>
                <w:rFonts w:ascii="Arial" w:hAnsi="Arial" w:cs="Arial"/>
                <w:i/>
                <w:color w:val="000000"/>
              </w:rPr>
              <w:t>-</w:t>
            </w:r>
          </w:p>
          <w:p w:rsidR="008D683E" w:rsidRPr="00C74132" w:rsidRDefault="008D683E" w:rsidP="00BB6231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C74132">
              <w:rPr>
                <w:rFonts w:ascii="Arial" w:hAnsi="Arial" w:cs="Arial"/>
                <w:i/>
                <w:color w:val="000000"/>
              </w:rPr>
              <w:t>ственный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683E" w:rsidRPr="00C74132" w:rsidRDefault="008D683E" w:rsidP="00BB6231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C74132">
              <w:rPr>
                <w:rFonts w:ascii="Arial" w:hAnsi="Arial" w:cs="Arial"/>
                <w:i/>
                <w:color w:val="000000"/>
              </w:rPr>
              <w:t>Отчетный документ</w:t>
            </w:r>
            <w:r w:rsidR="001C3B77">
              <w:rPr>
                <w:rFonts w:ascii="Arial" w:hAnsi="Arial" w:cs="Arial"/>
                <w:i/>
                <w:color w:val="000000"/>
              </w:rPr>
              <w:t xml:space="preserve"> (судовой и/или машинный журнал (при наличии))</w:t>
            </w:r>
          </w:p>
        </w:tc>
      </w:tr>
      <w:tr w:rsidR="008D683E" w:rsidRPr="00FE7754" w:rsidTr="001C3B77">
        <w:trPr>
          <w:cantSplit/>
          <w:trHeight w:val="2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683E" w:rsidRPr="00FE7754" w:rsidRDefault="008D683E" w:rsidP="00BB6231">
            <w:pPr>
              <w:spacing w:after="0" w:line="180" w:lineRule="exact"/>
              <w:ind w:right="-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683E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  <w:i/>
              </w:rPr>
            </w:pPr>
            <w:r w:rsidRPr="00FE7754">
              <w:rPr>
                <w:rFonts w:ascii="Arial" w:hAnsi="Arial" w:cs="Arial"/>
                <w:i/>
              </w:rPr>
              <w:t xml:space="preserve">Указывается оборудование </w:t>
            </w:r>
          </w:p>
          <w:p w:rsidR="008D683E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  <w:i/>
              </w:rPr>
            </w:pPr>
            <w:r w:rsidRPr="00FE7754">
              <w:rPr>
                <w:rFonts w:ascii="Arial" w:hAnsi="Arial" w:cs="Arial"/>
                <w:i/>
              </w:rPr>
              <w:t xml:space="preserve">применимое для каждого судна </w:t>
            </w:r>
          </w:p>
          <w:p w:rsidR="008D683E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0042FB">
              <w:rPr>
                <w:rFonts w:ascii="Arial" w:hAnsi="Arial" w:cs="Arial"/>
                <w:i/>
              </w:rPr>
              <w:t>например,</w:t>
            </w:r>
            <w:r w:rsidR="002F7235">
              <w:rPr>
                <w:rFonts w:ascii="Arial" w:hAnsi="Arial" w:cs="Arial"/>
                <w:i/>
              </w:rPr>
              <w:t xml:space="preserve"> </w:t>
            </w:r>
            <w:r w:rsidRPr="00FE7754">
              <w:rPr>
                <w:rFonts w:ascii="Arial" w:hAnsi="Arial" w:cs="Arial"/>
                <w:i/>
              </w:rPr>
              <w:t>главный двигатель,</w:t>
            </w:r>
          </w:p>
          <w:p w:rsidR="008D683E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  <w:i/>
              </w:rPr>
            </w:pPr>
            <w:r w:rsidRPr="00FE7754">
              <w:rPr>
                <w:rFonts w:ascii="Arial" w:hAnsi="Arial" w:cs="Arial"/>
                <w:i/>
              </w:rPr>
              <w:t xml:space="preserve"> рулевое устройство, средства </w:t>
            </w:r>
          </w:p>
          <w:p w:rsidR="008D683E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  <w:i/>
              </w:rPr>
            </w:pPr>
            <w:r w:rsidRPr="00FE7754">
              <w:rPr>
                <w:rFonts w:ascii="Arial" w:hAnsi="Arial" w:cs="Arial"/>
                <w:i/>
              </w:rPr>
              <w:t xml:space="preserve">связи, спасательные средства и </w:t>
            </w:r>
          </w:p>
          <w:p w:rsidR="008D683E" w:rsidRPr="00FE7754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  <w:i/>
              </w:rPr>
            </w:pPr>
            <w:r w:rsidRPr="00FE7754">
              <w:rPr>
                <w:rFonts w:ascii="Arial" w:hAnsi="Arial" w:cs="Arial"/>
                <w:i/>
              </w:rPr>
              <w:t>т.д.)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683E" w:rsidRPr="00FE7754" w:rsidRDefault="008D683E" w:rsidP="00BB6231">
            <w:pPr>
              <w:pStyle w:val="-"/>
              <w:spacing w:before="0" w:line="180" w:lineRule="exact"/>
              <w:ind w:right="-284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683E" w:rsidRPr="00FE7754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683E" w:rsidRPr="00FE7754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  <w:color w:val="000000"/>
              </w:rPr>
            </w:pPr>
          </w:p>
        </w:tc>
      </w:tr>
      <w:tr w:rsidR="008D683E" w:rsidRPr="00FE7754" w:rsidTr="001C3B77">
        <w:trPr>
          <w:cantSplit/>
          <w:trHeight w:val="20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683E" w:rsidRPr="00FE7754" w:rsidRDefault="008D683E" w:rsidP="00BB6231">
            <w:pPr>
              <w:spacing w:after="0" w:line="180" w:lineRule="exact"/>
              <w:ind w:right="-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683E" w:rsidRPr="00FE7754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683E" w:rsidRPr="00FE7754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683E" w:rsidRPr="00FE7754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683E" w:rsidRPr="00FE7754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  <w:color w:val="000000"/>
              </w:rPr>
            </w:pPr>
          </w:p>
        </w:tc>
      </w:tr>
      <w:tr w:rsidR="008D683E" w:rsidRPr="00FE7754" w:rsidTr="001C3B77">
        <w:trPr>
          <w:cantSplit/>
          <w:trHeight w:val="20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683E" w:rsidRPr="00FE7754" w:rsidRDefault="008D683E" w:rsidP="00BB6231">
            <w:pPr>
              <w:spacing w:after="0" w:line="180" w:lineRule="exact"/>
              <w:ind w:right="-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683E" w:rsidRPr="00FE7754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683E" w:rsidRPr="00FE7754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683E" w:rsidRPr="00FE7754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683E" w:rsidRPr="00FE7754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  <w:color w:val="000000"/>
              </w:rPr>
            </w:pPr>
          </w:p>
        </w:tc>
      </w:tr>
      <w:tr w:rsidR="008D683E" w:rsidRPr="00FE7754" w:rsidTr="001C3B77">
        <w:trPr>
          <w:cantSplit/>
          <w:trHeight w:val="20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683E" w:rsidRPr="00FE7754" w:rsidRDefault="008D683E" w:rsidP="00BB6231">
            <w:pPr>
              <w:spacing w:after="0" w:line="180" w:lineRule="exact"/>
              <w:ind w:right="-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683E" w:rsidRPr="00FE7754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683E" w:rsidRPr="00FE7754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683E" w:rsidRPr="00FE7754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683E" w:rsidRPr="00FE7754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  <w:color w:val="000000"/>
              </w:rPr>
            </w:pPr>
          </w:p>
        </w:tc>
      </w:tr>
    </w:tbl>
    <w:p w:rsidR="008D683E" w:rsidRPr="00C74132" w:rsidRDefault="00337A76" w:rsidP="0069155F">
      <w:pPr>
        <w:pStyle w:val="31"/>
        <w:spacing w:before="36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8D683E" w:rsidRPr="00C74132">
        <w:rPr>
          <w:rFonts w:ascii="Arial" w:hAnsi="Arial" w:cs="Arial"/>
          <w:b/>
          <w:sz w:val="22"/>
          <w:szCs w:val="22"/>
        </w:rPr>
        <w:t>.1. ТЕХНИЧЕСКОЕ ОБСЛУЖИВАНИЕ</w:t>
      </w:r>
    </w:p>
    <w:p w:rsidR="008D683E" w:rsidRPr="00C74132" w:rsidRDefault="008D683E" w:rsidP="008D683E">
      <w:pPr>
        <w:pStyle w:val="31"/>
        <w:spacing w:after="0"/>
        <w:jc w:val="both"/>
        <w:rPr>
          <w:rFonts w:ascii="Arial" w:hAnsi="Arial" w:cs="Arial"/>
          <w:sz w:val="22"/>
          <w:szCs w:val="22"/>
        </w:rPr>
      </w:pPr>
      <w:r w:rsidRPr="00C74132">
        <w:rPr>
          <w:rFonts w:ascii="Arial" w:hAnsi="Arial" w:cs="Arial"/>
          <w:sz w:val="22"/>
          <w:szCs w:val="22"/>
        </w:rPr>
        <w:t xml:space="preserve">Руководство организацией технической эксплуатации судна осуществляется под руководством </w:t>
      </w:r>
      <w:r w:rsidR="00B2083C">
        <w:rPr>
          <w:rFonts w:ascii="Arial" w:hAnsi="Arial" w:cs="Arial"/>
          <w:sz w:val="22"/>
          <w:szCs w:val="22"/>
        </w:rPr>
        <w:t>компании</w:t>
      </w:r>
      <w:r w:rsidRPr="00C74132">
        <w:rPr>
          <w:rFonts w:ascii="Arial" w:hAnsi="Arial" w:cs="Arial"/>
          <w:sz w:val="22"/>
          <w:szCs w:val="22"/>
        </w:rPr>
        <w:t>, котор</w:t>
      </w:r>
      <w:r w:rsidR="00B2083C">
        <w:rPr>
          <w:rFonts w:ascii="Arial" w:hAnsi="Arial" w:cs="Arial"/>
          <w:sz w:val="22"/>
          <w:szCs w:val="22"/>
        </w:rPr>
        <w:t>ая</w:t>
      </w:r>
      <w:r w:rsidRPr="00C74132">
        <w:rPr>
          <w:rFonts w:ascii="Arial" w:hAnsi="Arial" w:cs="Arial"/>
          <w:sz w:val="22"/>
          <w:szCs w:val="22"/>
        </w:rPr>
        <w:t xml:space="preserve"> несет ответственность за техническое состояние судна.</w:t>
      </w:r>
    </w:p>
    <w:p w:rsidR="008D683E" w:rsidRPr="00C74132" w:rsidRDefault="008D683E" w:rsidP="008D683E">
      <w:pPr>
        <w:pStyle w:val="31"/>
        <w:spacing w:after="0"/>
        <w:jc w:val="both"/>
        <w:rPr>
          <w:rFonts w:ascii="Arial" w:hAnsi="Arial" w:cs="Arial"/>
          <w:sz w:val="22"/>
          <w:szCs w:val="22"/>
        </w:rPr>
      </w:pPr>
      <w:r w:rsidRPr="00C74132">
        <w:rPr>
          <w:rFonts w:ascii="Arial" w:hAnsi="Arial" w:cs="Arial"/>
          <w:sz w:val="22"/>
          <w:szCs w:val="22"/>
        </w:rPr>
        <w:t>При технической эксплуатации судна и его обслуживании необходимо неукоснительно выполнять требования правил техники безопасности, пожарной безопасности на судах рыбопромыслового флота и нормативных документов по предотвращению загрязнения моря.</w:t>
      </w:r>
    </w:p>
    <w:p w:rsidR="008D683E" w:rsidRPr="00C74132" w:rsidRDefault="008D683E" w:rsidP="008D683E">
      <w:pPr>
        <w:pStyle w:val="31"/>
        <w:spacing w:after="0"/>
        <w:jc w:val="both"/>
        <w:rPr>
          <w:rFonts w:ascii="Arial" w:hAnsi="Arial" w:cs="Arial"/>
          <w:sz w:val="22"/>
          <w:szCs w:val="22"/>
        </w:rPr>
      </w:pPr>
      <w:r w:rsidRPr="00C74132">
        <w:rPr>
          <w:rFonts w:ascii="Arial" w:hAnsi="Arial" w:cs="Arial"/>
          <w:sz w:val="22"/>
          <w:szCs w:val="22"/>
        </w:rPr>
        <w:t>Лица судового экипажа, осуществляющие непосредственную эксплуатацию и обслуживание судовых технических средств несут ответственность за нарушение правил технической эксплуатации (ПТЭ) и инструкций по эксплуатации независимо за кем закреплены указанные технические средства.</w:t>
      </w:r>
    </w:p>
    <w:p w:rsidR="008D683E" w:rsidRPr="00FC0810" w:rsidRDefault="00337A76" w:rsidP="0069155F">
      <w:pPr>
        <w:pStyle w:val="2"/>
        <w:spacing w:before="2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</w:t>
      </w:r>
      <w:r w:rsidR="008D683E" w:rsidRPr="00FC0810">
        <w:rPr>
          <w:rFonts w:ascii="Arial" w:hAnsi="Arial" w:cs="Arial"/>
          <w:color w:val="auto"/>
          <w:sz w:val="22"/>
          <w:szCs w:val="22"/>
        </w:rPr>
        <w:t>.1. СУДОВЫЕ ОПЕРАЦИИ</w:t>
      </w:r>
    </w:p>
    <w:p w:rsidR="008D683E" w:rsidRPr="00FC0810" w:rsidRDefault="00B2083C" w:rsidP="008D683E">
      <w:pPr>
        <w:pStyle w:val="2"/>
        <w:spacing w:before="0"/>
        <w:ind w:right="-284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Порядок выполнения</w:t>
      </w:r>
      <w:r w:rsidR="001C3B77">
        <w:rPr>
          <w:rFonts w:ascii="Arial" w:hAnsi="Arial" w:cs="Arial"/>
          <w:b w:val="0"/>
          <w:color w:val="auto"/>
          <w:sz w:val="22"/>
          <w:szCs w:val="22"/>
        </w:rPr>
        <w:t xml:space="preserve"> судовых операций описан</w:t>
      </w:r>
      <w:r w:rsidR="008D683E" w:rsidRPr="00FC0810">
        <w:rPr>
          <w:rFonts w:ascii="Arial" w:hAnsi="Arial" w:cs="Arial"/>
          <w:b w:val="0"/>
          <w:color w:val="auto"/>
          <w:sz w:val="22"/>
          <w:szCs w:val="22"/>
        </w:rPr>
        <w:t xml:space="preserve"> в нормативных документах, находящихся на судне или в Компании и доступных судовому персоналу. Кроме того, по отдельным операциям Компания дополнительно разработала процедуры и проверочные листы (чек-листы), основанные на требованиях нормативных документов.</w:t>
      </w:r>
      <w:bookmarkStart w:id="671" w:name="_Toc535997973"/>
      <w:bookmarkStart w:id="672" w:name="_Toc536001319"/>
      <w:bookmarkStart w:id="673" w:name="_Toc536244336"/>
      <w:bookmarkStart w:id="674" w:name="_Toc536244539"/>
      <w:bookmarkStart w:id="675" w:name="_Toc536334405"/>
      <w:bookmarkStart w:id="676" w:name="_Toc536334605"/>
      <w:bookmarkStart w:id="677" w:name="_Toc275952961"/>
      <w:bookmarkStart w:id="678" w:name="_Toc288636363"/>
      <w:bookmarkStart w:id="679" w:name="_Toc356209354"/>
    </w:p>
    <w:p w:rsidR="008D683E" w:rsidRPr="001D08F4" w:rsidRDefault="00337A76" w:rsidP="0069155F">
      <w:pPr>
        <w:pStyle w:val="28"/>
      </w:pPr>
      <w:r>
        <w:t>5</w:t>
      </w:r>
      <w:r w:rsidR="00AB03DD">
        <w:t xml:space="preserve">.1. </w:t>
      </w:r>
      <w:r w:rsidR="00AB03DD" w:rsidRPr="001D08F4">
        <w:t>НОРМАТИВНЫЕ ДОКУМЕНТЫ</w:t>
      </w:r>
    </w:p>
    <w:p w:rsidR="008D683E" w:rsidRPr="00FE7754" w:rsidRDefault="008D683E" w:rsidP="008D683E">
      <w:pPr>
        <w:numPr>
          <w:ilvl w:val="0"/>
          <w:numId w:val="20"/>
        </w:numPr>
        <w:autoSpaceDE w:val="0"/>
        <w:autoSpaceDN w:val="0"/>
        <w:spacing w:after="0" w:line="240" w:lineRule="auto"/>
        <w:ind w:left="0" w:firstLine="0"/>
        <w:jc w:val="both"/>
        <w:rPr>
          <w:rFonts w:ascii="Arial" w:hAnsi="Arial" w:cs="Arial"/>
          <w:bCs/>
          <w:iCs/>
        </w:rPr>
      </w:pPr>
      <w:r w:rsidRPr="00FE7754">
        <w:rPr>
          <w:rFonts w:ascii="Arial" w:hAnsi="Arial" w:cs="Arial"/>
          <w:bCs/>
          <w:iCs/>
        </w:rPr>
        <w:t>Устав службы на</w:t>
      </w:r>
      <w:r>
        <w:rPr>
          <w:rFonts w:ascii="Arial" w:hAnsi="Arial" w:cs="Arial"/>
          <w:bCs/>
          <w:iCs/>
        </w:rPr>
        <w:t xml:space="preserve"> судах рыбопромыслового флота Российской Федерации</w:t>
      </w:r>
      <w:r w:rsidRPr="00FE7754">
        <w:rPr>
          <w:rFonts w:ascii="Arial" w:hAnsi="Arial" w:cs="Arial"/>
          <w:bCs/>
          <w:iCs/>
        </w:rPr>
        <w:t>;</w:t>
      </w:r>
    </w:p>
    <w:p w:rsidR="008D683E" w:rsidRPr="00FE7754" w:rsidRDefault="008D683E" w:rsidP="008D683E">
      <w:pPr>
        <w:numPr>
          <w:ilvl w:val="0"/>
          <w:numId w:val="20"/>
        </w:numPr>
        <w:autoSpaceDE w:val="0"/>
        <w:autoSpaceDN w:val="0"/>
        <w:spacing w:after="0" w:line="240" w:lineRule="auto"/>
        <w:ind w:left="0" w:firstLine="0"/>
        <w:jc w:val="both"/>
        <w:rPr>
          <w:rFonts w:ascii="Arial" w:hAnsi="Arial" w:cs="Arial"/>
          <w:bCs/>
          <w:iCs/>
        </w:rPr>
      </w:pPr>
      <w:r w:rsidRPr="00FE7754">
        <w:rPr>
          <w:rFonts w:ascii="Arial" w:hAnsi="Arial" w:cs="Arial"/>
          <w:bCs/>
          <w:iCs/>
        </w:rPr>
        <w:t>Наставление по организации штурманской службы на морских судах флота рыбной промышленности СССР</w:t>
      </w:r>
      <w:r>
        <w:rPr>
          <w:rFonts w:ascii="Arial" w:hAnsi="Arial" w:cs="Arial"/>
          <w:bCs/>
          <w:iCs/>
        </w:rPr>
        <w:t xml:space="preserve"> (Н</w:t>
      </w:r>
      <w:r w:rsidR="00AB03DD">
        <w:rPr>
          <w:rFonts w:ascii="Arial" w:hAnsi="Arial" w:cs="Arial"/>
          <w:bCs/>
          <w:iCs/>
        </w:rPr>
        <w:t>О</w:t>
      </w:r>
      <w:r>
        <w:rPr>
          <w:rFonts w:ascii="Arial" w:hAnsi="Arial" w:cs="Arial"/>
          <w:bCs/>
          <w:iCs/>
        </w:rPr>
        <w:t>ШС)</w:t>
      </w:r>
      <w:r w:rsidRPr="00FE7754">
        <w:rPr>
          <w:rFonts w:ascii="Arial" w:hAnsi="Arial" w:cs="Arial"/>
          <w:bCs/>
          <w:iCs/>
        </w:rPr>
        <w:t>;</w:t>
      </w:r>
    </w:p>
    <w:p w:rsidR="008D683E" w:rsidRPr="00FE7754" w:rsidRDefault="008D683E" w:rsidP="008D683E">
      <w:pPr>
        <w:numPr>
          <w:ilvl w:val="0"/>
          <w:numId w:val="20"/>
        </w:numPr>
        <w:autoSpaceDE w:val="0"/>
        <w:autoSpaceDN w:val="0"/>
        <w:spacing w:after="0" w:line="240" w:lineRule="auto"/>
        <w:ind w:left="0" w:firstLine="0"/>
        <w:jc w:val="both"/>
        <w:rPr>
          <w:rFonts w:ascii="Arial" w:hAnsi="Arial" w:cs="Arial"/>
          <w:iCs/>
          <w:color w:val="000000"/>
        </w:rPr>
      </w:pPr>
      <w:r w:rsidRPr="00FE7754">
        <w:rPr>
          <w:rFonts w:ascii="Arial" w:hAnsi="Arial" w:cs="Arial"/>
          <w:bCs/>
          <w:iCs/>
        </w:rPr>
        <w:t>Инструкция по несению вахты для судоводителей и судовых механиков;</w:t>
      </w:r>
    </w:p>
    <w:p w:rsidR="008D683E" w:rsidRPr="009E48EA" w:rsidRDefault="008D683E" w:rsidP="008D683E">
      <w:pPr>
        <w:numPr>
          <w:ilvl w:val="0"/>
          <w:numId w:val="20"/>
        </w:numPr>
        <w:autoSpaceDE w:val="0"/>
        <w:autoSpaceDN w:val="0"/>
        <w:spacing w:after="0" w:line="240" w:lineRule="auto"/>
        <w:ind w:left="0" w:firstLine="0"/>
        <w:jc w:val="both"/>
        <w:rPr>
          <w:rFonts w:ascii="Arial" w:hAnsi="Arial" w:cs="Arial"/>
          <w:iCs/>
          <w:color w:val="000000"/>
        </w:rPr>
      </w:pPr>
      <w:r w:rsidRPr="00FE7754">
        <w:rPr>
          <w:rFonts w:ascii="Arial" w:hAnsi="Arial" w:cs="Arial"/>
        </w:rPr>
        <w:t xml:space="preserve">Наставление по предупреждению аварий и борьбе за живучесть судов рыбопромыслового флота Российской Федерации </w:t>
      </w:r>
      <w:r w:rsidRPr="00D84271">
        <w:rPr>
          <w:rFonts w:ascii="Arial" w:hAnsi="Arial" w:cs="Arial"/>
        </w:rPr>
        <w:t>(НБЖР-80);</w:t>
      </w:r>
    </w:p>
    <w:p w:rsidR="009E48EA" w:rsidRPr="00734AE7" w:rsidRDefault="009E48EA" w:rsidP="009E48EA">
      <w:pPr>
        <w:numPr>
          <w:ilvl w:val="0"/>
          <w:numId w:val="20"/>
        </w:numPr>
        <w:autoSpaceDE w:val="0"/>
        <w:autoSpaceDN w:val="0"/>
        <w:spacing w:after="0" w:line="240" w:lineRule="auto"/>
        <w:ind w:left="0" w:firstLine="0"/>
        <w:jc w:val="both"/>
        <w:rPr>
          <w:rFonts w:ascii="Arial" w:hAnsi="Arial" w:cs="Arial"/>
          <w:iCs/>
        </w:rPr>
      </w:pPr>
      <w:r w:rsidRPr="00734AE7">
        <w:rPr>
          <w:rFonts w:ascii="Arial" w:hAnsi="Arial" w:cs="Arial"/>
        </w:rPr>
        <w:t>«Положение о технической эксплуатации судов флота рыбной промышленности»;</w:t>
      </w:r>
    </w:p>
    <w:p w:rsidR="009E48EA" w:rsidRPr="00734AE7" w:rsidRDefault="009E48EA" w:rsidP="009E48EA">
      <w:pPr>
        <w:numPr>
          <w:ilvl w:val="0"/>
          <w:numId w:val="20"/>
        </w:numPr>
        <w:autoSpaceDE w:val="0"/>
        <w:autoSpaceDN w:val="0"/>
        <w:spacing w:after="0" w:line="240" w:lineRule="auto"/>
        <w:ind w:left="0" w:firstLine="0"/>
        <w:jc w:val="both"/>
        <w:rPr>
          <w:rFonts w:ascii="Arial" w:hAnsi="Arial" w:cs="Arial"/>
          <w:iCs/>
        </w:rPr>
      </w:pPr>
      <w:r w:rsidRPr="00734AE7">
        <w:rPr>
          <w:rFonts w:ascii="Arial" w:hAnsi="Arial" w:cs="Arial"/>
        </w:rPr>
        <w:t>«Правила пожарной безопасности на судах флота рыбной промышленности и рыболовецких колхозов»;</w:t>
      </w:r>
    </w:p>
    <w:p w:rsidR="008D683E" w:rsidRPr="001D08F4" w:rsidRDefault="008D683E" w:rsidP="008D683E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FE7754">
        <w:rPr>
          <w:rFonts w:ascii="Arial" w:hAnsi="Arial" w:cs="Arial"/>
        </w:rPr>
        <w:t xml:space="preserve">Правила техники безопасности на судах </w:t>
      </w:r>
      <w:r>
        <w:rPr>
          <w:rFonts w:ascii="Arial" w:hAnsi="Arial" w:cs="Arial"/>
        </w:rPr>
        <w:t>флота рыбной промышленности</w:t>
      </w:r>
      <w:r w:rsidRPr="00FE7754">
        <w:rPr>
          <w:rFonts w:ascii="Arial" w:hAnsi="Arial" w:cs="Arial"/>
        </w:rPr>
        <w:t>;</w:t>
      </w:r>
    </w:p>
    <w:p w:rsidR="008D683E" w:rsidRPr="001D08F4" w:rsidRDefault="008D683E" w:rsidP="008D683E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FE7754">
        <w:rPr>
          <w:rFonts w:ascii="Arial" w:hAnsi="Arial" w:cs="Arial"/>
        </w:rPr>
        <w:t>Правила по охране труда при добыче (вылове), переработке водных биоресурсов и производстве отдельных видов продукции из водных биоресурсов (Приказ Ми</w:t>
      </w:r>
      <w:r>
        <w:rPr>
          <w:rFonts w:ascii="Arial" w:hAnsi="Arial" w:cs="Arial"/>
        </w:rPr>
        <w:t xml:space="preserve">нтруда России </w:t>
      </w:r>
      <w:r w:rsidRPr="00FE7754">
        <w:rPr>
          <w:rFonts w:ascii="Arial" w:hAnsi="Arial" w:cs="Arial"/>
        </w:rPr>
        <w:t xml:space="preserve">от 02.11.2016 № 604н); </w:t>
      </w:r>
    </w:p>
    <w:p w:rsidR="008D683E" w:rsidRDefault="001C3B77" w:rsidP="008D683E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Санитарные правила;</w:t>
      </w:r>
    </w:p>
    <w:p w:rsidR="001C3B77" w:rsidRPr="000042FB" w:rsidRDefault="001C3B77" w:rsidP="008D683E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0042FB">
        <w:rPr>
          <w:rFonts w:ascii="Arial" w:hAnsi="Arial" w:cs="Arial"/>
        </w:rPr>
        <w:t>Другие документы (при необходимости</w:t>
      </w:r>
      <w:r w:rsidR="004C0D70" w:rsidRPr="000042FB">
        <w:rPr>
          <w:rFonts w:ascii="Arial" w:hAnsi="Arial" w:cs="Arial"/>
        </w:rPr>
        <w:t>)</w:t>
      </w:r>
      <w:r w:rsidRPr="000042FB">
        <w:rPr>
          <w:rFonts w:ascii="Arial" w:hAnsi="Arial" w:cs="Arial"/>
        </w:rPr>
        <w:t>.</w:t>
      </w:r>
    </w:p>
    <w:p w:rsidR="008D683E" w:rsidRPr="001D08F4" w:rsidRDefault="00337A76" w:rsidP="0069155F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8D683E">
        <w:rPr>
          <w:rFonts w:ascii="Arial" w:hAnsi="Arial" w:cs="Arial"/>
          <w:b/>
          <w:sz w:val="24"/>
          <w:szCs w:val="24"/>
        </w:rPr>
        <w:t>.1. Судовой экипаж</w:t>
      </w:r>
    </w:p>
    <w:p w:rsidR="008D683E" w:rsidRPr="00FE7754" w:rsidRDefault="008D683E" w:rsidP="008D683E">
      <w:pPr>
        <w:spacing w:after="0" w:line="240" w:lineRule="auto"/>
        <w:jc w:val="both"/>
        <w:rPr>
          <w:rFonts w:ascii="Arial" w:hAnsi="Arial" w:cs="Arial"/>
        </w:rPr>
      </w:pPr>
      <w:r w:rsidRPr="00FE7754">
        <w:rPr>
          <w:rFonts w:ascii="Arial" w:hAnsi="Arial" w:cs="Arial"/>
        </w:rPr>
        <w:t>Состав судового</w:t>
      </w:r>
      <w:r>
        <w:rPr>
          <w:rFonts w:ascii="Arial" w:hAnsi="Arial" w:cs="Arial"/>
        </w:rPr>
        <w:t xml:space="preserve"> экипажа определяется компанией</w:t>
      </w:r>
      <w:r w:rsidRPr="00FE7754">
        <w:rPr>
          <w:rFonts w:ascii="Arial" w:hAnsi="Arial" w:cs="Arial"/>
        </w:rPr>
        <w:t xml:space="preserve"> в соответствии </w:t>
      </w:r>
      <w:r>
        <w:rPr>
          <w:rFonts w:ascii="Arial" w:hAnsi="Arial" w:cs="Arial"/>
        </w:rPr>
        <w:t>с производственной необходимостью, при этом он не должен быть меньше указанного в судовых документах</w:t>
      </w:r>
      <w:r w:rsidRPr="00FE7754">
        <w:rPr>
          <w:rFonts w:ascii="Arial" w:hAnsi="Arial" w:cs="Arial"/>
        </w:rPr>
        <w:t>.</w:t>
      </w:r>
    </w:p>
    <w:p w:rsidR="008D683E" w:rsidRPr="00FE7754" w:rsidRDefault="008D683E" w:rsidP="008D683E">
      <w:pPr>
        <w:spacing w:after="0" w:line="240" w:lineRule="auto"/>
        <w:jc w:val="both"/>
        <w:rPr>
          <w:rFonts w:ascii="Arial" w:hAnsi="Arial" w:cs="Arial"/>
        </w:rPr>
      </w:pPr>
      <w:r w:rsidRPr="00FE7754">
        <w:rPr>
          <w:rFonts w:ascii="Arial" w:hAnsi="Arial" w:cs="Arial"/>
          <w:bCs/>
        </w:rPr>
        <w:t>Капитан</w:t>
      </w:r>
      <w:r w:rsidR="000B6079">
        <w:rPr>
          <w:rFonts w:ascii="Arial" w:hAnsi="Arial" w:cs="Arial"/>
          <w:bCs/>
        </w:rPr>
        <w:t xml:space="preserve"> и</w:t>
      </w:r>
      <w:r w:rsidRPr="00FE775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экипаж </w:t>
      </w:r>
      <w:r w:rsidRPr="00FE7754">
        <w:rPr>
          <w:rFonts w:ascii="Arial" w:hAnsi="Arial" w:cs="Arial"/>
          <w:bCs/>
        </w:rPr>
        <w:t>маломерного рыболовного судна обязаны</w:t>
      </w:r>
      <w:r w:rsidRPr="00FE7754">
        <w:rPr>
          <w:rFonts w:ascii="Arial" w:hAnsi="Arial" w:cs="Arial"/>
          <w:b/>
          <w:bCs/>
        </w:rPr>
        <w:t>:</w:t>
      </w:r>
    </w:p>
    <w:p w:rsidR="008D683E" w:rsidRPr="00FE7754" w:rsidRDefault="008D683E" w:rsidP="008D683E">
      <w:pPr>
        <w:pStyle w:val="71"/>
        <w:spacing w:before="0" w:after="0"/>
        <w:jc w:val="both"/>
        <w:rPr>
          <w:rFonts w:cs="Arial"/>
          <w:sz w:val="22"/>
          <w:szCs w:val="22"/>
          <w:lang w:val="ru-RU"/>
        </w:rPr>
      </w:pPr>
      <w:r w:rsidRPr="00FE7754">
        <w:rPr>
          <w:rFonts w:cs="Arial"/>
          <w:sz w:val="22"/>
          <w:szCs w:val="22"/>
          <w:lang w:val="ru-RU"/>
        </w:rPr>
        <w:t>1.Знать маневренные элементы и технические данные своего судна.</w:t>
      </w:r>
    </w:p>
    <w:p w:rsidR="008D683E" w:rsidRPr="00FE7754" w:rsidRDefault="008D683E" w:rsidP="008D683E">
      <w:pPr>
        <w:spacing w:after="0" w:line="240" w:lineRule="auto"/>
        <w:jc w:val="both"/>
        <w:rPr>
          <w:rFonts w:ascii="Arial" w:hAnsi="Arial" w:cs="Arial"/>
        </w:rPr>
      </w:pPr>
      <w:r w:rsidRPr="00FE7754">
        <w:rPr>
          <w:rFonts w:ascii="Arial" w:hAnsi="Arial" w:cs="Arial"/>
        </w:rPr>
        <w:t>2. Хорошо знать условия плавания и гидрометеорологическую обстановку района плавания.</w:t>
      </w:r>
    </w:p>
    <w:p w:rsidR="008D683E" w:rsidRPr="00FE7754" w:rsidRDefault="008D683E" w:rsidP="008D683E">
      <w:pPr>
        <w:spacing w:after="0" w:line="240" w:lineRule="auto"/>
        <w:jc w:val="both"/>
        <w:rPr>
          <w:rFonts w:ascii="Arial" w:hAnsi="Arial" w:cs="Arial"/>
        </w:rPr>
      </w:pPr>
      <w:r w:rsidRPr="00FE7754">
        <w:rPr>
          <w:rFonts w:ascii="Arial" w:hAnsi="Arial" w:cs="Arial"/>
        </w:rPr>
        <w:t xml:space="preserve">3. Не выходить в море, не оформив отход в </w:t>
      </w:r>
      <w:r w:rsidR="004C0D70" w:rsidRPr="004C0D70">
        <w:rPr>
          <w:rFonts w:ascii="Arial" w:hAnsi="Arial" w:cs="Arial"/>
        </w:rPr>
        <w:t>Инспекции государственного портового контроля</w:t>
      </w:r>
      <w:r w:rsidR="00C860A9">
        <w:rPr>
          <w:rFonts w:ascii="Arial" w:hAnsi="Arial" w:cs="Arial"/>
        </w:rPr>
        <w:t>.</w:t>
      </w:r>
    </w:p>
    <w:p w:rsidR="008D683E" w:rsidRPr="009E48EA" w:rsidRDefault="008D683E" w:rsidP="008D683E">
      <w:pPr>
        <w:spacing w:after="0" w:line="240" w:lineRule="auto"/>
        <w:jc w:val="both"/>
        <w:rPr>
          <w:rFonts w:ascii="Arial" w:hAnsi="Arial" w:cs="Arial"/>
        </w:rPr>
      </w:pPr>
      <w:r w:rsidRPr="00FE7754">
        <w:rPr>
          <w:rFonts w:ascii="Arial" w:hAnsi="Arial" w:cs="Arial"/>
        </w:rPr>
        <w:lastRenderedPageBreak/>
        <w:t>4. Перед выходом в рейс капитан лично должен убедиться в готовности судна к плаванию и выполнени</w:t>
      </w:r>
      <w:r w:rsidR="00C860A9">
        <w:rPr>
          <w:rFonts w:ascii="Arial" w:hAnsi="Arial" w:cs="Arial"/>
        </w:rPr>
        <w:t>ю предстоящих задач</w:t>
      </w:r>
      <w:r>
        <w:rPr>
          <w:rFonts w:ascii="Arial" w:hAnsi="Arial" w:cs="Arial"/>
        </w:rPr>
        <w:t xml:space="preserve">, </w:t>
      </w:r>
      <w:r w:rsidR="00AB03DD">
        <w:rPr>
          <w:rFonts w:ascii="Arial" w:hAnsi="Arial" w:cs="Arial"/>
        </w:rPr>
        <w:t>в том числе</w:t>
      </w:r>
      <w:r w:rsidR="009E48EA" w:rsidRPr="009E48EA">
        <w:rPr>
          <w:rFonts w:ascii="Arial" w:hAnsi="Arial" w:cs="Arial"/>
        </w:rPr>
        <w:t>:</w:t>
      </w:r>
    </w:p>
    <w:p w:rsidR="008D683E" w:rsidRDefault="008D683E" w:rsidP="008D683E">
      <w:pPr>
        <w:spacing w:after="0" w:line="240" w:lineRule="auto"/>
        <w:jc w:val="both"/>
        <w:rPr>
          <w:rFonts w:ascii="Arial" w:hAnsi="Arial" w:cs="Arial"/>
        </w:rPr>
      </w:pPr>
      <w:r w:rsidRPr="00FE7754">
        <w:rPr>
          <w:rFonts w:ascii="Arial" w:hAnsi="Arial" w:cs="Arial"/>
        </w:rPr>
        <w:t>а) в испр</w:t>
      </w:r>
      <w:r>
        <w:rPr>
          <w:rFonts w:ascii="Arial" w:hAnsi="Arial" w:cs="Arial"/>
        </w:rPr>
        <w:t>авности и надежности промысловых устройств и оборудования</w:t>
      </w:r>
      <w:r w:rsidRPr="00FE775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8D683E" w:rsidRPr="00AD1EC7" w:rsidRDefault="008D683E" w:rsidP="008D683E">
      <w:pPr>
        <w:spacing w:after="0" w:line="240" w:lineRule="auto"/>
        <w:jc w:val="both"/>
        <w:rPr>
          <w:rFonts w:ascii="Arial" w:hAnsi="Arial" w:cs="Arial"/>
        </w:rPr>
      </w:pPr>
      <w:r w:rsidRPr="00AD1EC7">
        <w:rPr>
          <w:rFonts w:ascii="Arial" w:hAnsi="Arial" w:cs="Arial"/>
        </w:rPr>
        <w:t>б) в правильности укладки орудий лова;</w:t>
      </w:r>
    </w:p>
    <w:p w:rsidR="008D683E" w:rsidRDefault="008D683E" w:rsidP="008D683E">
      <w:pPr>
        <w:spacing w:after="0" w:line="240" w:lineRule="auto"/>
        <w:jc w:val="both"/>
        <w:rPr>
          <w:rFonts w:ascii="Arial" w:hAnsi="Arial" w:cs="Arial"/>
        </w:rPr>
      </w:pPr>
      <w:r w:rsidRPr="00FE7754">
        <w:rPr>
          <w:rFonts w:ascii="Arial" w:hAnsi="Arial" w:cs="Arial"/>
        </w:rPr>
        <w:t>в) готовности грузоподъёмных устройств;</w:t>
      </w:r>
    </w:p>
    <w:p w:rsidR="009E48EA" w:rsidRPr="002D211F" w:rsidRDefault="00C860A9" w:rsidP="008D68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г) наличии</w:t>
      </w:r>
      <w:r w:rsidR="009E48EA" w:rsidRPr="002D211F">
        <w:rPr>
          <w:rFonts w:ascii="Arial" w:hAnsi="Arial" w:cs="Arial"/>
        </w:rPr>
        <w:t xml:space="preserve"> укомплектованной судовой медицинской аптечки.</w:t>
      </w:r>
    </w:p>
    <w:p w:rsidR="008D683E" w:rsidRPr="00FE7754" w:rsidRDefault="008D683E" w:rsidP="008D683E">
      <w:pPr>
        <w:spacing w:after="0" w:line="240" w:lineRule="auto"/>
        <w:jc w:val="both"/>
        <w:rPr>
          <w:rFonts w:ascii="Arial" w:hAnsi="Arial" w:cs="Arial"/>
        </w:rPr>
      </w:pPr>
      <w:r w:rsidRPr="00FE7754">
        <w:rPr>
          <w:rFonts w:ascii="Arial" w:hAnsi="Arial" w:cs="Arial"/>
        </w:rPr>
        <w:t xml:space="preserve">5. При работе спасательные жилеты должны быть одеты на всех членов экипажа судна. </w:t>
      </w:r>
    </w:p>
    <w:p w:rsidR="008D683E" w:rsidRDefault="008D683E" w:rsidP="008D683E">
      <w:pPr>
        <w:spacing w:after="0" w:line="240" w:lineRule="auto"/>
        <w:jc w:val="both"/>
        <w:rPr>
          <w:rFonts w:ascii="Arial" w:hAnsi="Arial" w:cs="Arial"/>
        </w:rPr>
      </w:pPr>
      <w:r w:rsidRPr="00FE7754">
        <w:rPr>
          <w:rFonts w:ascii="Arial" w:hAnsi="Arial" w:cs="Arial"/>
        </w:rPr>
        <w:t xml:space="preserve">6. В случае обледенения капитан маломерного </w:t>
      </w:r>
      <w:r>
        <w:rPr>
          <w:rFonts w:ascii="Arial" w:hAnsi="Arial" w:cs="Arial"/>
        </w:rPr>
        <w:t xml:space="preserve">рыболовного </w:t>
      </w:r>
      <w:r w:rsidRPr="00FE7754">
        <w:rPr>
          <w:rFonts w:ascii="Arial" w:hAnsi="Arial" w:cs="Arial"/>
        </w:rPr>
        <w:t>судна обязан</w:t>
      </w:r>
      <w:r w:rsidR="00AB03DD">
        <w:rPr>
          <w:rFonts w:ascii="Arial" w:hAnsi="Arial" w:cs="Arial"/>
        </w:rPr>
        <w:t xml:space="preserve"> срочно</w:t>
      </w:r>
      <w:r w:rsidRPr="00FE7754">
        <w:rPr>
          <w:rFonts w:ascii="Arial" w:hAnsi="Arial" w:cs="Arial"/>
        </w:rPr>
        <w:t xml:space="preserve"> принять меры по </w:t>
      </w:r>
      <w:r>
        <w:rPr>
          <w:rFonts w:ascii="Arial" w:hAnsi="Arial" w:cs="Arial"/>
        </w:rPr>
        <w:t>околке</w:t>
      </w:r>
      <w:r w:rsidRPr="00FE7754">
        <w:rPr>
          <w:rFonts w:ascii="Arial" w:hAnsi="Arial" w:cs="Arial"/>
        </w:rPr>
        <w:t xml:space="preserve"> льда и немедленно уйти в укрытие.</w:t>
      </w:r>
    </w:p>
    <w:p w:rsidR="0069155F" w:rsidRPr="00FE7754" w:rsidRDefault="0069155F" w:rsidP="008D683E">
      <w:pPr>
        <w:spacing w:after="0" w:line="240" w:lineRule="auto"/>
        <w:jc w:val="both"/>
        <w:rPr>
          <w:rFonts w:ascii="Arial" w:hAnsi="Arial" w:cs="Arial"/>
        </w:rPr>
      </w:pPr>
    </w:p>
    <w:p w:rsidR="008D683E" w:rsidRDefault="008D683E" w:rsidP="008D683E">
      <w:pPr>
        <w:pStyle w:val="2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AB03DD">
        <w:rPr>
          <w:rFonts w:ascii="Arial" w:hAnsi="Arial" w:cs="Arial"/>
          <w:color w:val="auto"/>
          <w:sz w:val="24"/>
          <w:szCs w:val="24"/>
        </w:rPr>
        <w:t>ПРИЛОЖЕНИЕ 1. ЭКСПЛУАТАЦИОННЫЕ СУДОВЫЕ ОПЕРАЦИИ</w:t>
      </w:r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</w:p>
    <w:p w:rsidR="00832F25" w:rsidRPr="00832F25" w:rsidRDefault="00832F25" w:rsidP="00832F25">
      <w:pPr>
        <w:spacing w:after="0" w:line="240" w:lineRule="auto"/>
        <w:jc w:val="both"/>
        <w:rPr>
          <w:rFonts w:ascii="Arial" w:hAnsi="Arial" w:cs="Arial"/>
          <w:i/>
          <w:lang w:eastAsia="ar-SA"/>
        </w:rPr>
      </w:pPr>
      <w:r w:rsidRPr="00832F25">
        <w:rPr>
          <w:rFonts w:ascii="Arial" w:hAnsi="Arial" w:cs="Arial"/>
          <w:i/>
          <w:lang w:eastAsia="ar-SA"/>
        </w:rPr>
        <w:t>Чек-листы могут изменяться, дополняться, в зависимости от особенностей компании, типа судна.</w:t>
      </w:r>
    </w:p>
    <w:p w:rsidR="00832F25" w:rsidRDefault="00832F25" w:rsidP="00832F25">
      <w:pPr>
        <w:spacing w:after="0" w:line="240" w:lineRule="auto"/>
        <w:rPr>
          <w:rFonts w:ascii="Arial" w:hAnsi="Arial" w:cs="Arial"/>
          <w:i/>
          <w:lang w:eastAsia="ar-SA"/>
        </w:rPr>
      </w:pPr>
      <w:r w:rsidRPr="00832F25">
        <w:rPr>
          <w:rFonts w:ascii="Arial" w:hAnsi="Arial" w:cs="Arial"/>
          <w:i/>
          <w:lang w:eastAsia="ar-SA"/>
        </w:rPr>
        <w:t>Перечень операций компании определяют самостоятельно по необходимости.</w:t>
      </w:r>
    </w:p>
    <w:p w:rsidR="008D683E" w:rsidRDefault="008D683E" w:rsidP="00832F25">
      <w:pPr>
        <w:pStyle w:val="ae"/>
        <w:spacing w:before="200"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680" w:name="_Toc491137825"/>
      <w:bookmarkStart w:id="681" w:name="_Toc501206240"/>
      <w:bookmarkStart w:id="682" w:name="_Toc501206846"/>
      <w:bookmarkStart w:id="683" w:name="_Toc504828275"/>
      <w:bookmarkStart w:id="684" w:name="_Toc504829003"/>
      <w:bookmarkStart w:id="685" w:name="_Toc504829260"/>
      <w:bookmarkStart w:id="686" w:name="_Toc504829397"/>
      <w:bookmarkStart w:id="687" w:name="_Toc506094178"/>
      <w:bookmarkStart w:id="688" w:name="_Toc506094424"/>
      <w:bookmarkStart w:id="689" w:name="_Toc516382764"/>
      <w:bookmarkStart w:id="690" w:name="_Toc516383252"/>
      <w:bookmarkStart w:id="691" w:name="_Toc516385240"/>
      <w:bookmarkStart w:id="692" w:name="_Toc516456253"/>
      <w:bookmarkStart w:id="693" w:name="_Toc517594285"/>
      <w:bookmarkStart w:id="694" w:name="_Toc517594896"/>
      <w:bookmarkStart w:id="695" w:name="_Toc521219754"/>
      <w:bookmarkStart w:id="696" w:name="_Toc521233477"/>
      <w:bookmarkStart w:id="697" w:name="_Toc521299016"/>
      <w:bookmarkStart w:id="698" w:name="_Toc521299429"/>
      <w:bookmarkStart w:id="699" w:name="_Toc521301202"/>
      <w:bookmarkStart w:id="700" w:name="_Toc521394545"/>
      <w:bookmarkStart w:id="701" w:name="_Toc521395024"/>
      <w:bookmarkStart w:id="702" w:name="_Toc521483448"/>
      <w:bookmarkStart w:id="703" w:name="_Toc521917061"/>
      <w:bookmarkStart w:id="704" w:name="_Toc524929052"/>
      <w:bookmarkStart w:id="705" w:name="_Toc525463521"/>
      <w:bookmarkStart w:id="706" w:name="_Toc525463912"/>
      <w:bookmarkStart w:id="707" w:name="_Toc525526267"/>
      <w:bookmarkStart w:id="708" w:name="_Toc529853484"/>
      <w:bookmarkStart w:id="709" w:name="_Toc529864335"/>
      <w:bookmarkStart w:id="710" w:name="_Toc530214568"/>
      <w:bookmarkStart w:id="711" w:name="_Toc535655294"/>
      <w:bookmarkStart w:id="712" w:name="_Toc535660399"/>
      <w:bookmarkStart w:id="713" w:name="_Toc535660645"/>
      <w:bookmarkStart w:id="714" w:name="_Toc535997975"/>
      <w:bookmarkStart w:id="715" w:name="_Toc536001321"/>
      <w:bookmarkStart w:id="716" w:name="_Toc536244338"/>
      <w:bookmarkStart w:id="717" w:name="_Toc536244541"/>
      <w:bookmarkStart w:id="718" w:name="_Toc536334407"/>
      <w:bookmarkStart w:id="719" w:name="_Toc536334607"/>
      <w:bookmarkStart w:id="720" w:name="_Toc275952963"/>
      <w:bookmarkStart w:id="721" w:name="_Toc288636365"/>
      <w:bookmarkStart w:id="722" w:name="_Toc356209356"/>
      <w:r w:rsidRPr="001D08F4">
        <w:rPr>
          <w:rFonts w:ascii="Arial" w:hAnsi="Arial" w:cs="Arial"/>
          <w:b/>
          <w:sz w:val="24"/>
          <w:szCs w:val="24"/>
        </w:rPr>
        <w:t xml:space="preserve">Чек-лист № </w:t>
      </w:r>
      <w:r w:rsidR="003E58E4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Pr="001D08F4">
        <w:rPr>
          <w:rFonts w:ascii="Arial" w:hAnsi="Arial" w:cs="Arial"/>
          <w:b/>
          <w:sz w:val="24"/>
          <w:szCs w:val="24"/>
        </w:rPr>
        <w:t xml:space="preserve"> Подготовка к выходу в море</w:t>
      </w:r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</w:p>
    <w:tbl>
      <w:tblPr>
        <w:tblW w:w="98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8302"/>
        <w:gridCol w:w="567"/>
        <w:gridCol w:w="516"/>
      </w:tblGrid>
      <w:tr w:rsidR="00C860A9" w:rsidRPr="00C860A9" w:rsidTr="004C0D70">
        <w:trPr>
          <w:cantSplit/>
          <w:jc w:val="center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0A9" w:rsidRPr="00FE7754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7754">
              <w:rPr>
                <w:rFonts w:ascii="Arial" w:hAnsi="Arial" w:cs="Arial"/>
              </w:rPr>
              <w:br w:type="page"/>
            </w:r>
            <w:r w:rsidRPr="00FE7754">
              <w:rPr>
                <w:rFonts w:ascii="Arial" w:hAnsi="Arial" w:cs="Arial"/>
              </w:rPr>
              <w:br w:type="page"/>
            </w:r>
            <w:r w:rsidRPr="00FE7754">
              <w:rPr>
                <w:rFonts w:ascii="Arial" w:hAnsi="Arial" w:cs="Arial"/>
                <w:b/>
              </w:rPr>
              <w:t>№</w:t>
            </w:r>
          </w:p>
          <w:p w:rsidR="00C860A9" w:rsidRPr="00FE7754" w:rsidRDefault="00C860A9" w:rsidP="00BB6231">
            <w:pPr>
              <w:spacing w:after="0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8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0A9" w:rsidRPr="00FE7754" w:rsidRDefault="00C860A9" w:rsidP="00BB6231">
            <w:pPr>
              <w:pStyle w:val="3"/>
              <w:spacing w:before="0"/>
              <w:jc w:val="center"/>
              <w:rPr>
                <w:rFonts w:ascii="Arial" w:hAnsi="Arial" w:cs="Arial"/>
              </w:rPr>
            </w:pPr>
            <w:r w:rsidRPr="005C6BE9">
              <w:rPr>
                <w:rFonts w:ascii="Arial" w:hAnsi="Arial" w:cs="Arial"/>
                <w:i/>
                <w:color w:val="FF0000"/>
              </w:rPr>
              <w:t>(указывается применимое для данного судна)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0A9" w:rsidRPr="000042FB" w:rsidRDefault="00C860A9" w:rsidP="00C860A9">
            <w:pPr>
              <w:pStyle w:val="3"/>
              <w:spacing w:before="0"/>
              <w:jc w:val="center"/>
              <w:rPr>
                <w:rFonts w:ascii="Arial" w:hAnsi="Arial" w:cs="Arial"/>
                <w:color w:val="auto"/>
              </w:rPr>
            </w:pPr>
            <w:r w:rsidRPr="000042FB">
              <w:rPr>
                <w:rFonts w:ascii="Arial" w:hAnsi="Arial" w:cs="Arial"/>
                <w:color w:val="auto"/>
              </w:rPr>
              <w:t>Да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0A9" w:rsidRPr="000042FB" w:rsidRDefault="00C860A9" w:rsidP="00C860A9">
            <w:pPr>
              <w:pStyle w:val="3"/>
              <w:spacing w:before="0"/>
              <w:jc w:val="center"/>
              <w:rPr>
                <w:rFonts w:ascii="Arial" w:hAnsi="Arial" w:cs="Arial"/>
                <w:color w:val="auto"/>
              </w:rPr>
            </w:pPr>
            <w:r w:rsidRPr="000042FB">
              <w:rPr>
                <w:rFonts w:ascii="Arial" w:hAnsi="Arial" w:cs="Arial"/>
                <w:color w:val="auto"/>
              </w:rPr>
              <w:t>Нет</w:t>
            </w:r>
          </w:p>
        </w:tc>
      </w:tr>
      <w:tr w:rsidR="00C860A9" w:rsidRPr="00FE7754" w:rsidTr="004C0D70">
        <w:trPr>
          <w:cantSplit/>
          <w:jc w:val="center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0A9" w:rsidRPr="00FE7754" w:rsidRDefault="00C860A9" w:rsidP="003E58E4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FE7754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8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60A9" w:rsidRPr="00FE7754" w:rsidRDefault="00C860A9" w:rsidP="003E58E4">
            <w:pPr>
              <w:spacing w:after="0" w:line="240" w:lineRule="auto"/>
              <w:ind w:left="6" w:right="227"/>
              <w:rPr>
                <w:rFonts w:ascii="Arial" w:hAnsi="Arial" w:cs="Arial"/>
                <w:bCs/>
              </w:rPr>
            </w:pPr>
            <w:r w:rsidRPr="00FE7754">
              <w:rPr>
                <w:rFonts w:ascii="Arial" w:hAnsi="Arial" w:cs="Arial"/>
                <w:bCs/>
              </w:rPr>
              <w:t xml:space="preserve"> Испытано / проверено ли следующее оборудование?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  <w:bCs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  <w:bCs/>
              </w:rPr>
            </w:pPr>
          </w:p>
        </w:tc>
      </w:tr>
      <w:tr w:rsidR="00C860A9" w:rsidRPr="00FE7754" w:rsidTr="004C0D70">
        <w:trPr>
          <w:cantSplit/>
          <w:jc w:val="center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0A9" w:rsidRPr="00FE7754" w:rsidRDefault="00C860A9" w:rsidP="003E58E4">
            <w:pPr>
              <w:spacing w:after="0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1.1.</w:t>
            </w:r>
          </w:p>
        </w:tc>
        <w:tc>
          <w:tcPr>
            <w:tcW w:w="8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60A9" w:rsidRPr="00FE7754" w:rsidRDefault="00C860A9" w:rsidP="003E58E4">
            <w:pPr>
              <w:spacing w:after="0" w:line="240" w:lineRule="auto"/>
              <w:ind w:left="567" w:right="227"/>
              <w:rPr>
                <w:rFonts w:ascii="Arial" w:hAnsi="Arial" w:cs="Arial"/>
                <w:bCs/>
                <w:iCs/>
              </w:rPr>
            </w:pPr>
            <w:r w:rsidRPr="00FE7754">
              <w:rPr>
                <w:rFonts w:ascii="Arial" w:hAnsi="Arial" w:cs="Arial"/>
                <w:bCs/>
                <w:iCs/>
              </w:rPr>
              <w:t xml:space="preserve">тахометры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  <w:bCs/>
                <w:iCs/>
              </w:rPr>
            </w:pPr>
          </w:p>
        </w:tc>
      </w:tr>
      <w:tr w:rsidR="00C860A9" w:rsidRPr="00FE7754" w:rsidTr="004C0D70">
        <w:trPr>
          <w:cantSplit/>
          <w:jc w:val="center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0A9" w:rsidRPr="00FE7754" w:rsidRDefault="00C860A9" w:rsidP="003E58E4">
            <w:pPr>
              <w:spacing w:after="0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1.2.</w:t>
            </w:r>
          </w:p>
        </w:tc>
        <w:tc>
          <w:tcPr>
            <w:tcW w:w="8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60A9" w:rsidRPr="00FE7754" w:rsidRDefault="00C860A9" w:rsidP="003E58E4">
            <w:pPr>
              <w:spacing w:after="0" w:line="240" w:lineRule="auto"/>
              <w:ind w:left="567" w:right="227"/>
              <w:rPr>
                <w:rFonts w:ascii="Arial" w:hAnsi="Arial" w:cs="Arial"/>
                <w:bCs/>
                <w:iCs/>
              </w:rPr>
            </w:pPr>
            <w:r w:rsidRPr="00FE7754">
              <w:rPr>
                <w:rFonts w:ascii="Arial" w:hAnsi="Arial" w:cs="Arial"/>
                <w:bCs/>
                <w:iCs/>
              </w:rPr>
              <w:t xml:space="preserve">часы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  <w:bCs/>
                <w:iCs/>
              </w:rPr>
            </w:pPr>
          </w:p>
        </w:tc>
      </w:tr>
      <w:tr w:rsidR="00C860A9" w:rsidRPr="00FE7754" w:rsidTr="004C0D70">
        <w:trPr>
          <w:cantSplit/>
          <w:jc w:val="center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0A9" w:rsidRPr="00FE7754" w:rsidRDefault="00C860A9" w:rsidP="003E58E4">
            <w:pPr>
              <w:spacing w:after="0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1.3.</w:t>
            </w:r>
          </w:p>
        </w:tc>
        <w:tc>
          <w:tcPr>
            <w:tcW w:w="8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60A9" w:rsidRPr="00FE7754" w:rsidRDefault="00C860A9" w:rsidP="003E58E4">
            <w:pPr>
              <w:spacing w:after="0" w:line="240" w:lineRule="auto"/>
              <w:ind w:left="567" w:right="227"/>
              <w:rPr>
                <w:rFonts w:ascii="Arial" w:hAnsi="Arial" w:cs="Arial"/>
                <w:bCs/>
                <w:iCs/>
              </w:rPr>
            </w:pPr>
            <w:r w:rsidRPr="00FE7754">
              <w:rPr>
                <w:rFonts w:ascii="Arial" w:hAnsi="Arial" w:cs="Arial"/>
                <w:bCs/>
                <w:iCs/>
              </w:rPr>
              <w:t>переключение управления рулевым приводом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  <w:bCs/>
                <w:iCs/>
              </w:rPr>
            </w:pPr>
          </w:p>
        </w:tc>
      </w:tr>
      <w:tr w:rsidR="00C860A9" w:rsidRPr="00FE7754" w:rsidTr="004C0D70">
        <w:trPr>
          <w:cantSplit/>
          <w:jc w:val="center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0A9" w:rsidRPr="00FE7754" w:rsidRDefault="00C860A9" w:rsidP="003E58E4">
            <w:pPr>
              <w:spacing w:after="0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1.4.</w:t>
            </w:r>
          </w:p>
        </w:tc>
        <w:tc>
          <w:tcPr>
            <w:tcW w:w="8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60A9" w:rsidRPr="00FE7754" w:rsidRDefault="00C860A9" w:rsidP="003E58E4">
            <w:pPr>
              <w:spacing w:after="0" w:line="240" w:lineRule="auto"/>
              <w:ind w:left="567" w:right="227"/>
              <w:rPr>
                <w:rFonts w:ascii="Arial" w:hAnsi="Arial" w:cs="Arial"/>
                <w:bCs/>
                <w:iCs/>
              </w:rPr>
            </w:pPr>
            <w:r w:rsidRPr="00FE7754">
              <w:rPr>
                <w:rFonts w:ascii="Arial" w:hAnsi="Arial" w:cs="Arial"/>
                <w:iCs/>
              </w:rPr>
              <w:t>Выполнен ли учет жид</w:t>
            </w:r>
            <w:r>
              <w:rPr>
                <w:rFonts w:ascii="Arial" w:hAnsi="Arial" w:cs="Arial"/>
                <w:iCs/>
              </w:rPr>
              <w:t>ких грузов</w:t>
            </w:r>
            <w:r w:rsidRPr="00FE7754">
              <w:rPr>
                <w:rFonts w:ascii="Arial" w:hAnsi="Arial" w:cs="Arial"/>
                <w:iCs/>
              </w:rPr>
              <w:t>, оценена ли реально возможность дальнейшей работы судна по запасам топлива?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  <w:bCs/>
                <w:iCs/>
              </w:rPr>
            </w:pPr>
          </w:p>
        </w:tc>
      </w:tr>
      <w:tr w:rsidR="00C860A9" w:rsidRPr="00FE7754" w:rsidTr="004C0D70">
        <w:trPr>
          <w:cantSplit/>
          <w:jc w:val="center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FE7754" w:rsidRDefault="00C860A9" w:rsidP="00BB6231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Pr="00FE775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3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D91E7D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FE7754">
              <w:rPr>
                <w:rFonts w:ascii="Arial" w:hAnsi="Arial" w:cs="Arial"/>
                <w:iCs/>
              </w:rPr>
              <w:t>Откорректированы ли карты для намеченного рейса и другие навигационные пособия и нанесены ли на них границы режимных зон и районов?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BB6231">
            <w:pPr>
              <w:spacing w:after="0"/>
              <w:jc w:val="both"/>
              <w:rPr>
                <w:rFonts w:ascii="Arial" w:hAnsi="Arial" w:cs="Arial"/>
                <w:iCs/>
              </w:rPr>
            </w:pPr>
            <w:bookmarkStart w:id="723" w:name="_GoBack"/>
            <w:bookmarkEnd w:id="723"/>
          </w:p>
        </w:tc>
      </w:tr>
      <w:tr w:rsidR="00C860A9" w:rsidRPr="00FE7754" w:rsidTr="004C0D70">
        <w:trPr>
          <w:cantSplit/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FE7754" w:rsidRDefault="00C860A9" w:rsidP="00BB6231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Pr="00FE775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/>
              <w:rPr>
                <w:rFonts w:ascii="Arial" w:hAnsi="Arial" w:cs="Arial"/>
                <w:iCs/>
              </w:rPr>
            </w:pPr>
            <w:r w:rsidRPr="00FE7754">
              <w:rPr>
                <w:rFonts w:ascii="Arial" w:hAnsi="Arial" w:cs="Arial"/>
                <w:iCs/>
              </w:rPr>
              <w:t>Проверено ли и признано готовым к действию следующее оборудование: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C860A9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C860A9">
            <w:pPr>
              <w:spacing w:after="0"/>
              <w:rPr>
                <w:rFonts w:ascii="Arial" w:hAnsi="Arial" w:cs="Arial"/>
                <w:iCs/>
              </w:rPr>
            </w:pPr>
          </w:p>
        </w:tc>
      </w:tr>
      <w:tr w:rsidR="00C860A9" w:rsidRPr="00FE7754" w:rsidTr="004C0D70">
        <w:trPr>
          <w:cantSplit/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FE7754" w:rsidRDefault="00C860A9" w:rsidP="00BB62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E7754">
              <w:rPr>
                <w:rFonts w:ascii="Arial" w:hAnsi="Arial" w:cs="Arial"/>
              </w:rPr>
              <w:t>.1.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FE7754">
              <w:rPr>
                <w:rFonts w:ascii="Arial" w:hAnsi="Arial" w:cs="Arial"/>
                <w:bCs/>
                <w:iCs/>
              </w:rPr>
              <w:t>вспо</w:t>
            </w:r>
            <w:r>
              <w:rPr>
                <w:rFonts w:ascii="Arial" w:hAnsi="Arial" w:cs="Arial"/>
                <w:bCs/>
                <w:iCs/>
              </w:rPr>
              <w:t>могательное оборудование</w:t>
            </w:r>
            <w:r w:rsidRPr="00FE7754">
              <w:rPr>
                <w:rFonts w:ascii="Arial" w:hAnsi="Arial" w:cs="Arial"/>
                <w:bCs/>
                <w:iCs/>
              </w:rPr>
              <w:t xml:space="preserve"> (например, бинокль)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</w:tr>
      <w:tr w:rsidR="00C860A9" w:rsidRPr="00FE7754" w:rsidTr="004C0D70">
        <w:trPr>
          <w:cantSplit/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FE7754" w:rsidRDefault="00C860A9" w:rsidP="00BB62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E7754">
              <w:rPr>
                <w:rFonts w:ascii="Arial" w:hAnsi="Arial" w:cs="Arial"/>
              </w:rPr>
              <w:t>.2.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FE7754">
              <w:rPr>
                <w:rFonts w:ascii="Arial" w:hAnsi="Arial" w:cs="Arial"/>
                <w:bCs/>
                <w:iCs/>
              </w:rPr>
              <w:t>эхолот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</w:tr>
      <w:tr w:rsidR="00C860A9" w:rsidRPr="00FE7754" w:rsidTr="004C0D70">
        <w:trPr>
          <w:cantSplit/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FE7754" w:rsidRDefault="00C860A9" w:rsidP="00BB62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E7754">
              <w:rPr>
                <w:rFonts w:ascii="Arial" w:hAnsi="Arial" w:cs="Arial"/>
              </w:rPr>
              <w:t>.3.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FE7754">
              <w:rPr>
                <w:rFonts w:ascii="Arial" w:hAnsi="Arial" w:cs="Arial"/>
                <w:bCs/>
                <w:iCs/>
              </w:rPr>
              <w:t>электронные средства определения места судна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</w:tr>
      <w:tr w:rsidR="00C860A9" w:rsidRPr="00FE7754" w:rsidTr="004C0D70">
        <w:trPr>
          <w:cantSplit/>
          <w:trHeight w:val="307"/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FE7754" w:rsidRDefault="00C860A9" w:rsidP="00BB62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E7754">
              <w:rPr>
                <w:rFonts w:ascii="Arial" w:hAnsi="Arial" w:cs="Arial"/>
              </w:rPr>
              <w:t>.4.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компас</w:t>
            </w:r>
            <w:r w:rsidRPr="00FE7754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</w:tr>
      <w:tr w:rsidR="00C860A9" w:rsidRPr="00FE7754" w:rsidTr="004C0D70">
        <w:trPr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FE7754" w:rsidRDefault="00C860A9" w:rsidP="00BB62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E7754">
              <w:rPr>
                <w:rFonts w:ascii="Arial" w:hAnsi="Arial" w:cs="Arial"/>
              </w:rPr>
              <w:t>.5.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радиолокационная станция (</w:t>
            </w:r>
            <w:r w:rsidRPr="00FE7754">
              <w:rPr>
                <w:rFonts w:ascii="Arial" w:hAnsi="Arial" w:cs="Arial"/>
                <w:bCs/>
                <w:iCs/>
              </w:rPr>
              <w:t>РЛС</w:t>
            </w:r>
            <w:r>
              <w:rPr>
                <w:rFonts w:ascii="Arial" w:hAnsi="Arial" w:cs="Arial"/>
                <w:bCs/>
                <w:iCs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</w:tr>
      <w:tr w:rsidR="00C860A9" w:rsidRPr="00FE7754" w:rsidTr="004C0D70">
        <w:trPr>
          <w:cantSplit/>
          <w:trHeight w:val="270"/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FE7754" w:rsidRDefault="00C860A9" w:rsidP="00BB6231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Pr="00FE775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4C0D70">
            <w:pPr>
              <w:spacing w:after="0"/>
              <w:rPr>
                <w:rFonts w:ascii="Arial" w:hAnsi="Arial" w:cs="Arial"/>
                <w:bCs/>
              </w:rPr>
            </w:pPr>
            <w:r w:rsidRPr="00FE7754">
              <w:rPr>
                <w:rFonts w:ascii="Arial" w:hAnsi="Arial" w:cs="Arial"/>
                <w:bCs/>
              </w:rPr>
              <w:t>Опробовано ли и признано готовым к действию следующее оборудование?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BB6231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C860A9" w:rsidRPr="00FE7754" w:rsidTr="004C0D70">
        <w:trPr>
          <w:cantSplit/>
          <w:trHeight w:val="76"/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FE7754" w:rsidRDefault="00C860A9" w:rsidP="00BB62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E7754">
              <w:rPr>
                <w:rFonts w:ascii="Arial" w:hAnsi="Arial" w:cs="Arial"/>
              </w:rPr>
              <w:t>.1.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Аварийная предупреждающая сигнализация</w:t>
            </w:r>
            <w:r w:rsidRPr="00FE7754">
              <w:rPr>
                <w:rFonts w:ascii="Arial" w:hAnsi="Arial" w:cs="Arial"/>
                <w:bCs/>
                <w:iCs/>
              </w:rPr>
              <w:t xml:space="preserve"> энергетиче</w:t>
            </w:r>
            <w:r>
              <w:rPr>
                <w:rFonts w:ascii="Arial" w:hAnsi="Arial" w:cs="Arial"/>
                <w:bCs/>
                <w:iCs/>
              </w:rPr>
              <w:t xml:space="preserve">ской установки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</w:tr>
      <w:tr w:rsidR="00C860A9" w:rsidRPr="00FE7754" w:rsidTr="004C0D70">
        <w:trPr>
          <w:cantSplit/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FE7754" w:rsidRDefault="00C860A9" w:rsidP="00BB62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E7754">
              <w:rPr>
                <w:rFonts w:ascii="Arial" w:hAnsi="Arial" w:cs="Arial"/>
              </w:rPr>
              <w:t>.2.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FE7754">
              <w:rPr>
                <w:rFonts w:ascii="Arial" w:hAnsi="Arial" w:cs="Arial"/>
                <w:bCs/>
                <w:iCs/>
              </w:rPr>
              <w:t>средства связи: внутренние, внешние и переносные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</w:tr>
      <w:tr w:rsidR="00C860A9" w:rsidRPr="00FE7754" w:rsidTr="004C0D70">
        <w:trPr>
          <w:cantSplit/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FE7754" w:rsidRDefault="00C860A9" w:rsidP="00BB62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E7754">
              <w:rPr>
                <w:rFonts w:ascii="Arial" w:hAnsi="Arial" w:cs="Arial"/>
              </w:rPr>
              <w:t>.3.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Default="00C860A9" w:rsidP="00BB6231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FE7754">
              <w:rPr>
                <w:rFonts w:ascii="Arial" w:hAnsi="Arial" w:cs="Arial"/>
                <w:bCs/>
                <w:iCs/>
              </w:rPr>
              <w:t xml:space="preserve">сигнально-отличительные огни/сигнальные фигуры, включая аварийные </w:t>
            </w:r>
          </w:p>
          <w:p w:rsidR="00C860A9" w:rsidRPr="00FE7754" w:rsidRDefault="00C860A9" w:rsidP="00BB6231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FE7754">
              <w:rPr>
                <w:rFonts w:ascii="Arial" w:hAnsi="Arial" w:cs="Arial"/>
                <w:bCs/>
                <w:iCs/>
              </w:rPr>
              <w:t>ходовые огни и огни/фигуры сигнала “не могу управляться” и якорные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BB6231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</w:tr>
      <w:tr w:rsidR="00C860A9" w:rsidRPr="00FE7754" w:rsidTr="004C0D70">
        <w:trPr>
          <w:cantSplit/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FE7754" w:rsidRDefault="00C860A9" w:rsidP="00BB62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E7754">
              <w:rPr>
                <w:rFonts w:ascii="Arial" w:hAnsi="Arial" w:cs="Arial"/>
              </w:rPr>
              <w:t>.4.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FE7754">
              <w:rPr>
                <w:rFonts w:ascii="Arial" w:hAnsi="Arial" w:cs="Arial"/>
                <w:bCs/>
                <w:iCs/>
              </w:rPr>
              <w:t>рулевое устройство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</w:tr>
      <w:tr w:rsidR="00C860A9" w:rsidRPr="00FE7754" w:rsidTr="004C0D70">
        <w:trPr>
          <w:cantSplit/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FE7754" w:rsidRDefault="00C860A9" w:rsidP="00BB62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E7754">
              <w:rPr>
                <w:rFonts w:ascii="Arial" w:hAnsi="Arial" w:cs="Arial"/>
              </w:rPr>
              <w:t>.5.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FE7754">
              <w:rPr>
                <w:rFonts w:ascii="Arial" w:hAnsi="Arial" w:cs="Arial"/>
                <w:bCs/>
                <w:iCs/>
              </w:rPr>
              <w:t>стеклоочистители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</w:tr>
      <w:tr w:rsidR="00C860A9" w:rsidRPr="00FE7754" w:rsidTr="004C0D70">
        <w:trPr>
          <w:cantSplit/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FE7754" w:rsidRDefault="00C860A9" w:rsidP="00BB6231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Pr="00FE775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Находит</w:t>
            </w:r>
            <w:r w:rsidRPr="00FE7754">
              <w:rPr>
                <w:rFonts w:ascii="Arial" w:hAnsi="Arial" w:cs="Arial"/>
                <w:bCs/>
              </w:rPr>
              <w:t>ся ли команда на своих местах для выхода в море?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C860A9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C860A9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C860A9" w:rsidRPr="00FE7754" w:rsidTr="004C0D70">
        <w:trPr>
          <w:cantSplit/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FE7754" w:rsidRDefault="00C860A9" w:rsidP="00BB6231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FE775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Default="00C860A9" w:rsidP="00BB6231">
            <w:pPr>
              <w:spacing w:after="0"/>
              <w:rPr>
                <w:rFonts w:ascii="Arial" w:hAnsi="Arial" w:cs="Arial"/>
                <w:bCs/>
              </w:rPr>
            </w:pPr>
            <w:r w:rsidRPr="00FE7754">
              <w:rPr>
                <w:rFonts w:ascii="Arial" w:hAnsi="Arial" w:cs="Arial"/>
                <w:bCs/>
              </w:rPr>
              <w:t xml:space="preserve">Наличие, состояние и хранение орудий лова на борту соответствует </w:t>
            </w:r>
          </w:p>
          <w:p w:rsidR="00C860A9" w:rsidRPr="00FE7754" w:rsidRDefault="00C860A9" w:rsidP="00BB6231">
            <w:pPr>
              <w:spacing w:after="0"/>
              <w:rPr>
                <w:rFonts w:ascii="Arial" w:hAnsi="Arial" w:cs="Arial"/>
                <w:bCs/>
              </w:rPr>
            </w:pPr>
            <w:r w:rsidRPr="00FE7754">
              <w:rPr>
                <w:rFonts w:ascii="Arial" w:hAnsi="Arial" w:cs="Arial"/>
                <w:bCs/>
              </w:rPr>
              <w:t>требованиям?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BB6231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C860A9" w:rsidRPr="00FE7754" w:rsidTr="004C0D70">
        <w:trPr>
          <w:cantSplit/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0A9" w:rsidRPr="00FE7754" w:rsidRDefault="00C860A9" w:rsidP="00BB6231">
            <w:pPr>
              <w:spacing w:after="0"/>
              <w:jc w:val="center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7</w:t>
            </w:r>
            <w:r w:rsidRPr="00FE7754">
              <w:rPr>
                <w:rFonts w:ascii="Arial" w:hAnsi="Arial" w:cs="Arial"/>
                <w:bCs/>
                <w:noProof/>
              </w:rPr>
              <w:t>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860A9" w:rsidRDefault="00C860A9" w:rsidP="00BB6231">
            <w:pPr>
              <w:spacing w:after="0"/>
              <w:rPr>
                <w:rFonts w:ascii="Arial" w:hAnsi="Arial" w:cs="Arial"/>
                <w:bCs/>
              </w:rPr>
            </w:pPr>
            <w:r w:rsidRPr="00FE7754">
              <w:rPr>
                <w:rFonts w:ascii="Arial" w:hAnsi="Arial" w:cs="Arial"/>
                <w:bCs/>
              </w:rPr>
              <w:t xml:space="preserve">Документы, регламентирующие рыболовство в зоне предстоящего </w:t>
            </w:r>
          </w:p>
          <w:p w:rsidR="00C860A9" w:rsidRPr="00FE7754" w:rsidRDefault="00C860A9" w:rsidP="00BB6231">
            <w:pPr>
              <w:spacing w:after="0"/>
              <w:rPr>
                <w:rFonts w:ascii="Arial" w:hAnsi="Arial" w:cs="Arial"/>
                <w:bCs/>
              </w:rPr>
            </w:pPr>
            <w:r w:rsidRPr="00FE7754">
              <w:rPr>
                <w:rFonts w:ascii="Arial" w:hAnsi="Arial" w:cs="Arial"/>
                <w:bCs/>
              </w:rPr>
              <w:t>промысла на борту и откорректированы?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860A9" w:rsidRPr="00FE7754" w:rsidRDefault="00C860A9" w:rsidP="00BB6231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C860A9" w:rsidRPr="00FE7754" w:rsidTr="004C0D70">
        <w:trPr>
          <w:cantSplit/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FE7754" w:rsidRDefault="00C860A9" w:rsidP="00BB6231">
            <w:pPr>
              <w:spacing w:after="0"/>
              <w:jc w:val="center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8</w:t>
            </w:r>
            <w:r w:rsidRPr="00FE7754">
              <w:rPr>
                <w:rFonts w:ascii="Arial" w:hAnsi="Arial" w:cs="Arial"/>
                <w:bCs/>
                <w:noProof/>
              </w:rPr>
              <w:t>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/>
              <w:rPr>
                <w:rFonts w:ascii="Arial" w:hAnsi="Arial" w:cs="Arial"/>
                <w:bCs/>
              </w:rPr>
            </w:pPr>
            <w:r w:rsidRPr="00FE7754">
              <w:rPr>
                <w:rFonts w:ascii="Arial" w:hAnsi="Arial" w:cs="Arial"/>
                <w:bCs/>
              </w:rPr>
              <w:t>Нанесение на судне бортовых надписей соответствует требованиям?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C860A9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C860A9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C860A9" w:rsidRPr="00FE7754" w:rsidTr="004C0D70">
        <w:trPr>
          <w:cantSplit/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FE7754" w:rsidRDefault="00C860A9" w:rsidP="00BB6231">
            <w:pPr>
              <w:spacing w:after="0"/>
              <w:jc w:val="center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9</w:t>
            </w:r>
            <w:r w:rsidRPr="00FE7754">
              <w:rPr>
                <w:rFonts w:ascii="Arial" w:hAnsi="Arial" w:cs="Arial"/>
                <w:bCs/>
                <w:noProof/>
              </w:rPr>
              <w:t>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4C0D70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</w:t>
            </w:r>
            <w:r w:rsidRPr="00FE7754">
              <w:rPr>
                <w:rFonts w:ascii="Arial" w:hAnsi="Arial" w:cs="Arial"/>
                <w:bCs/>
              </w:rPr>
              <w:t>траховочные средства для пересадки в море исправны и готовы к использованию?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BB6231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C860A9" w:rsidRPr="00FE7754" w:rsidTr="004C0D70">
        <w:trPr>
          <w:cantSplit/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FE7754" w:rsidRDefault="00C860A9" w:rsidP="00BB6231">
            <w:pPr>
              <w:spacing w:after="0"/>
              <w:jc w:val="center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10</w:t>
            </w:r>
            <w:r w:rsidRPr="00FE7754">
              <w:rPr>
                <w:rFonts w:ascii="Arial" w:hAnsi="Arial" w:cs="Arial"/>
                <w:bCs/>
                <w:noProof/>
              </w:rPr>
              <w:t>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/>
              <w:rPr>
                <w:rFonts w:ascii="Arial" w:hAnsi="Arial" w:cs="Arial"/>
                <w:bCs/>
              </w:rPr>
            </w:pPr>
            <w:r w:rsidRPr="00FE7754">
              <w:rPr>
                <w:rFonts w:ascii="Arial" w:hAnsi="Arial" w:cs="Arial"/>
                <w:bCs/>
              </w:rPr>
              <w:t>Флаг России на борту и в годном состоянии?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C860A9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C860A9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:rsidR="008D683E" w:rsidRDefault="008D683E" w:rsidP="008D683E">
      <w:pPr>
        <w:pStyle w:val="71"/>
        <w:spacing w:before="0" w:after="0"/>
        <w:rPr>
          <w:rFonts w:cs="Arial"/>
          <w:sz w:val="22"/>
          <w:szCs w:val="22"/>
          <w:lang w:val="ru-RU"/>
        </w:rPr>
      </w:pPr>
    </w:p>
    <w:p w:rsidR="008D683E" w:rsidRDefault="008D683E" w:rsidP="008D68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724" w:name="_Toc529864336"/>
      <w:bookmarkStart w:id="725" w:name="_Toc530214569"/>
      <w:bookmarkStart w:id="726" w:name="_Toc535655295"/>
      <w:bookmarkStart w:id="727" w:name="_Toc535660400"/>
      <w:bookmarkStart w:id="728" w:name="_Toc535660646"/>
      <w:bookmarkStart w:id="729" w:name="_Toc535997976"/>
      <w:bookmarkStart w:id="730" w:name="_Toc536001322"/>
      <w:bookmarkStart w:id="731" w:name="_Toc536244339"/>
      <w:bookmarkStart w:id="732" w:name="_Toc536244542"/>
      <w:bookmarkStart w:id="733" w:name="_Toc536334408"/>
      <w:bookmarkStart w:id="734" w:name="_Toc536334608"/>
      <w:bookmarkStart w:id="735" w:name="_Toc275952964"/>
      <w:bookmarkStart w:id="736" w:name="_Toc288636366"/>
      <w:bookmarkStart w:id="737" w:name="_Toc356209357"/>
      <w:bookmarkStart w:id="738" w:name="_Toc508028443"/>
      <w:bookmarkStart w:id="739" w:name="_Toc508032227"/>
      <w:bookmarkStart w:id="740" w:name="_Toc508090897"/>
      <w:bookmarkStart w:id="741" w:name="_Toc508166369"/>
      <w:bookmarkStart w:id="742" w:name="_Toc508863090"/>
      <w:bookmarkStart w:id="743" w:name="_Toc508863200"/>
      <w:bookmarkStart w:id="744" w:name="_Toc509032476"/>
      <w:bookmarkStart w:id="745" w:name="_Toc509469665"/>
      <w:bookmarkStart w:id="746" w:name="_Toc509470462"/>
      <w:bookmarkStart w:id="747" w:name="_Toc509807095"/>
      <w:bookmarkStart w:id="748" w:name="_Toc509807205"/>
      <w:bookmarkStart w:id="749" w:name="_Toc509885231"/>
      <w:bookmarkStart w:id="750" w:name="_Toc510084379"/>
      <w:bookmarkStart w:id="751" w:name="_Toc510171609"/>
      <w:bookmarkStart w:id="752" w:name="_Toc512924027"/>
      <w:bookmarkStart w:id="753" w:name="_Toc512925267"/>
      <w:bookmarkStart w:id="754" w:name="_Toc512925437"/>
      <w:bookmarkStart w:id="755" w:name="_Toc515679053"/>
      <w:bookmarkStart w:id="756" w:name="_Toc515679901"/>
      <w:bookmarkStart w:id="757" w:name="_Toc515681812"/>
      <w:bookmarkStart w:id="758" w:name="_Toc516382765"/>
      <w:bookmarkStart w:id="759" w:name="_Toc516383253"/>
      <w:bookmarkStart w:id="760" w:name="_Toc516385241"/>
      <w:bookmarkStart w:id="761" w:name="_Toc516456254"/>
      <w:bookmarkStart w:id="762" w:name="_Toc517594286"/>
      <w:bookmarkStart w:id="763" w:name="_Toc517594897"/>
      <w:bookmarkStart w:id="764" w:name="_Toc521219755"/>
      <w:bookmarkStart w:id="765" w:name="_Toc521737967"/>
      <w:bookmarkStart w:id="766" w:name="_Toc521738179"/>
      <w:bookmarkStart w:id="767" w:name="_Toc521738365"/>
      <w:bookmarkStart w:id="768" w:name="_Toc521738552"/>
      <w:bookmarkStart w:id="769" w:name="_Toc521744407"/>
      <w:bookmarkStart w:id="770" w:name="_Toc521745031"/>
      <w:bookmarkStart w:id="771" w:name="_Toc526577195"/>
      <w:bookmarkStart w:id="772" w:name="_Toc526577375"/>
      <w:r w:rsidRPr="001D08F4">
        <w:rPr>
          <w:rFonts w:ascii="Arial" w:hAnsi="Arial" w:cs="Arial"/>
          <w:b/>
          <w:sz w:val="24"/>
          <w:szCs w:val="24"/>
        </w:rPr>
        <w:lastRenderedPageBreak/>
        <w:t xml:space="preserve">Чек-лист № </w:t>
      </w:r>
      <w:r w:rsidR="003E58E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1D08F4">
        <w:rPr>
          <w:rFonts w:ascii="Arial" w:hAnsi="Arial" w:cs="Arial"/>
          <w:b/>
          <w:sz w:val="24"/>
          <w:szCs w:val="24"/>
        </w:rPr>
        <w:t xml:space="preserve"> Плавание в узкости, прибрежных водах, по системам разделения движения судов</w:t>
      </w:r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</w:p>
    <w:tbl>
      <w:tblPr>
        <w:tblW w:w="967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8005"/>
        <w:gridCol w:w="567"/>
        <w:gridCol w:w="500"/>
      </w:tblGrid>
      <w:tr w:rsidR="00C860A9" w:rsidRPr="00FE7754" w:rsidTr="004C0D70">
        <w:trPr>
          <w:cantSplit/>
          <w:trHeight w:val="568"/>
          <w:jc w:val="center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0A9" w:rsidRPr="00FE7754" w:rsidRDefault="00C860A9" w:rsidP="00C860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7754">
              <w:rPr>
                <w:rFonts w:ascii="Arial" w:hAnsi="Arial" w:cs="Arial"/>
              </w:rPr>
              <w:br w:type="page"/>
            </w:r>
            <w:r w:rsidRPr="00FE7754">
              <w:rPr>
                <w:rFonts w:ascii="Arial" w:hAnsi="Arial" w:cs="Arial"/>
                <w:b/>
              </w:rPr>
              <w:t>№</w:t>
            </w:r>
          </w:p>
          <w:p w:rsidR="00C860A9" w:rsidRPr="00FE7754" w:rsidRDefault="00C860A9" w:rsidP="00C86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8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0A9" w:rsidRPr="00FE7754" w:rsidRDefault="00C860A9" w:rsidP="00C860A9">
            <w:pPr>
              <w:pStyle w:val="3"/>
              <w:spacing w:before="0"/>
              <w:jc w:val="center"/>
              <w:rPr>
                <w:rFonts w:ascii="Arial" w:hAnsi="Arial" w:cs="Arial"/>
              </w:rPr>
            </w:pPr>
            <w:r w:rsidRPr="005C6BE9">
              <w:rPr>
                <w:rFonts w:ascii="Arial" w:hAnsi="Arial" w:cs="Arial"/>
                <w:i/>
                <w:color w:val="FF0000"/>
              </w:rPr>
              <w:t>(указывается применимое для данного судна)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0A9" w:rsidRPr="000042FB" w:rsidRDefault="00C860A9" w:rsidP="00C860A9">
            <w:pPr>
              <w:pStyle w:val="3"/>
              <w:spacing w:before="0"/>
              <w:jc w:val="center"/>
              <w:rPr>
                <w:rFonts w:ascii="Arial" w:hAnsi="Arial" w:cs="Arial"/>
                <w:color w:val="auto"/>
              </w:rPr>
            </w:pPr>
            <w:r w:rsidRPr="000042FB">
              <w:rPr>
                <w:rFonts w:ascii="Arial" w:hAnsi="Arial" w:cs="Arial"/>
                <w:color w:val="auto"/>
              </w:rPr>
              <w:t>Да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0A9" w:rsidRPr="000042FB" w:rsidRDefault="00C860A9" w:rsidP="00C860A9">
            <w:pPr>
              <w:pStyle w:val="3"/>
              <w:spacing w:before="0"/>
              <w:jc w:val="center"/>
              <w:rPr>
                <w:rFonts w:ascii="Arial" w:hAnsi="Arial" w:cs="Arial"/>
                <w:color w:val="auto"/>
              </w:rPr>
            </w:pPr>
            <w:r w:rsidRPr="000042FB">
              <w:rPr>
                <w:rFonts w:ascii="Arial" w:hAnsi="Arial" w:cs="Arial"/>
                <w:color w:val="auto"/>
              </w:rPr>
              <w:t>Нет</w:t>
            </w:r>
          </w:p>
        </w:tc>
      </w:tr>
      <w:tr w:rsidR="00C860A9" w:rsidRPr="00FE7754" w:rsidTr="004C0D70">
        <w:trPr>
          <w:cantSplit/>
          <w:jc w:val="center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E7754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80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Откорректированы</w:t>
            </w:r>
            <w:r w:rsidRPr="00FE7754">
              <w:rPr>
                <w:rFonts w:ascii="Arial" w:hAnsi="Arial" w:cs="Arial"/>
                <w:bCs/>
              </w:rPr>
              <w:t xml:space="preserve"> используемые карты и навигационные пособия.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</w:rPr>
            </w:pPr>
          </w:p>
        </w:tc>
      </w:tr>
      <w:tr w:rsidR="00C860A9" w:rsidRPr="00FE7754" w:rsidTr="004C0D70">
        <w:trPr>
          <w:cantSplit/>
          <w:jc w:val="center"/>
        </w:trPr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E7754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ind w:right="227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  <w:bCs/>
              </w:rPr>
              <w:t>Учтены следующие факторы при подготовке плана перехода: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</w:rPr>
            </w:pPr>
          </w:p>
        </w:tc>
      </w:tr>
      <w:tr w:rsidR="00C860A9" w:rsidRPr="00FE7754" w:rsidTr="004C0D70">
        <w:trPr>
          <w:cantSplit/>
          <w:jc w:val="center"/>
        </w:trPr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2.1.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ind w:left="284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информация/рекомендации в наставлениях по плаванию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0A9" w:rsidRPr="00FE7754" w:rsidTr="004C0D70">
        <w:trPr>
          <w:cantSplit/>
          <w:jc w:val="center"/>
        </w:trPr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2.2.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ind w:left="284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осадка судна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0A9" w:rsidRPr="00FE7754" w:rsidTr="004C0D70">
        <w:trPr>
          <w:cantSplit/>
          <w:jc w:val="center"/>
        </w:trPr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2.3.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ind w:left="284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приливы/отливы и течения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0A9" w:rsidRPr="00FE7754" w:rsidTr="004C0D70">
        <w:trPr>
          <w:cantSplit/>
          <w:jc w:val="center"/>
        </w:trPr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2.4.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ind w:left="284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погода, особенно в районах, известных плохой видимостью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0A9" w:rsidRPr="00FE7754" w:rsidTr="004C0D70">
        <w:trPr>
          <w:cantSplit/>
          <w:jc w:val="center"/>
        </w:trPr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2.5.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ind w:left="284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имеющиеся навигационные средства и их точность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0A9" w:rsidRPr="00FE7754" w:rsidTr="004C0D70">
        <w:trPr>
          <w:cantSplit/>
          <w:jc w:val="center"/>
        </w:trPr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2.6.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ind w:left="284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используемые методы определения места судна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0A9" w:rsidRPr="00FE7754" w:rsidTr="004C0D70">
        <w:trPr>
          <w:cantSplit/>
          <w:jc w:val="center"/>
        </w:trPr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2.7.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ind w:left="284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дневное/ночное прохождение мимо опасных точек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0A9" w:rsidRPr="00FE7754" w:rsidTr="004C0D70">
        <w:trPr>
          <w:cantSplit/>
          <w:jc w:val="center"/>
        </w:trPr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2.8.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ind w:left="284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движение судов, которое может встретиться: поток, тип, объем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0A9" w:rsidRPr="00FE7754" w:rsidTr="004C0D70">
        <w:trPr>
          <w:cantSplit/>
          <w:jc w:val="center"/>
        </w:trPr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2.9.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4C0D70">
            <w:pPr>
              <w:spacing w:after="0" w:line="240" w:lineRule="auto"/>
              <w:ind w:left="284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требования к системам разделения движения судов/выбору маршрутов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  <w:tr w:rsidR="00C860A9" w:rsidRPr="00FE7754" w:rsidTr="004C0D70">
        <w:trPr>
          <w:cantSplit/>
          <w:jc w:val="center"/>
        </w:trPr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FE7754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E7754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4C0D70">
            <w:pPr>
              <w:spacing w:after="0" w:line="240" w:lineRule="auto"/>
              <w:ind w:right="227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  <w:bCs/>
              </w:rPr>
              <w:t>Ведется наблюдение за местными/прибрежными передачами</w:t>
            </w:r>
            <w:r w:rsidR="004C0D70">
              <w:rPr>
                <w:rFonts w:ascii="Arial" w:hAnsi="Arial" w:cs="Arial"/>
                <w:bCs/>
              </w:rPr>
              <w:t xml:space="preserve"> </w:t>
            </w:r>
            <w:r w:rsidRPr="00FE7754">
              <w:rPr>
                <w:rFonts w:ascii="Arial" w:hAnsi="Arial" w:cs="Arial"/>
                <w:bCs/>
              </w:rPr>
              <w:t>предупреждений.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ind w:right="227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ind w:right="227"/>
              <w:rPr>
                <w:rFonts w:ascii="Arial" w:hAnsi="Arial" w:cs="Arial"/>
              </w:rPr>
            </w:pPr>
          </w:p>
        </w:tc>
      </w:tr>
      <w:tr w:rsidR="00C860A9" w:rsidRPr="00FE7754" w:rsidTr="004C0D70">
        <w:trPr>
          <w:cantSplit/>
          <w:jc w:val="center"/>
        </w:trPr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E7754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ind w:right="227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  <w:bCs/>
              </w:rPr>
              <w:t>Рекомендуется ли участие в зональных системах передачи сообщений?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</w:rPr>
            </w:pPr>
          </w:p>
        </w:tc>
      </w:tr>
      <w:tr w:rsidR="00C860A9" w:rsidRPr="00FE7754" w:rsidTr="004C0D70">
        <w:trPr>
          <w:cantSplit/>
          <w:jc w:val="center"/>
        </w:trPr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E7754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ind w:right="227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  <w:bCs/>
              </w:rPr>
              <w:t>Проложены курсы в обход препятствий?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</w:rPr>
            </w:pPr>
          </w:p>
        </w:tc>
      </w:tr>
      <w:tr w:rsidR="00C860A9" w:rsidRPr="00FE7754" w:rsidTr="004C0D70">
        <w:trPr>
          <w:cantSplit/>
          <w:jc w:val="center"/>
        </w:trPr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E7754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ind w:right="227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  <w:bCs/>
              </w:rPr>
              <w:t xml:space="preserve">Место судна определяется регулярно.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</w:rPr>
            </w:pPr>
          </w:p>
        </w:tc>
      </w:tr>
      <w:tr w:rsidR="00C860A9" w:rsidRPr="00FE7754" w:rsidTr="004C0D70">
        <w:trPr>
          <w:cantSplit/>
          <w:jc w:val="center"/>
        </w:trPr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FE7754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E7754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Default="00C860A9" w:rsidP="00BB623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E7754">
              <w:rPr>
                <w:rFonts w:ascii="Arial" w:hAnsi="Arial" w:cs="Arial"/>
                <w:bCs/>
              </w:rPr>
              <w:t>Считываемые</w:t>
            </w:r>
            <w:r>
              <w:rPr>
                <w:rFonts w:ascii="Arial" w:hAnsi="Arial" w:cs="Arial"/>
                <w:bCs/>
              </w:rPr>
              <w:t xml:space="preserve"> с приемоиндикатора спутниковой навигационной системы</w:t>
            </w:r>
          </w:p>
          <w:p w:rsidR="00C860A9" w:rsidRDefault="00C860A9" w:rsidP="00BB623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E7754">
              <w:rPr>
                <w:rFonts w:ascii="Arial" w:hAnsi="Arial" w:cs="Arial"/>
                <w:bCs/>
              </w:rPr>
              <w:t xml:space="preserve"> координаты периодически проверяются по данным </w:t>
            </w:r>
            <w:r>
              <w:rPr>
                <w:rFonts w:ascii="Arial" w:hAnsi="Arial" w:cs="Arial"/>
                <w:bCs/>
              </w:rPr>
              <w:t xml:space="preserve">плоттера, </w:t>
            </w:r>
            <w:r w:rsidRPr="00FE7754">
              <w:rPr>
                <w:rFonts w:ascii="Arial" w:hAnsi="Arial" w:cs="Arial"/>
                <w:bCs/>
              </w:rPr>
              <w:t xml:space="preserve">РЛС или </w:t>
            </w:r>
          </w:p>
          <w:p w:rsidR="00C860A9" w:rsidRPr="00FE7754" w:rsidRDefault="00C860A9" w:rsidP="00BB623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E7754">
              <w:rPr>
                <w:rFonts w:ascii="Arial" w:hAnsi="Arial" w:cs="Arial"/>
                <w:bCs/>
              </w:rPr>
              <w:t>пеленгования береговых ориентиров.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860A9" w:rsidRPr="00FE7754" w:rsidTr="004C0D70">
        <w:trPr>
          <w:cantSplit/>
          <w:jc w:val="center"/>
        </w:trPr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E7754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60A9" w:rsidRPr="00FE7754" w:rsidRDefault="00C860A9" w:rsidP="00BB623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E7754">
              <w:rPr>
                <w:rFonts w:ascii="Arial" w:hAnsi="Arial" w:cs="Arial"/>
                <w:bCs/>
              </w:rPr>
              <w:t>Погрешность магнитного компаса проверяются регулярно.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60A9" w:rsidRPr="00FE7754" w:rsidRDefault="00C860A9" w:rsidP="00C860A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C860A9" w:rsidRDefault="00C860A9" w:rsidP="008D683E">
      <w:pPr>
        <w:pStyle w:val="3"/>
        <w:tabs>
          <w:tab w:val="left" w:pos="0"/>
        </w:tabs>
        <w:snapToGrid w:val="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773" w:name="_Toc288636371"/>
      <w:bookmarkStart w:id="774" w:name="_Toc356209361"/>
    </w:p>
    <w:p w:rsidR="008D683E" w:rsidRPr="003E58E4" w:rsidRDefault="008D683E" w:rsidP="008D683E">
      <w:pPr>
        <w:pStyle w:val="3"/>
        <w:tabs>
          <w:tab w:val="left" w:pos="0"/>
        </w:tabs>
        <w:snapToGrid w:val="0"/>
        <w:spacing w:before="0"/>
        <w:jc w:val="center"/>
        <w:rPr>
          <w:rFonts w:ascii="Arial" w:hAnsi="Arial" w:cs="Arial"/>
          <w:b w:val="0"/>
          <w:i/>
          <w:color w:val="auto"/>
          <w:sz w:val="24"/>
          <w:szCs w:val="24"/>
        </w:rPr>
      </w:pPr>
      <w:r w:rsidRPr="003E58E4">
        <w:rPr>
          <w:rFonts w:ascii="Arial" w:hAnsi="Arial" w:cs="Arial"/>
          <w:color w:val="auto"/>
          <w:sz w:val="24"/>
          <w:szCs w:val="24"/>
        </w:rPr>
        <w:t xml:space="preserve">Чек-лист № </w:t>
      </w:r>
      <w:r w:rsidR="003E58E4">
        <w:rPr>
          <w:rFonts w:ascii="Arial" w:hAnsi="Arial" w:cs="Arial"/>
          <w:color w:val="auto"/>
          <w:sz w:val="24"/>
          <w:szCs w:val="24"/>
        </w:rPr>
        <w:t>3</w:t>
      </w:r>
      <w:r w:rsidRPr="003E58E4">
        <w:rPr>
          <w:rFonts w:ascii="Arial" w:hAnsi="Arial" w:cs="Arial"/>
          <w:color w:val="auto"/>
          <w:sz w:val="24"/>
          <w:szCs w:val="24"/>
        </w:rPr>
        <w:t>.  Постановка на якорь</w:t>
      </w:r>
      <w:bookmarkEnd w:id="773"/>
      <w:bookmarkEnd w:id="774"/>
      <w:r w:rsidRPr="003E58E4">
        <w:rPr>
          <w:rFonts w:ascii="Arial" w:hAnsi="Arial" w:cs="Arial"/>
          <w:color w:val="auto"/>
          <w:sz w:val="24"/>
          <w:szCs w:val="24"/>
        </w:rPr>
        <w:t xml:space="preserve"> </w:t>
      </w:r>
      <w:r w:rsidRPr="003E58E4">
        <w:rPr>
          <w:rFonts w:ascii="Arial" w:hAnsi="Arial" w:cs="Arial"/>
          <w:i/>
          <w:color w:val="auto"/>
          <w:sz w:val="24"/>
          <w:szCs w:val="24"/>
        </w:rPr>
        <w:t xml:space="preserve"> </w:t>
      </w:r>
    </w:p>
    <w:tbl>
      <w:tblPr>
        <w:tblW w:w="9639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425"/>
        <w:gridCol w:w="567"/>
      </w:tblGrid>
      <w:tr w:rsidR="008B53AF" w:rsidRPr="00FE7754" w:rsidTr="004C0D70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3AF" w:rsidRPr="00FE7754" w:rsidRDefault="008B53AF" w:rsidP="008B53A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7754">
              <w:rPr>
                <w:rFonts w:ascii="Arial" w:hAnsi="Arial" w:cs="Arial"/>
                <w:b/>
              </w:rPr>
              <w:t>№</w:t>
            </w:r>
          </w:p>
          <w:p w:rsidR="008B53AF" w:rsidRPr="00FE7754" w:rsidRDefault="008B53AF" w:rsidP="008B53A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3AF" w:rsidRPr="00FE7754" w:rsidRDefault="008B53AF" w:rsidP="008B53AF">
            <w:pPr>
              <w:pStyle w:val="3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</w:rPr>
            </w:pPr>
            <w:r w:rsidRPr="005C6BE9">
              <w:rPr>
                <w:rFonts w:ascii="Arial" w:hAnsi="Arial" w:cs="Arial"/>
                <w:i/>
                <w:color w:val="FF0000"/>
              </w:rPr>
              <w:t>(указывается применимое для данного судна)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3AF" w:rsidRPr="000042FB" w:rsidRDefault="008B53AF" w:rsidP="008B53AF">
            <w:pPr>
              <w:pStyle w:val="3"/>
              <w:spacing w:before="0"/>
              <w:jc w:val="center"/>
              <w:rPr>
                <w:rFonts w:ascii="Arial" w:hAnsi="Arial" w:cs="Arial"/>
                <w:color w:val="auto"/>
              </w:rPr>
            </w:pPr>
            <w:r w:rsidRPr="000042FB">
              <w:rPr>
                <w:rFonts w:ascii="Arial" w:hAnsi="Arial" w:cs="Arial"/>
                <w:color w:val="auto"/>
              </w:rPr>
              <w:t>Да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3AF" w:rsidRPr="000042FB" w:rsidRDefault="008B53AF" w:rsidP="008B53AF">
            <w:pPr>
              <w:pStyle w:val="3"/>
              <w:spacing w:before="0"/>
              <w:jc w:val="center"/>
              <w:rPr>
                <w:rFonts w:ascii="Arial" w:hAnsi="Arial" w:cs="Arial"/>
                <w:color w:val="auto"/>
              </w:rPr>
            </w:pPr>
            <w:r w:rsidRPr="000042FB">
              <w:rPr>
                <w:rFonts w:ascii="Arial" w:hAnsi="Arial" w:cs="Arial"/>
                <w:color w:val="auto"/>
              </w:rPr>
              <w:t>Нет</w:t>
            </w:r>
          </w:p>
        </w:tc>
      </w:tr>
      <w:tr w:rsidR="008B53AF" w:rsidRPr="00FE7754" w:rsidTr="004C0D70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E7754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Готовность</w:t>
            </w:r>
            <w:r w:rsidRPr="00FE7754">
              <w:rPr>
                <w:rFonts w:ascii="Arial" w:hAnsi="Arial" w:cs="Arial"/>
                <w:bCs/>
              </w:rPr>
              <w:t xml:space="preserve"> постановки на якорь с учетом: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B53AF" w:rsidRPr="00FE7754" w:rsidTr="004C0D70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1.1.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направления/силы ветра, течения;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FE7754" w:rsidTr="004C0D70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1.2.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4C0D7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приливно-отливного течения при маневрировании с малой скоростью;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FE7754" w:rsidTr="004C0D70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1.3.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4C0D7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необходимости достаточного пространства для маневрирования, особенно в сторону моря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FE7754" w:rsidTr="004C0D70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E7754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FE7754">
              <w:rPr>
                <w:rFonts w:ascii="Arial" w:hAnsi="Arial" w:cs="Arial"/>
                <w:bCs/>
              </w:rPr>
              <w:t>Извещены о времени готовности для постановки на якорь: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B53AF" w:rsidRPr="00FE7754" w:rsidTr="004C0D70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2.1.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экипажа, задействованные в постановке на якорь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FE7754" w:rsidTr="004C0D70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E7754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Готовность к действию следующего оборудования</w:t>
            </w:r>
            <w:r w:rsidRPr="00FE775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B53AF" w:rsidRPr="00FE7754" w:rsidTr="004C0D70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3.1.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 xml:space="preserve">якорно-швартовные </w:t>
            </w:r>
            <w:r>
              <w:rPr>
                <w:rFonts w:ascii="Arial" w:hAnsi="Arial" w:cs="Arial"/>
              </w:rPr>
              <w:t>оборудование (утки, шпили, брашпиль</w:t>
            </w:r>
            <w:r w:rsidRPr="00FE7754">
              <w:rPr>
                <w:rFonts w:ascii="Arial" w:hAnsi="Arial" w:cs="Arial"/>
              </w:rPr>
              <w:t>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AF" w:rsidRPr="00FE7754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8B53AF" w:rsidRPr="00FE7754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FE7754" w:rsidTr="004C0D70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3.2.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цепные, фрикционные стопора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FE7754" w:rsidTr="004C0D70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3.3.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якорь(я)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FE7754" w:rsidTr="004C0D70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3.4.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огни/фигуры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FE7754" w:rsidTr="004C0D70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3.5.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звуковые сигнальные средства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FE7754" w:rsidTr="004C0D70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FE7754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E7754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FE7754">
              <w:rPr>
                <w:rFonts w:ascii="Arial" w:hAnsi="Arial" w:cs="Arial"/>
                <w:bCs/>
              </w:rPr>
              <w:t xml:space="preserve">Даны указания </w:t>
            </w:r>
            <w:r>
              <w:rPr>
                <w:rFonts w:ascii="Arial" w:hAnsi="Arial" w:cs="Arial"/>
                <w:bCs/>
              </w:rPr>
              <w:t xml:space="preserve">вахтенному </w:t>
            </w:r>
            <w:r w:rsidRPr="00FE7754">
              <w:rPr>
                <w:rFonts w:ascii="Arial" w:hAnsi="Arial" w:cs="Arial"/>
                <w:bCs/>
              </w:rPr>
              <w:t>по следующим вопросам: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B53AF" w:rsidRPr="00FE7754" w:rsidTr="004C0D70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4.1.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систематически контролировать место судна;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FE7754" w:rsidTr="004C0D70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4.2.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53AF" w:rsidRPr="00FE7754" w:rsidRDefault="008B53AF" w:rsidP="004C0D7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контролировать у</w:t>
            </w:r>
            <w:r>
              <w:rPr>
                <w:rFonts w:ascii="Arial" w:hAnsi="Arial" w:cs="Arial"/>
              </w:rPr>
              <w:t>становленную готовность двигателя, особенно в случае ухудшения погоды</w:t>
            </w:r>
            <w:r w:rsidRPr="00FE7754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D683E" w:rsidRDefault="008D683E" w:rsidP="008D683E">
      <w:pPr>
        <w:pStyle w:val="71"/>
        <w:spacing w:before="0" w:after="0"/>
        <w:rPr>
          <w:rFonts w:cs="Arial"/>
          <w:sz w:val="22"/>
          <w:szCs w:val="22"/>
          <w:lang w:val="ru-RU"/>
        </w:rPr>
      </w:pPr>
    </w:p>
    <w:p w:rsidR="008D683E" w:rsidRPr="003E58E4" w:rsidRDefault="008D683E" w:rsidP="008D683E">
      <w:pPr>
        <w:pStyle w:val="3"/>
        <w:tabs>
          <w:tab w:val="left" w:pos="0"/>
        </w:tabs>
        <w:snapToGrid w:val="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775" w:name="_Toc288636373"/>
      <w:bookmarkStart w:id="776" w:name="_Toc356209363"/>
      <w:r w:rsidRPr="003E58E4">
        <w:rPr>
          <w:rFonts w:ascii="Arial" w:hAnsi="Arial" w:cs="Arial"/>
          <w:color w:val="auto"/>
          <w:sz w:val="24"/>
          <w:szCs w:val="24"/>
        </w:rPr>
        <w:t xml:space="preserve">Чек-лист № </w:t>
      </w:r>
      <w:r w:rsidR="003E58E4">
        <w:rPr>
          <w:rFonts w:ascii="Arial" w:hAnsi="Arial" w:cs="Arial"/>
          <w:color w:val="auto"/>
          <w:sz w:val="24"/>
          <w:szCs w:val="24"/>
        </w:rPr>
        <w:t>4</w:t>
      </w:r>
      <w:r w:rsidRPr="003E58E4">
        <w:rPr>
          <w:rFonts w:ascii="Arial" w:hAnsi="Arial" w:cs="Arial"/>
          <w:color w:val="auto"/>
          <w:sz w:val="24"/>
          <w:szCs w:val="24"/>
        </w:rPr>
        <w:t xml:space="preserve">.  </w:t>
      </w:r>
      <w:bookmarkEnd w:id="775"/>
      <w:bookmarkEnd w:id="776"/>
      <w:r w:rsidRPr="003E58E4">
        <w:rPr>
          <w:rFonts w:ascii="Arial" w:hAnsi="Arial" w:cs="Arial"/>
          <w:color w:val="auto"/>
          <w:sz w:val="24"/>
          <w:szCs w:val="24"/>
        </w:rPr>
        <w:t>Испытание рулевого устройства.</w:t>
      </w:r>
    </w:p>
    <w:tbl>
      <w:tblPr>
        <w:tblW w:w="9781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363"/>
        <w:gridCol w:w="426"/>
        <w:gridCol w:w="425"/>
      </w:tblGrid>
      <w:tr w:rsidR="008B53AF" w:rsidRPr="00FE7754" w:rsidTr="00CA75AD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3AF" w:rsidRPr="00FE7754" w:rsidRDefault="008B53AF" w:rsidP="008B53A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7754">
              <w:rPr>
                <w:rFonts w:ascii="Arial" w:hAnsi="Arial" w:cs="Arial"/>
                <w:b/>
              </w:rPr>
              <w:t>№</w:t>
            </w:r>
          </w:p>
          <w:p w:rsidR="008B53AF" w:rsidRPr="00FE7754" w:rsidRDefault="008B53AF" w:rsidP="008B53A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3AF" w:rsidRPr="003E58E4" w:rsidRDefault="008B53AF" w:rsidP="008B53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58E4">
              <w:rPr>
                <w:rFonts w:ascii="Arial" w:hAnsi="Arial" w:cs="Arial"/>
                <w:b/>
                <w:i/>
                <w:color w:val="FF0000"/>
              </w:rPr>
              <w:t>(указывается применимое для данного судна)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3AF" w:rsidRPr="000042FB" w:rsidRDefault="008B53AF" w:rsidP="008B53AF">
            <w:pPr>
              <w:pStyle w:val="3"/>
              <w:spacing w:before="0"/>
              <w:jc w:val="center"/>
              <w:rPr>
                <w:rFonts w:ascii="Arial" w:hAnsi="Arial" w:cs="Arial"/>
                <w:color w:val="auto"/>
              </w:rPr>
            </w:pPr>
            <w:r w:rsidRPr="000042FB">
              <w:rPr>
                <w:rFonts w:ascii="Arial" w:hAnsi="Arial" w:cs="Arial"/>
                <w:color w:val="auto"/>
              </w:rPr>
              <w:t>Да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3AF" w:rsidRPr="000042FB" w:rsidRDefault="008B53AF" w:rsidP="008B53AF">
            <w:pPr>
              <w:pStyle w:val="3"/>
              <w:spacing w:before="0"/>
              <w:jc w:val="center"/>
              <w:rPr>
                <w:rFonts w:ascii="Arial" w:hAnsi="Arial" w:cs="Arial"/>
                <w:color w:val="auto"/>
              </w:rPr>
            </w:pPr>
            <w:r w:rsidRPr="000042FB">
              <w:rPr>
                <w:rFonts w:ascii="Arial" w:hAnsi="Arial" w:cs="Arial"/>
                <w:color w:val="auto"/>
              </w:rPr>
              <w:t>Нет</w:t>
            </w:r>
          </w:p>
        </w:tc>
      </w:tr>
      <w:tr w:rsidR="008B53AF" w:rsidRPr="00FE7754" w:rsidTr="00CA75AD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FE7754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E7754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4C0D70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Проверен</w:t>
            </w:r>
            <w:r w:rsidRPr="00FE7754">
              <w:rPr>
                <w:rFonts w:ascii="Arial" w:hAnsi="Arial" w:cs="Arial"/>
                <w:bCs/>
              </w:rPr>
              <w:t xml:space="preserve"> порядок переключения системы дистанционного управления рулевым приводом </w:t>
            </w:r>
            <w:r>
              <w:rPr>
                <w:rFonts w:ascii="Arial" w:hAnsi="Arial" w:cs="Arial"/>
                <w:bCs/>
              </w:rPr>
              <w:t>на ручное управление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B53AF" w:rsidRPr="00FE7754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FE7754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E7754">
              <w:rPr>
                <w:rFonts w:ascii="Arial" w:hAnsi="Arial" w:cs="Arial"/>
                <w:bCs/>
              </w:rPr>
              <w:lastRenderedPageBreak/>
              <w:t>2.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4C0D70">
            <w:pPr>
              <w:snapToGrid w:val="0"/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FE7754">
              <w:rPr>
                <w:rFonts w:ascii="Arial" w:hAnsi="Arial" w:cs="Arial"/>
                <w:bCs/>
                <w:iCs/>
              </w:rPr>
              <w:t xml:space="preserve">Все лица </w:t>
            </w:r>
            <w:r>
              <w:rPr>
                <w:rFonts w:ascii="Arial" w:hAnsi="Arial" w:cs="Arial"/>
                <w:bCs/>
                <w:iCs/>
              </w:rPr>
              <w:t xml:space="preserve">экипажа </w:t>
            </w:r>
            <w:r w:rsidRPr="00FE7754">
              <w:rPr>
                <w:rFonts w:ascii="Arial" w:hAnsi="Arial" w:cs="Arial"/>
                <w:bCs/>
                <w:iCs/>
              </w:rPr>
              <w:t>судна, связанные с эксплуатацией и/или техническим обслуживанием рулевого привода, знают работу установленных на судне рулевых систем и порядок перехода с одной системы на другую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8B53AF" w:rsidRPr="00FE7754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FE7754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E7754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FE7754">
              <w:rPr>
                <w:rFonts w:ascii="Arial" w:hAnsi="Arial" w:cs="Arial"/>
                <w:bCs/>
                <w:iCs/>
              </w:rPr>
              <w:t>Проверен рулевой привод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8B53AF" w:rsidRPr="00FE7754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FE7754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3.1.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  <w:r w:rsidRPr="00FE7754">
              <w:rPr>
                <w:rFonts w:ascii="Arial" w:hAnsi="Arial" w:cs="Arial"/>
                <w:iCs/>
              </w:rPr>
              <w:t>Полная перекладка руля в соответствии с требуемыми</w:t>
            </w:r>
          </w:p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  <w:r w:rsidRPr="00FE7754">
              <w:rPr>
                <w:rFonts w:ascii="Arial" w:hAnsi="Arial" w:cs="Arial"/>
                <w:iCs/>
              </w:rPr>
              <w:t xml:space="preserve"> характеристиками рулевого привода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</w:p>
        </w:tc>
      </w:tr>
      <w:tr w:rsidR="008B53AF" w:rsidRPr="00FE7754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FE7754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3.2.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  <w:r w:rsidRPr="00FE7754">
              <w:rPr>
                <w:rFonts w:ascii="Arial" w:hAnsi="Arial" w:cs="Arial"/>
                <w:iCs/>
              </w:rPr>
              <w:t>Визуальный осмотр рулевого привода и его соединительных узлов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</w:p>
        </w:tc>
      </w:tr>
      <w:tr w:rsidR="008B53AF" w:rsidRPr="00FE7754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FE7754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E7754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4C0D70">
            <w:pPr>
              <w:snapToGrid w:val="0"/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FE7754">
              <w:rPr>
                <w:rFonts w:ascii="Arial" w:hAnsi="Arial" w:cs="Arial"/>
                <w:bCs/>
                <w:iCs/>
              </w:rPr>
              <w:t>Проверен вспомогательный рулевой привод (полная перекладка руля в соответствии с требуемыми характеристиками рулевого привода)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8B53AF" w:rsidRPr="00FE7754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FE7754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4.1.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4C0D70">
            <w:p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  <w:r w:rsidRPr="00FE7754">
              <w:rPr>
                <w:rFonts w:ascii="Arial" w:hAnsi="Arial" w:cs="Arial"/>
                <w:iCs/>
              </w:rPr>
              <w:t>Полная перекладка руля в соответствии с требуемыми</w:t>
            </w:r>
            <w:r w:rsidR="004C0D70">
              <w:rPr>
                <w:rFonts w:ascii="Arial" w:hAnsi="Arial" w:cs="Arial"/>
                <w:iCs/>
              </w:rPr>
              <w:t xml:space="preserve"> </w:t>
            </w:r>
            <w:r w:rsidRPr="00FE7754">
              <w:rPr>
                <w:rFonts w:ascii="Arial" w:hAnsi="Arial" w:cs="Arial"/>
                <w:iCs/>
              </w:rPr>
              <w:t>характеристиками рулевого привода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</w:p>
        </w:tc>
      </w:tr>
      <w:tr w:rsidR="008B53AF" w:rsidRPr="00FE7754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FE7754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4.2.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  <w:r w:rsidRPr="00FE7754">
              <w:rPr>
                <w:rFonts w:ascii="Arial" w:hAnsi="Arial" w:cs="Arial"/>
                <w:iCs/>
              </w:rPr>
              <w:t>Визуальный осмотр рулевого привода и его соединительных узлов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</w:p>
        </w:tc>
      </w:tr>
      <w:tr w:rsidR="008B53AF" w:rsidRPr="00FE7754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FE7754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E7754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4C0D70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FE7754">
              <w:rPr>
                <w:rFonts w:ascii="Arial" w:hAnsi="Arial" w:cs="Arial"/>
                <w:bCs/>
              </w:rPr>
              <w:t>Проверена работа постов управления рулем, расположенных на ходовом мостике</w:t>
            </w:r>
            <w:r>
              <w:rPr>
                <w:rFonts w:ascii="Arial" w:hAnsi="Arial" w:cs="Arial"/>
                <w:bCs/>
              </w:rPr>
              <w:t xml:space="preserve"> (При наличии мостика)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B53AF" w:rsidRPr="00FE7754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FE7754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E7754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4C0D70">
            <w:pPr>
              <w:snapToGrid w:val="0"/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FE7754">
              <w:rPr>
                <w:rFonts w:ascii="Arial" w:hAnsi="Arial" w:cs="Arial"/>
                <w:bCs/>
                <w:iCs/>
              </w:rPr>
              <w:t>Проверена работа указателей углового положения руля посредством равнения их показаний с действительным положением руля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:rsidR="008D683E" w:rsidRDefault="008D683E" w:rsidP="008D68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F25" w:rsidRPr="009C329B" w:rsidRDefault="00832F25" w:rsidP="008D68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683E" w:rsidRPr="003E58E4" w:rsidRDefault="008D683E" w:rsidP="008D683E">
      <w:pPr>
        <w:pStyle w:val="3"/>
        <w:tabs>
          <w:tab w:val="left" w:pos="0"/>
        </w:tabs>
        <w:snapToGrid w:val="0"/>
        <w:spacing w:before="0"/>
        <w:jc w:val="center"/>
        <w:rPr>
          <w:rFonts w:ascii="Arial" w:hAnsi="Arial" w:cs="Arial"/>
          <w:b w:val="0"/>
          <w:i/>
          <w:color w:val="auto"/>
          <w:sz w:val="24"/>
          <w:szCs w:val="24"/>
        </w:rPr>
      </w:pPr>
      <w:bookmarkStart w:id="777" w:name="_Toc288636374"/>
      <w:bookmarkStart w:id="778" w:name="_Toc356209364"/>
      <w:r w:rsidRPr="003E58E4">
        <w:rPr>
          <w:rFonts w:ascii="Arial" w:hAnsi="Arial" w:cs="Arial"/>
          <w:color w:val="auto"/>
          <w:sz w:val="24"/>
          <w:szCs w:val="24"/>
        </w:rPr>
        <w:t xml:space="preserve">Чек-лист № </w:t>
      </w:r>
      <w:r w:rsidR="003E58E4" w:rsidRPr="003E58E4">
        <w:rPr>
          <w:rFonts w:ascii="Arial" w:hAnsi="Arial" w:cs="Arial"/>
          <w:color w:val="auto"/>
          <w:sz w:val="24"/>
          <w:szCs w:val="24"/>
        </w:rPr>
        <w:t>5</w:t>
      </w:r>
      <w:r w:rsidRPr="003E58E4">
        <w:rPr>
          <w:rFonts w:ascii="Arial" w:hAnsi="Arial" w:cs="Arial"/>
          <w:color w:val="auto"/>
          <w:sz w:val="24"/>
          <w:szCs w:val="24"/>
        </w:rPr>
        <w:t>.  Б</w:t>
      </w:r>
      <w:bookmarkEnd w:id="777"/>
      <w:bookmarkEnd w:id="778"/>
      <w:r w:rsidRPr="003E58E4">
        <w:rPr>
          <w:rFonts w:ascii="Arial" w:hAnsi="Arial" w:cs="Arial"/>
          <w:color w:val="auto"/>
          <w:sz w:val="24"/>
          <w:szCs w:val="24"/>
        </w:rPr>
        <w:t>ункеровочные операции</w:t>
      </w:r>
    </w:p>
    <w:tbl>
      <w:tblPr>
        <w:tblW w:w="9923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05"/>
        <w:gridCol w:w="425"/>
        <w:gridCol w:w="426"/>
      </w:tblGrid>
      <w:tr w:rsidR="008B53AF" w:rsidRPr="00FE7754" w:rsidTr="00CA75AD">
        <w:trPr>
          <w:cantSplit/>
          <w:trHeight w:val="57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3AF" w:rsidRPr="00C87D06" w:rsidRDefault="008B53AF" w:rsidP="008B53AF">
            <w:pPr>
              <w:pStyle w:val="3"/>
              <w:tabs>
                <w:tab w:val="left" w:pos="314"/>
              </w:tabs>
              <w:snapToGrid w:val="0"/>
              <w:spacing w:before="0"/>
              <w:jc w:val="center"/>
              <w:rPr>
                <w:rFonts w:ascii="Arial" w:hAnsi="Arial" w:cs="Arial"/>
                <w:bCs w:val="0"/>
                <w:color w:val="auto"/>
              </w:rPr>
            </w:pPr>
            <w:r w:rsidRPr="00C87D06">
              <w:rPr>
                <w:rFonts w:ascii="Arial" w:hAnsi="Arial" w:cs="Arial"/>
                <w:color w:val="auto"/>
              </w:rPr>
              <w:t>№</w:t>
            </w:r>
          </w:p>
          <w:p w:rsidR="008B53AF" w:rsidRPr="00FE7754" w:rsidRDefault="008B53AF" w:rsidP="008B53AF">
            <w:pPr>
              <w:tabs>
                <w:tab w:val="left" w:pos="31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E7754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3AF" w:rsidRPr="00FE7754" w:rsidRDefault="008B53AF" w:rsidP="008B53AF">
            <w:pPr>
              <w:pStyle w:val="3"/>
              <w:tabs>
                <w:tab w:val="left" w:pos="314"/>
              </w:tabs>
              <w:snapToGrid w:val="0"/>
              <w:spacing w:before="0"/>
              <w:jc w:val="center"/>
              <w:rPr>
                <w:rFonts w:ascii="Arial" w:hAnsi="Arial" w:cs="Arial"/>
                <w:bCs w:val="0"/>
              </w:rPr>
            </w:pPr>
            <w:r w:rsidRPr="005C6BE9">
              <w:rPr>
                <w:rFonts w:ascii="Arial" w:hAnsi="Arial" w:cs="Arial"/>
                <w:i/>
                <w:color w:val="FF0000"/>
              </w:rPr>
              <w:t>(указывается применимое для данного судна)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3AF" w:rsidRPr="000042FB" w:rsidRDefault="008B53AF" w:rsidP="008B53AF">
            <w:pPr>
              <w:pStyle w:val="3"/>
              <w:spacing w:before="0"/>
              <w:jc w:val="center"/>
              <w:rPr>
                <w:rFonts w:ascii="Arial" w:hAnsi="Arial" w:cs="Arial"/>
                <w:color w:val="auto"/>
              </w:rPr>
            </w:pPr>
            <w:r w:rsidRPr="000042FB">
              <w:rPr>
                <w:rFonts w:ascii="Arial" w:hAnsi="Arial" w:cs="Arial"/>
                <w:color w:val="auto"/>
              </w:rPr>
              <w:t>Да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3AF" w:rsidRPr="000042FB" w:rsidRDefault="008B53AF" w:rsidP="008B53AF">
            <w:pPr>
              <w:pStyle w:val="3"/>
              <w:spacing w:before="0"/>
              <w:jc w:val="center"/>
              <w:rPr>
                <w:rFonts w:ascii="Arial" w:hAnsi="Arial" w:cs="Arial"/>
                <w:color w:val="auto"/>
              </w:rPr>
            </w:pPr>
            <w:r w:rsidRPr="000042FB">
              <w:rPr>
                <w:rFonts w:ascii="Arial" w:hAnsi="Arial" w:cs="Arial"/>
                <w:color w:val="auto"/>
              </w:rPr>
              <w:t>Нет</w:t>
            </w:r>
          </w:p>
        </w:tc>
      </w:tr>
      <w:tr w:rsidR="008B53AF" w:rsidRPr="00FE7754" w:rsidTr="004C0D70">
        <w:trPr>
          <w:cantSplit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3AF" w:rsidRPr="00FE7754" w:rsidRDefault="008B53AF" w:rsidP="009C329B">
            <w:pPr>
              <w:tabs>
                <w:tab w:val="left" w:pos="314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E7754">
              <w:rPr>
                <w:rFonts w:ascii="Arial" w:hAnsi="Arial" w:cs="Arial"/>
                <w:bCs/>
                <w:i/>
                <w:iCs/>
              </w:rPr>
              <w:t>1. Выполнены следующие действия перед бункеровкой: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3AF" w:rsidRPr="00FE7754" w:rsidRDefault="008B53AF" w:rsidP="008B53AF">
            <w:pPr>
              <w:tabs>
                <w:tab w:val="left" w:pos="314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FE7754" w:rsidRDefault="008B53AF" w:rsidP="008B53AF">
            <w:pPr>
              <w:tabs>
                <w:tab w:val="left" w:pos="314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8B53AF" w:rsidRPr="00FE7754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1.1.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CA75AD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Объявлено по судну о предстоящей бункеровке, запрещение курения на открытых палубах в районе бункеровки.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9C329B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9C329B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FE7754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1.2.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Задраены иллюминаторы по борту швартовки бункеровщика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FE7754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832F25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  <w:r w:rsidRPr="00FE7754">
              <w:rPr>
                <w:rFonts w:ascii="Arial" w:hAnsi="Arial" w:cs="Arial"/>
              </w:rPr>
              <w:t>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CA75AD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Оповещён персонал бункеровщика о максимально допустимом давлении в трубопроводе при бункеровке.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FE7754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832F25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4</w:t>
            </w:r>
            <w:r w:rsidRPr="00FE7754">
              <w:rPr>
                <w:rFonts w:ascii="Arial" w:hAnsi="Arial" w:cs="Arial"/>
              </w:rPr>
              <w:t>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CA75AD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Организованы постоянное наблюдение за ходом бункеровки и связь с бункеровщиком. Определён вахтенный у приёмного топливного патрубка.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FE7754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832F25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5</w:t>
            </w:r>
            <w:r w:rsidRPr="00FE7754">
              <w:rPr>
                <w:rFonts w:ascii="Arial" w:hAnsi="Arial" w:cs="Arial"/>
              </w:rPr>
              <w:t>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Освещено место бункеровки (в тёмное время суток).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FE7754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832F25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6</w:t>
            </w:r>
            <w:r w:rsidRPr="00FE7754">
              <w:rPr>
                <w:rFonts w:ascii="Arial" w:hAnsi="Arial" w:cs="Arial"/>
              </w:rPr>
              <w:t>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CA75AD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Закрыты палубные шпигаты, проверены воздушные трубы топливных цистерн.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FE7754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832F25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7</w:t>
            </w:r>
            <w:r w:rsidRPr="00FE7754">
              <w:rPr>
                <w:rFonts w:ascii="Arial" w:hAnsi="Arial" w:cs="Arial"/>
              </w:rPr>
              <w:t>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CA75AD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Под всеми соединениями бункеровочных трубопроводов и под воздушными трубами соответствующих танков установлены поддоны достаточной вместимости.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FE7754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FE7754" w:rsidRDefault="008B53AF" w:rsidP="00832F25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8</w:t>
            </w:r>
            <w:r w:rsidRPr="00FE7754">
              <w:rPr>
                <w:rFonts w:ascii="Arial" w:hAnsi="Arial" w:cs="Arial"/>
              </w:rPr>
              <w:t>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Замерен уровень топлива в топливных цистернах.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FE7754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FE7754" w:rsidRDefault="008B53AF" w:rsidP="00832F25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9</w:t>
            </w:r>
            <w:r w:rsidRPr="00FE7754">
              <w:rPr>
                <w:rFonts w:ascii="Arial" w:hAnsi="Arial" w:cs="Arial"/>
              </w:rPr>
              <w:t>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 xml:space="preserve">Проверена правильность соединения шлангов с приёмными </w:t>
            </w:r>
          </w:p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устройствами судна.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FE7754" w:rsidTr="004C0D70">
        <w:trPr>
          <w:cantSplit/>
        </w:trPr>
        <w:tc>
          <w:tcPr>
            <w:tcW w:w="907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3AF" w:rsidRPr="00FE7754" w:rsidRDefault="008B53AF" w:rsidP="009C329B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E7754">
              <w:rPr>
                <w:rFonts w:ascii="Arial" w:hAnsi="Arial" w:cs="Arial"/>
                <w:bCs/>
                <w:i/>
                <w:iCs/>
              </w:rPr>
              <w:t>2. Во время бункеровки убедитесь, что: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3AF" w:rsidRPr="00FE7754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FE7754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8B53AF" w:rsidRPr="00FE7754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2.1.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CA75AD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Танки, которые уже заполнены, надежно закрыты и пока заполняются другие танки, в них оставлен необходимый запас объема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FE7754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2.2.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Бункеровочные шланги и соединения не протекают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FE7754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2.3.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3AF" w:rsidRPr="00FE7754" w:rsidRDefault="008B53AF" w:rsidP="00CA75AD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Перед окончанием заполнения танка уменьшено давление, либо с помощью сни</w:t>
            </w:r>
            <w:r>
              <w:rPr>
                <w:rFonts w:ascii="Arial" w:hAnsi="Arial" w:cs="Arial"/>
              </w:rPr>
              <w:t>жения интенсивности подачи топлива</w:t>
            </w:r>
            <w:r w:rsidRPr="00FE7754">
              <w:rPr>
                <w:rFonts w:ascii="Arial" w:hAnsi="Arial" w:cs="Arial"/>
              </w:rPr>
              <w:t>, либо контролируемым открытием приемных клапанов следующего танка, подлежащего заполнению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FE7754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2.4.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CA75AD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Оставлен достаточный запас объема последнего заг</w:t>
            </w:r>
            <w:r>
              <w:rPr>
                <w:rFonts w:ascii="Arial" w:hAnsi="Arial" w:cs="Arial"/>
              </w:rPr>
              <w:t>ружаемого танка для приема топлива для</w:t>
            </w:r>
            <w:r w:rsidRPr="00FE7754">
              <w:rPr>
                <w:rFonts w:ascii="Arial" w:hAnsi="Arial" w:cs="Arial"/>
              </w:rPr>
              <w:t xml:space="preserve"> осушения шлангов и компенсации возможного воздушного пузыря системы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FE7754" w:rsidTr="004C0D70">
        <w:trPr>
          <w:cantSplit/>
        </w:trPr>
        <w:tc>
          <w:tcPr>
            <w:tcW w:w="907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3AF" w:rsidRPr="00FE7754" w:rsidRDefault="008B53AF" w:rsidP="009C329B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E7754">
              <w:rPr>
                <w:rFonts w:ascii="Arial" w:hAnsi="Arial" w:cs="Arial"/>
                <w:bCs/>
                <w:i/>
                <w:iCs/>
              </w:rPr>
              <w:t>3. Выполнены следующие действия после бункеровки: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3AF" w:rsidRPr="00FE7754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FE7754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8B53AF" w:rsidRPr="00FE7754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3.1.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Осушены и отсоединены шланги.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FE7754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3.2.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На шланги поставлены заглушки.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FE7754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3.3.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CA75AD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Приемные соединения трубопроводов судна заглушены сразу после отсоединения шлангов.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FE7754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3.4.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Перекрыты клапаны приёма топлива.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FE7754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3.5.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E7754">
              <w:rPr>
                <w:rFonts w:ascii="Arial" w:hAnsi="Arial" w:cs="Arial"/>
              </w:rPr>
              <w:t>Проверен уровень топлива (масла).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FE7754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FE7754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D683E" w:rsidRDefault="008D683E" w:rsidP="008D683E">
      <w:pPr>
        <w:pStyle w:val="71"/>
        <w:spacing w:before="0" w:after="0"/>
        <w:rPr>
          <w:rFonts w:cs="Arial"/>
          <w:sz w:val="22"/>
          <w:szCs w:val="22"/>
          <w:lang w:val="ru-RU"/>
        </w:rPr>
      </w:pPr>
    </w:p>
    <w:p w:rsidR="009C329B" w:rsidRPr="00CE5D23" w:rsidRDefault="00CE5D23" w:rsidP="00CE5D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E5D23">
        <w:rPr>
          <w:rFonts w:ascii="Arial" w:hAnsi="Arial" w:cs="Arial"/>
          <w:b/>
          <w:sz w:val="28"/>
          <w:szCs w:val="28"/>
        </w:rPr>
        <w:lastRenderedPageBreak/>
        <w:t>П</w:t>
      </w:r>
      <w:r w:rsidR="008B53AF">
        <w:rPr>
          <w:rFonts w:ascii="Arial" w:hAnsi="Arial" w:cs="Arial"/>
          <w:b/>
          <w:sz w:val="28"/>
          <w:szCs w:val="28"/>
        </w:rPr>
        <w:t>лан действий в аварийных ситуациях</w:t>
      </w:r>
    </w:p>
    <w:p w:rsidR="00CE5D23" w:rsidRPr="00BB6231" w:rsidRDefault="00CE5D23" w:rsidP="00CE5D23">
      <w:pPr>
        <w:spacing w:after="0" w:line="240" w:lineRule="auto"/>
        <w:jc w:val="center"/>
        <w:rPr>
          <w:rFonts w:ascii="Arial" w:hAnsi="Arial" w:cs="Arial"/>
          <w:b/>
        </w:rPr>
      </w:pPr>
      <w:r w:rsidRPr="00BB6231">
        <w:rPr>
          <w:rFonts w:ascii="Arial" w:hAnsi="Arial" w:cs="Arial"/>
          <w:b/>
        </w:rPr>
        <w:t>«</w:t>
      </w:r>
      <w:r w:rsidRPr="00BB6231">
        <w:rPr>
          <w:rFonts w:ascii="Arial" w:hAnsi="Arial" w:cs="Arial"/>
          <w:b/>
          <w:color w:val="00B050"/>
        </w:rPr>
        <w:t>указать название судна</w:t>
      </w:r>
      <w:r w:rsidRPr="00BB6231">
        <w:rPr>
          <w:rFonts w:ascii="Arial" w:hAnsi="Arial" w:cs="Arial"/>
          <w:b/>
        </w:rPr>
        <w:t>»</w:t>
      </w:r>
    </w:p>
    <w:p w:rsidR="00CE5D23" w:rsidRPr="00BB6231" w:rsidRDefault="00337A76" w:rsidP="0069155F">
      <w:pPr>
        <w:pStyle w:val="28"/>
      </w:pPr>
      <w:r>
        <w:t>1</w:t>
      </w:r>
      <w:r w:rsidR="00BB6231" w:rsidRPr="00BB6231">
        <w:t>.1. ОБЛАСТЬ ПРИМЕНЕНИЯ</w:t>
      </w:r>
    </w:p>
    <w:p w:rsidR="00CE5D23" w:rsidRDefault="0051592B" w:rsidP="00CE5D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CE5D23" w:rsidRPr="00422D4E">
        <w:rPr>
          <w:rFonts w:ascii="Arial" w:hAnsi="Arial" w:cs="Arial"/>
        </w:rPr>
        <w:t xml:space="preserve">лан действий в аварийных ситуациях определяет порядок подготовки </w:t>
      </w:r>
      <w:r w:rsidR="008B53AF">
        <w:rPr>
          <w:rFonts w:ascii="Arial" w:hAnsi="Arial" w:cs="Arial"/>
        </w:rPr>
        <w:t>к аварийным ситуациям на судах Компании и в самой К</w:t>
      </w:r>
      <w:r w:rsidR="00CE5D23" w:rsidRPr="00422D4E">
        <w:rPr>
          <w:rFonts w:ascii="Arial" w:hAnsi="Arial" w:cs="Arial"/>
        </w:rPr>
        <w:t>омпании. Он распространяется на береговой и судовой персонал.</w:t>
      </w:r>
    </w:p>
    <w:p w:rsidR="00832F25" w:rsidRPr="00422D4E" w:rsidRDefault="00832F25" w:rsidP="00CE5D23">
      <w:pPr>
        <w:spacing w:after="0" w:line="240" w:lineRule="auto"/>
        <w:jc w:val="both"/>
        <w:rPr>
          <w:rFonts w:ascii="Arial" w:hAnsi="Arial" w:cs="Arial"/>
        </w:rPr>
      </w:pPr>
    </w:p>
    <w:p w:rsidR="00CE5D23" w:rsidRPr="00407C01" w:rsidRDefault="00337A76" w:rsidP="00CE5D23">
      <w:pPr>
        <w:autoSpaceDE w:val="0"/>
        <w:autoSpaceDN w:val="0"/>
        <w:spacing w:before="20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BB6231">
        <w:rPr>
          <w:rFonts w:ascii="Arial" w:hAnsi="Arial" w:cs="Arial"/>
          <w:b/>
          <w:bCs/>
          <w:sz w:val="24"/>
          <w:szCs w:val="24"/>
        </w:rPr>
        <w:t xml:space="preserve">.1. </w:t>
      </w:r>
      <w:r w:rsidR="00BB6231" w:rsidRPr="00407C01">
        <w:rPr>
          <w:rFonts w:ascii="Arial" w:hAnsi="Arial" w:cs="Arial"/>
          <w:b/>
          <w:bCs/>
          <w:sz w:val="24"/>
          <w:szCs w:val="24"/>
        </w:rPr>
        <w:t>ПОЛНОМОЧИЯ И ОТВЕТСТВЕННОСТЬ.</w:t>
      </w:r>
    </w:p>
    <w:p w:rsidR="00CE5D23" w:rsidRPr="00422D4E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 w:rsidRPr="00422D4E">
        <w:rPr>
          <w:rFonts w:ascii="Arial" w:hAnsi="Arial" w:cs="Arial"/>
        </w:rPr>
        <w:t xml:space="preserve">Ответственным за организацию подготовки к аварийным ситуациям </w:t>
      </w:r>
      <w:r w:rsidR="008B53AF">
        <w:rPr>
          <w:rFonts w:ascii="Arial" w:hAnsi="Arial" w:cs="Arial"/>
        </w:rPr>
        <w:t>на судне является капитан, а в К</w:t>
      </w:r>
      <w:r w:rsidRPr="00422D4E">
        <w:rPr>
          <w:rFonts w:ascii="Arial" w:hAnsi="Arial" w:cs="Arial"/>
        </w:rPr>
        <w:t>омпан</w:t>
      </w:r>
      <w:r w:rsidR="008B53AF">
        <w:rPr>
          <w:rFonts w:ascii="Arial" w:hAnsi="Arial" w:cs="Arial"/>
        </w:rPr>
        <w:t>ии – руководитель К</w:t>
      </w:r>
      <w:r w:rsidRPr="00422D4E">
        <w:rPr>
          <w:rFonts w:ascii="Arial" w:hAnsi="Arial" w:cs="Arial"/>
        </w:rPr>
        <w:t>омпании.</w:t>
      </w:r>
    </w:p>
    <w:p w:rsidR="00CE5D23" w:rsidRPr="0051592B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 w:rsidRPr="00422D4E">
        <w:rPr>
          <w:rFonts w:ascii="Arial" w:hAnsi="Arial" w:cs="Arial"/>
        </w:rPr>
        <w:t xml:space="preserve">Весь </w:t>
      </w:r>
      <w:r w:rsidRPr="00B53D4D">
        <w:rPr>
          <w:rFonts w:ascii="Arial" w:hAnsi="Arial" w:cs="Arial"/>
        </w:rPr>
        <w:t>судовой персонал отвечает за исполнение своих обязанностей по п</w:t>
      </w:r>
      <w:r w:rsidR="00AE43BD" w:rsidRPr="00B53D4D">
        <w:rPr>
          <w:rFonts w:ascii="Arial" w:hAnsi="Arial" w:cs="Arial"/>
        </w:rPr>
        <w:t>одготовке к аварийным ситуациям</w:t>
      </w:r>
      <w:r w:rsidR="00B53D4D" w:rsidRPr="00B53D4D">
        <w:rPr>
          <w:rFonts w:ascii="Arial" w:hAnsi="Arial" w:cs="Arial"/>
        </w:rPr>
        <w:t xml:space="preserve">, </w:t>
      </w:r>
      <w:r w:rsidR="00AE43BD" w:rsidRPr="0051592B">
        <w:rPr>
          <w:rFonts w:ascii="Arial" w:hAnsi="Arial" w:cs="Arial"/>
        </w:rPr>
        <w:t>обязанностей по заведованиям, тревогам, промысловым операциям</w:t>
      </w:r>
      <w:r w:rsidR="00B53D4D" w:rsidRPr="0051592B">
        <w:rPr>
          <w:rFonts w:ascii="Arial" w:hAnsi="Arial" w:cs="Arial"/>
        </w:rPr>
        <w:t xml:space="preserve"> (если применимо)</w:t>
      </w:r>
      <w:r w:rsidR="00AE43BD" w:rsidRPr="0051592B">
        <w:rPr>
          <w:rFonts w:ascii="Arial" w:hAnsi="Arial" w:cs="Arial"/>
        </w:rPr>
        <w:t>.</w:t>
      </w:r>
    </w:p>
    <w:p w:rsidR="00832F25" w:rsidRPr="0051592B" w:rsidRDefault="00832F25" w:rsidP="00CE5D23">
      <w:pPr>
        <w:spacing w:after="0" w:line="240" w:lineRule="auto"/>
        <w:jc w:val="both"/>
        <w:rPr>
          <w:rFonts w:ascii="Arial" w:hAnsi="Arial" w:cs="Arial"/>
        </w:rPr>
      </w:pPr>
    </w:p>
    <w:p w:rsidR="00CE5D23" w:rsidRDefault="00337A76" w:rsidP="00CE5D23">
      <w:pPr>
        <w:spacing w:before="20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BB6231">
        <w:rPr>
          <w:rFonts w:ascii="Arial" w:hAnsi="Arial" w:cs="Arial"/>
          <w:b/>
          <w:bCs/>
          <w:sz w:val="24"/>
          <w:szCs w:val="24"/>
        </w:rPr>
        <w:t xml:space="preserve">.1. </w:t>
      </w:r>
      <w:r w:rsidR="00BB6231" w:rsidRPr="00407C01">
        <w:rPr>
          <w:rFonts w:ascii="Arial" w:hAnsi="Arial" w:cs="Arial"/>
          <w:b/>
          <w:bCs/>
          <w:sz w:val="24"/>
          <w:szCs w:val="24"/>
        </w:rPr>
        <w:t>ПОДГОТОВКА СУДОВОГО ЭКИПАЖА К ДЕЙСТВИЯМ В АВАРИЙНЫХ СИТУАЦИЯХ.</w:t>
      </w:r>
    </w:p>
    <w:p w:rsidR="00134C51" w:rsidRDefault="00134C51" w:rsidP="00CE5D23">
      <w:pPr>
        <w:spacing w:after="0" w:line="240" w:lineRule="auto"/>
        <w:jc w:val="both"/>
        <w:rPr>
          <w:rFonts w:ascii="Arial" w:hAnsi="Arial" w:cs="Arial"/>
          <w:bCs/>
        </w:rPr>
      </w:pPr>
      <w:r w:rsidRPr="00134C51">
        <w:rPr>
          <w:rFonts w:ascii="Arial" w:hAnsi="Arial" w:cs="Arial"/>
          <w:bCs/>
        </w:rPr>
        <w:t>При подготовке к действиям в аварийных ситуациях и при их возникновении следует руководствоваться следующими нормативными документами:</w:t>
      </w:r>
    </w:p>
    <w:p w:rsidR="00134C51" w:rsidRDefault="00134C51" w:rsidP="00CE5D23">
      <w:pPr>
        <w:spacing w:after="0" w:line="240" w:lineRule="auto"/>
        <w:jc w:val="both"/>
        <w:rPr>
          <w:rFonts w:ascii="Arial" w:hAnsi="Arial" w:cs="Arial"/>
          <w:bCs/>
        </w:rPr>
      </w:pPr>
      <w:r w:rsidRPr="00134C51">
        <w:rPr>
          <w:rFonts w:ascii="Arial" w:hAnsi="Arial" w:cs="Arial"/>
          <w:bCs/>
        </w:rPr>
        <w:t>Наставление по предупреждению аварий и борьбе за живучесть судов рыбопромыслового фл</w:t>
      </w:r>
      <w:r>
        <w:rPr>
          <w:rFonts w:ascii="Arial" w:hAnsi="Arial" w:cs="Arial"/>
          <w:bCs/>
        </w:rPr>
        <w:t>ота РФ (НБЖР-80);</w:t>
      </w:r>
    </w:p>
    <w:p w:rsidR="00134C51" w:rsidRDefault="00134C51" w:rsidP="00CE5D23">
      <w:pPr>
        <w:spacing w:after="0" w:line="240" w:lineRule="auto"/>
        <w:jc w:val="both"/>
        <w:rPr>
          <w:rFonts w:ascii="Arial" w:hAnsi="Arial" w:cs="Arial"/>
          <w:bCs/>
        </w:rPr>
      </w:pPr>
      <w:r w:rsidRPr="00134C51">
        <w:rPr>
          <w:rFonts w:ascii="Arial" w:hAnsi="Arial" w:cs="Arial"/>
          <w:bCs/>
        </w:rPr>
        <w:t>Рекомендации по действиям в аварийных ситуациях (РДАС)</w:t>
      </w:r>
      <w:r>
        <w:rPr>
          <w:rFonts w:ascii="Arial" w:hAnsi="Arial" w:cs="Arial"/>
          <w:bCs/>
        </w:rPr>
        <w:t>.</w:t>
      </w:r>
    </w:p>
    <w:p w:rsidR="00CE5D23" w:rsidRPr="009B5E50" w:rsidRDefault="00CE5D23" w:rsidP="00CE5D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>Основой подготовки экипажа является п</w:t>
      </w:r>
      <w:r w:rsidRPr="00422D4E">
        <w:rPr>
          <w:rFonts w:ascii="Arial" w:hAnsi="Arial" w:cs="Arial"/>
          <w:bCs/>
        </w:rPr>
        <w:t>роведение технической учебы, занятий с л</w:t>
      </w:r>
      <w:r>
        <w:rPr>
          <w:rFonts w:ascii="Arial" w:hAnsi="Arial" w:cs="Arial"/>
          <w:bCs/>
        </w:rPr>
        <w:t>ичным составом по использованию</w:t>
      </w:r>
      <w:r w:rsidRPr="00422D4E">
        <w:rPr>
          <w:rFonts w:ascii="Arial" w:hAnsi="Arial" w:cs="Arial"/>
          <w:bCs/>
        </w:rPr>
        <w:t xml:space="preserve"> спасательных средств, противопожарного оборудования и систем, средств осушения, управления рулем, аварийного имущества и проведение ежемесячных судовых учений («по борьбе с пожаром», «человек за борто</w:t>
      </w:r>
      <w:r>
        <w:rPr>
          <w:rFonts w:ascii="Arial" w:hAnsi="Arial" w:cs="Arial"/>
          <w:bCs/>
        </w:rPr>
        <w:t>м», «оставление судна» и других</w:t>
      </w:r>
      <w:r w:rsidRPr="00422D4E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  <w:r w:rsidR="0051592B">
        <w:rPr>
          <w:rFonts w:ascii="Arial" w:hAnsi="Arial" w:cs="Arial"/>
          <w:bCs/>
        </w:rPr>
        <w:t xml:space="preserve"> Разрабатывается и утверждается Расписание по тревогам с конкретными действиями каждого члена экипажа.</w:t>
      </w:r>
    </w:p>
    <w:p w:rsidR="00CE5D23" w:rsidRDefault="00CE5D23" w:rsidP="00CE5D23">
      <w:pPr>
        <w:spacing w:after="0" w:line="240" w:lineRule="auto"/>
        <w:jc w:val="both"/>
        <w:rPr>
          <w:rFonts w:ascii="Arial" w:hAnsi="Arial" w:cs="Arial"/>
          <w:bCs/>
        </w:rPr>
      </w:pPr>
      <w:r w:rsidRPr="00422D4E">
        <w:rPr>
          <w:rFonts w:ascii="Arial" w:hAnsi="Arial" w:cs="Arial"/>
          <w:bCs/>
        </w:rPr>
        <w:t>Поддержание аварийного имущества и спасательных средств в постоянной готовности</w:t>
      </w:r>
      <w:r>
        <w:rPr>
          <w:rFonts w:ascii="Arial" w:hAnsi="Arial" w:cs="Arial"/>
          <w:bCs/>
        </w:rPr>
        <w:t xml:space="preserve"> </w:t>
      </w:r>
      <w:r w:rsidRPr="00422D4E">
        <w:rPr>
          <w:rFonts w:ascii="Arial" w:hAnsi="Arial" w:cs="Arial"/>
          <w:bCs/>
        </w:rPr>
        <w:t>является обязательным для обеспечения безопасности мореплавания и должно неукоснительно выполнятся всеми членами экипажа судна.</w:t>
      </w:r>
    </w:p>
    <w:p w:rsidR="00CE5D23" w:rsidRDefault="00CE5D23" w:rsidP="00CE5D23">
      <w:pPr>
        <w:spacing w:after="0" w:line="240" w:lineRule="auto"/>
        <w:jc w:val="both"/>
        <w:rPr>
          <w:rFonts w:ascii="Arial" w:hAnsi="Arial" w:cs="Arial"/>
          <w:bCs/>
        </w:rPr>
      </w:pPr>
      <w:r w:rsidRPr="00422D4E">
        <w:rPr>
          <w:rFonts w:ascii="Arial" w:hAnsi="Arial" w:cs="Arial"/>
        </w:rPr>
        <w:t xml:space="preserve">Перед выходом судна в рейс, а также в течение всего рейса аварийные и спасательные средства и имущество должны быть готовы к немедленному использованию для борьбы за живучесть судна и спасения людей. </w:t>
      </w:r>
    </w:p>
    <w:p w:rsidR="00CE5D23" w:rsidRPr="000042FB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 w:rsidRPr="00422D4E">
        <w:rPr>
          <w:rFonts w:ascii="Arial" w:hAnsi="Arial" w:cs="Arial"/>
          <w:bCs/>
        </w:rPr>
        <w:t xml:space="preserve">Обеспечение судна информационными материалами по борьбе за живучесть </w:t>
      </w:r>
      <w:r w:rsidRPr="00422D4E">
        <w:rPr>
          <w:rFonts w:ascii="Arial" w:hAnsi="Arial" w:cs="Arial"/>
        </w:rPr>
        <w:t xml:space="preserve">производит </w:t>
      </w:r>
      <w:r w:rsidRPr="000042FB">
        <w:rPr>
          <w:rFonts w:ascii="Arial" w:hAnsi="Arial" w:cs="Arial"/>
        </w:rPr>
        <w:t>зам. Руководителя по БМ Компании</w:t>
      </w:r>
      <w:r w:rsidR="008B53AF" w:rsidRPr="000042FB">
        <w:rPr>
          <w:rFonts w:ascii="Arial" w:hAnsi="Arial" w:cs="Arial"/>
        </w:rPr>
        <w:t xml:space="preserve"> (при наличии), Назначенное лицо</w:t>
      </w:r>
      <w:r w:rsidRPr="000042FB">
        <w:rPr>
          <w:rFonts w:ascii="Arial" w:hAnsi="Arial" w:cs="Arial"/>
        </w:rPr>
        <w:t xml:space="preserve"> и капитан судна.</w:t>
      </w:r>
    </w:p>
    <w:p w:rsidR="00832F25" w:rsidRPr="009B5E50" w:rsidRDefault="00832F25" w:rsidP="00CE5D23">
      <w:pPr>
        <w:spacing w:after="0" w:line="240" w:lineRule="auto"/>
        <w:jc w:val="both"/>
        <w:rPr>
          <w:rFonts w:ascii="Arial" w:hAnsi="Arial" w:cs="Arial"/>
          <w:bCs/>
        </w:rPr>
      </w:pPr>
    </w:p>
    <w:p w:rsidR="00CE5D23" w:rsidRPr="00BB6231" w:rsidRDefault="00337A76" w:rsidP="00CE5D23">
      <w:pPr>
        <w:pStyle w:val="2"/>
        <w:tabs>
          <w:tab w:val="left" w:pos="0"/>
        </w:tabs>
        <w:rPr>
          <w:rFonts w:ascii="Arial" w:hAnsi="Arial" w:cs="Arial"/>
          <w:bCs w:val="0"/>
          <w:iCs/>
          <w:color w:val="auto"/>
          <w:sz w:val="24"/>
          <w:szCs w:val="24"/>
        </w:rPr>
      </w:pPr>
      <w:bookmarkStart w:id="779" w:name="_Toc288636391"/>
      <w:bookmarkStart w:id="780" w:name="_Toc356209381"/>
      <w:r>
        <w:rPr>
          <w:rFonts w:ascii="Arial" w:hAnsi="Arial" w:cs="Arial"/>
          <w:iCs/>
          <w:color w:val="auto"/>
          <w:sz w:val="24"/>
          <w:szCs w:val="24"/>
        </w:rPr>
        <w:t>3</w:t>
      </w:r>
      <w:r w:rsidR="00CE5D23" w:rsidRPr="00BB6231">
        <w:rPr>
          <w:rFonts w:ascii="Arial" w:hAnsi="Arial" w:cs="Arial"/>
          <w:iCs/>
          <w:color w:val="auto"/>
          <w:sz w:val="24"/>
          <w:szCs w:val="24"/>
        </w:rPr>
        <w:t>.1.1. РЕКОМЕНДАЦИИ ПО СОХРАНЕНИЮ ОСТОЙЧИВОСТИ.</w:t>
      </w:r>
      <w:bookmarkEnd w:id="779"/>
      <w:bookmarkEnd w:id="780"/>
    </w:p>
    <w:p w:rsidR="00CE5D23" w:rsidRPr="00422D4E" w:rsidRDefault="00CE5D23" w:rsidP="00CE5D23">
      <w:pPr>
        <w:pStyle w:val="71"/>
        <w:spacing w:before="0" w:after="0"/>
        <w:jc w:val="both"/>
        <w:rPr>
          <w:rFonts w:cs="Arial"/>
          <w:sz w:val="22"/>
          <w:szCs w:val="22"/>
          <w:lang w:val="ru-RU"/>
        </w:rPr>
      </w:pPr>
      <w:r w:rsidRPr="00422D4E">
        <w:rPr>
          <w:rFonts w:cs="Arial"/>
          <w:sz w:val="22"/>
          <w:szCs w:val="22"/>
          <w:lang w:val="ru-RU"/>
        </w:rPr>
        <w:t>1.  Все предметы</w:t>
      </w:r>
      <w:r>
        <w:rPr>
          <w:rFonts w:cs="Arial"/>
          <w:sz w:val="22"/>
          <w:szCs w:val="22"/>
          <w:lang w:val="ru-RU"/>
        </w:rPr>
        <w:t>,</w:t>
      </w:r>
      <w:r w:rsidRPr="00422D4E">
        <w:rPr>
          <w:rFonts w:cs="Arial"/>
          <w:sz w:val="22"/>
          <w:szCs w:val="22"/>
          <w:lang w:val="ru-RU"/>
        </w:rPr>
        <w:t xml:space="preserve"> находящиеся по условиям эксплуатации на палубе</w:t>
      </w:r>
      <w:r>
        <w:rPr>
          <w:rFonts w:cs="Arial"/>
          <w:sz w:val="22"/>
          <w:szCs w:val="22"/>
          <w:lang w:val="ru-RU"/>
        </w:rPr>
        <w:t>,</w:t>
      </w:r>
      <w:r w:rsidRPr="00422D4E">
        <w:rPr>
          <w:rFonts w:cs="Arial"/>
          <w:sz w:val="22"/>
          <w:szCs w:val="22"/>
          <w:lang w:val="ru-RU"/>
        </w:rPr>
        <w:t xml:space="preserve"> должны быть установлены на штатных местах и закреплены.</w:t>
      </w:r>
    </w:p>
    <w:p w:rsidR="00CE5D23" w:rsidRPr="00422D4E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 w:rsidRPr="00422D4E">
        <w:rPr>
          <w:rFonts w:ascii="Arial" w:hAnsi="Arial" w:cs="Arial"/>
        </w:rPr>
        <w:t>2. У штормовых портиков не должны находиться посторонние пре</w:t>
      </w:r>
      <w:r>
        <w:rPr>
          <w:rFonts w:ascii="Arial" w:hAnsi="Arial" w:cs="Arial"/>
        </w:rPr>
        <w:t xml:space="preserve">дметы, могущие задержать выход </w:t>
      </w:r>
      <w:r w:rsidRPr="00422D4E">
        <w:rPr>
          <w:rFonts w:ascii="Arial" w:hAnsi="Arial" w:cs="Arial"/>
        </w:rPr>
        <w:t>находящейся на палубе воды за борт</w:t>
      </w:r>
      <w:r w:rsidR="007E7AA0">
        <w:rPr>
          <w:rFonts w:ascii="Arial" w:hAnsi="Arial" w:cs="Arial"/>
        </w:rPr>
        <w:t xml:space="preserve"> </w:t>
      </w:r>
      <w:r w:rsidR="007E7AA0">
        <w:rPr>
          <w:rFonts w:ascii="Arial" w:hAnsi="Arial" w:cs="Arial"/>
          <w:i/>
        </w:rPr>
        <w:t>(при наличии)</w:t>
      </w:r>
      <w:r w:rsidRPr="00422D4E">
        <w:rPr>
          <w:rFonts w:ascii="Arial" w:hAnsi="Arial" w:cs="Arial"/>
        </w:rPr>
        <w:t>.</w:t>
      </w:r>
    </w:p>
    <w:p w:rsidR="00CE5D23" w:rsidRPr="00422D4E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Не допускается</w:t>
      </w:r>
      <w:r w:rsidRPr="00422D4E">
        <w:rPr>
          <w:rFonts w:ascii="Arial" w:hAnsi="Arial" w:cs="Arial"/>
        </w:rPr>
        <w:t xml:space="preserve"> скопление воды под настилами в отсеках, так как свободно переливающаяся жидкость сильно снижает остойчивость судна.</w:t>
      </w:r>
    </w:p>
    <w:p w:rsidR="00CE5D23" w:rsidRPr="00422D4E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 w:rsidRPr="00422D4E">
        <w:rPr>
          <w:rFonts w:ascii="Arial" w:hAnsi="Arial" w:cs="Arial"/>
        </w:rPr>
        <w:t>4. При выполнении промысловых работ люки, горловины, иллюминаторы и наружные двери должны быть закрыты и задраены</w:t>
      </w:r>
      <w:r w:rsidR="007E7AA0">
        <w:rPr>
          <w:rFonts w:ascii="Arial" w:hAnsi="Arial" w:cs="Arial"/>
        </w:rPr>
        <w:t xml:space="preserve"> </w:t>
      </w:r>
      <w:r w:rsidR="007E7AA0">
        <w:rPr>
          <w:rFonts w:ascii="Arial" w:hAnsi="Arial" w:cs="Arial"/>
          <w:i/>
        </w:rPr>
        <w:t>(при наличии)</w:t>
      </w:r>
      <w:r w:rsidRPr="00422D4E">
        <w:rPr>
          <w:rFonts w:ascii="Arial" w:hAnsi="Arial" w:cs="Arial"/>
        </w:rPr>
        <w:t>.</w:t>
      </w:r>
    </w:p>
    <w:p w:rsidR="00CE5D23" w:rsidRPr="00422D4E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 w:rsidRPr="00422D4E">
        <w:rPr>
          <w:rFonts w:ascii="Arial" w:hAnsi="Arial" w:cs="Arial"/>
        </w:rPr>
        <w:t>5. При промысле в районах со значительными течениями</w:t>
      </w:r>
      <w:r>
        <w:rPr>
          <w:rFonts w:ascii="Arial" w:hAnsi="Arial" w:cs="Arial"/>
        </w:rPr>
        <w:t>,</w:t>
      </w:r>
      <w:r w:rsidRPr="00422D4E">
        <w:rPr>
          <w:rFonts w:ascii="Arial" w:hAnsi="Arial" w:cs="Arial"/>
        </w:rPr>
        <w:t xml:space="preserve"> во избежание опрокидывания маломерного</w:t>
      </w:r>
      <w:r w:rsidR="008B53AF" w:rsidRPr="008B53AF">
        <w:rPr>
          <w:rFonts w:ascii="Arial" w:hAnsi="Arial" w:cs="Arial"/>
        </w:rPr>
        <w:t xml:space="preserve"> рыболовного</w:t>
      </w:r>
      <w:r w:rsidRPr="00422D4E">
        <w:rPr>
          <w:rFonts w:ascii="Arial" w:hAnsi="Arial" w:cs="Arial"/>
        </w:rPr>
        <w:t xml:space="preserve"> судна</w:t>
      </w:r>
      <w:r>
        <w:rPr>
          <w:rFonts w:ascii="Arial" w:hAnsi="Arial" w:cs="Arial"/>
        </w:rPr>
        <w:t>,</w:t>
      </w:r>
      <w:r w:rsidRPr="00422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требуется</w:t>
      </w:r>
      <w:r w:rsidRPr="00422D4E">
        <w:rPr>
          <w:rFonts w:ascii="Arial" w:hAnsi="Arial" w:cs="Arial"/>
        </w:rPr>
        <w:t xml:space="preserve"> соблюдать необходимую осторожность при маневрах </w:t>
      </w:r>
      <w:r>
        <w:rPr>
          <w:rFonts w:ascii="Arial" w:hAnsi="Arial" w:cs="Arial"/>
        </w:rPr>
        <w:t xml:space="preserve">и </w:t>
      </w:r>
      <w:r w:rsidRPr="00422D4E">
        <w:rPr>
          <w:rFonts w:ascii="Arial" w:hAnsi="Arial" w:cs="Arial"/>
        </w:rPr>
        <w:t>избегать положения судна бортом к течению.</w:t>
      </w:r>
    </w:p>
    <w:p w:rsidR="00CE5D23" w:rsidRPr="00422D4E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 w:rsidRPr="00422D4E">
        <w:rPr>
          <w:rFonts w:ascii="Arial" w:hAnsi="Arial" w:cs="Arial"/>
        </w:rPr>
        <w:t>6</w:t>
      </w:r>
      <w:r>
        <w:rPr>
          <w:rFonts w:ascii="Arial" w:hAnsi="Arial" w:cs="Arial"/>
        </w:rPr>
        <w:t>. Категорически запрещается</w:t>
      </w:r>
      <w:r w:rsidRPr="00422D4E">
        <w:rPr>
          <w:rFonts w:ascii="Arial" w:hAnsi="Arial" w:cs="Arial"/>
        </w:rPr>
        <w:t xml:space="preserve"> при маневрах во время буксировки ставить судно в положение «косого рывка», так как косой рывок является для маломерного </w:t>
      </w:r>
      <w:r w:rsidR="008B53AF">
        <w:rPr>
          <w:rFonts w:ascii="Arial" w:hAnsi="Arial" w:cs="Arial"/>
        </w:rPr>
        <w:t xml:space="preserve">рыболовного </w:t>
      </w:r>
      <w:r w:rsidRPr="00422D4E">
        <w:rPr>
          <w:rFonts w:ascii="Arial" w:hAnsi="Arial" w:cs="Arial"/>
        </w:rPr>
        <w:t>судна чрезвыч</w:t>
      </w:r>
      <w:r>
        <w:rPr>
          <w:rFonts w:ascii="Arial" w:hAnsi="Arial" w:cs="Arial"/>
        </w:rPr>
        <w:t xml:space="preserve">айно опасным и может провести </w:t>
      </w:r>
      <w:r w:rsidRPr="00422D4E">
        <w:rPr>
          <w:rFonts w:ascii="Arial" w:hAnsi="Arial" w:cs="Arial"/>
        </w:rPr>
        <w:t>судно к опрокидыванию.</w:t>
      </w:r>
    </w:p>
    <w:p w:rsidR="00CE5D23" w:rsidRPr="00422D4E" w:rsidRDefault="00CE5D23" w:rsidP="00CE5D23">
      <w:pPr>
        <w:pStyle w:val="71"/>
        <w:spacing w:before="0" w:after="0"/>
        <w:jc w:val="both"/>
        <w:rPr>
          <w:rFonts w:cs="Arial"/>
          <w:sz w:val="22"/>
          <w:szCs w:val="22"/>
          <w:lang w:val="ru-RU"/>
        </w:rPr>
      </w:pPr>
      <w:r w:rsidRPr="00422D4E">
        <w:rPr>
          <w:rFonts w:cs="Arial"/>
          <w:sz w:val="22"/>
          <w:szCs w:val="22"/>
          <w:lang w:val="ru-RU"/>
        </w:rPr>
        <w:t>7. Танки топлива и пресной воды должны быть по возможности заполнены</w:t>
      </w:r>
      <w:r w:rsidR="007E7AA0">
        <w:rPr>
          <w:rFonts w:cs="Arial"/>
          <w:sz w:val="22"/>
          <w:szCs w:val="22"/>
          <w:lang w:val="ru-RU"/>
        </w:rPr>
        <w:t xml:space="preserve"> </w:t>
      </w:r>
      <w:r w:rsidR="007E7AA0">
        <w:rPr>
          <w:rFonts w:cs="Arial"/>
          <w:i/>
          <w:sz w:val="22"/>
          <w:szCs w:val="22"/>
          <w:lang w:val="ru-RU"/>
        </w:rPr>
        <w:t>(при наличии)</w:t>
      </w:r>
      <w:r w:rsidRPr="00422D4E">
        <w:rPr>
          <w:rFonts w:cs="Arial"/>
          <w:sz w:val="22"/>
          <w:szCs w:val="22"/>
          <w:lang w:val="ru-RU"/>
        </w:rPr>
        <w:t>.</w:t>
      </w:r>
    </w:p>
    <w:p w:rsidR="00CE5D23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 w:rsidRPr="00422D4E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Должен вестись п</w:t>
      </w:r>
      <w:r w:rsidRPr="00422D4E">
        <w:rPr>
          <w:rFonts w:ascii="Arial" w:hAnsi="Arial" w:cs="Arial"/>
        </w:rPr>
        <w:t xml:space="preserve">остоянный </w:t>
      </w:r>
      <w:r>
        <w:rPr>
          <w:rFonts w:ascii="Arial" w:hAnsi="Arial" w:cs="Arial"/>
        </w:rPr>
        <w:t>контроль за остойчивостью судна.</w:t>
      </w:r>
    </w:p>
    <w:p w:rsidR="00CE5D23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422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Запрещается </w:t>
      </w:r>
      <w:r w:rsidRPr="00422D4E">
        <w:rPr>
          <w:rFonts w:ascii="Arial" w:hAnsi="Arial" w:cs="Arial"/>
        </w:rPr>
        <w:t>перегруз</w:t>
      </w:r>
      <w:r>
        <w:rPr>
          <w:rFonts w:ascii="Arial" w:hAnsi="Arial" w:cs="Arial"/>
        </w:rPr>
        <w:t xml:space="preserve"> судна</w:t>
      </w:r>
      <w:r w:rsidRPr="00422D4E">
        <w:rPr>
          <w:rFonts w:ascii="Arial" w:hAnsi="Arial" w:cs="Arial"/>
        </w:rPr>
        <w:t>.</w:t>
      </w:r>
    </w:p>
    <w:p w:rsidR="00CE5D23" w:rsidRPr="007601D0" w:rsidRDefault="00337A76" w:rsidP="00CE5D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BB6231" w:rsidRPr="007601D0">
        <w:rPr>
          <w:rFonts w:ascii="Arial" w:hAnsi="Arial" w:cs="Arial"/>
          <w:b/>
          <w:sz w:val="24"/>
          <w:szCs w:val="24"/>
        </w:rPr>
        <w:t>.1. ПЛАНЫ ДЕЙСТВИЙ В АВАРИЙНЫХ СИТУАЦИЯХ, СХЕМА СВЯЗИ С ОРГАНИЗАЦИЯМИ, СПОСОБНЫМИ ОКАЗАТЬ ПОМОЩЬ</w:t>
      </w:r>
    </w:p>
    <w:p w:rsidR="00CE5D23" w:rsidRPr="0077338A" w:rsidRDefault="00337A76" w:rsidP="00CE5D23">
      <w:pPr>
        <w:pStyle w:val="2"/>
        <w:rPr>
          <w:rFonts w:ascii="Arial" w:hAnsi="Arial" w:cs="Arial"/>
          <w:b w:val="0"/>
          <w:color w:val="auto"/>
          <w:sz w:val="24"/>
          <w:szCs w:val="24"/>
        </w:rPr>
      </w:pPr>
      <w:bookmarkStart w:id="781" w:name="_Toc413234635"/>
      <w:bookmarkStart w:id="782" w:name="_Toc504402596"/>
      <w:bookmarkStart w:id="783" w:name="_Toc504402744"/>
      <w:bookmarkStart w:id="784" w:name="_Toc521483319"/>
      <w:bookmarkStart w:id="785" w:name="_Toc521916929"/>
      <w:bookmarkStart w:id="786" w:name="_Toc524928920"/>
      <w:bookmarkStart w:id="787" w:name="_Toc525463389"/>
      <w:bookmarkStart w:id="788" w:name="_Toc525463780"/>
      <w:bookmarkStart w:id="789" w:name="_Toc525526135"/>
      <w:bookmarkStart w:id="790" w:name="_Toc529853352"/>
      <w:bookmarkStart w:id="791" w:name="_Toc529864203"/>
      <w:bookmarkStart w:id="792" w:name="_Toc530214437"/>
      <w:bookmarkStart w:id="793" w:name="_Toc530992890"/>
      <w:bookmarkStart w:id="794" w:name="_Toc530993594"/>
      <w:bookmarkStart w:id="795" w:name="_Toc531080325"/>
      <w:bookmarkStart w:id="796" w:name="_Toc531512446"/>
      <w:bookmarkStart w:id="797" w:name="_Toc531667950"/>
      <w:bookmarkStart w:id="798" w:name="_Toc531668054"/>
      <w:bookmarkStart w:id="799" w:name="_Toc532008620"/>
      <w:bookmarkStart w:id="800" w:name="_Toc532009083"/>
      <w:bookmarkStart w:id="801" w:name="_Toc532009718"/>
      <w:bookmarkStart w:id="802" w:name="_Toc532199118"/>
      <w:bookmarkStart w:id="803" w:name="_Toc532202069"/>
      <w:bookmarkStart w:id="804" w:name="_Toc532281047"/>
      <w:bookmarkStart w:id="805" w:name="_Toc532283039"/>
      <w:bookmarkStart w:id="806" w:name="_Toc532368031"/>
      <w:bookmarkStart w:id="807" w:name="_Toc532634407"/>
      <w:bookmarkStart w:id="808" w:name="_Toc532871353"/>
      <w:bookmarkStart w:id="809" w:name="_Toc534088079"/>
      <w:bookmarkStart w:id="810" w:name="_Toc535655232"/>
      <w:bookmarkStart w:id="811" w:name="_Toc535660337"/>
      <w:bookmarkStart w:id="812" w:name="_Toc535660583"/>
      <w:bookmarkStart w:id="813" w:name="_Toc535997942"/>
      <w:bookmarkStart w:id="814" w:name="_Toc536001288"/>
      <w:bookmarkStart w:id="815" w:name="_Toc536244306"/>
      <w:bookmarkStart w:id="816" w:name="_Toc536244509"/>
      <w:bookmarkStart w:id="817" w:name="_Toc536334375"/>
      <w:bookmarkStart w:id="818" w:name="_Toc536334575"/>
      <w:bookmarkStart w:id="819" w:name="_Toc515420593"/>
      <w:bookmarkStart w:id="820" w:name="_Toc515420699"/>
      <w:bookmarkStart w:id="821" w:name="_Toc515420797"/>
      <w:bookmarkStart w:id="822" w:name="_Toc516475934"/>
      <w:bookmarkStart w:id="823" w:name="_Toc516476240"/>
      <w:bookmarkStart w:id="824" w:name="_Toc518875310"/>
      <w:bookmarkStart w:id="825" w:name="_Toc518877830"/>
      <w:bookmarkStart w:id="826" w:name="_Toc518878486"/>
      <w:bookmarkStart w:id="827" w:name="_Toc518878637"/>
      <w:bookmarkStart w:id="828" w:name="_Toc518958293"/>
      <w:bookmarkStart w:id="829" w:name="_Toc520516772"/>
      <w:bookmarkStart w:id="830" w:name="_Toc521210177"/>
      <w:bookmarkStart w:id="831" w:name="_Toc521233351"/>
      <w:bookmarkStart w:id="832" w:name="_Toc521298806"/>
      <w:bookmarkStart w:id="833" w:name="_Toc521299300"/>
      <w:bookmarkStart w:id="834" w:name="_Toc521301073"/>
      <w:bookmarkStart w:id="835" w:name="_Toc521394416"/>
      <w:bookmarkStart w:id="836" w:name="_Toc521394895"/>
      <w:r>
        <w:rPr>
          <w:rFonts w:ascii="Arial" w:hAnsi="Arial" w:cs="Arial"/>
          <w:color w:val="auto"/>
          <w:sz w:val="24"/>
          <w:szCs w:val="24"/>
        </w:rPr>
        <w:t>4</w:t>
      </w:r>
      <w:r w:rsidR="00CE5D23" w:rsidRPr="0077338A">
        <w:rPr>
          <w:rFonts w:ascii="Arial" w:hAnsi="Arial" w:cs="Arial"/>
          <w:color w:val="auto"/>
          <w:sz w:val="24"/>
          <w:szCs w:val="24"/>
        </w:rPr>
        <w:t>.1.</w:t>
      </w:r>
      <w:r w:rsidR="007E7AA0">
        <w:rPr>
          <w:rFonts w:ascii="Arial" w:hAnsi="Arial" w:cs="Arial"/>
          <w:color w:val="auto"/>
          <w:sz w:val="24"/>
          <w:szCs w:val="24"/>
        </w:rPr>
        <w:t>1</w:t>
      </w:r>
      <w:r w:rsidR="00CE5D23" w:rsidRPr="0077338A">
        <w:rPr>
          <w:rFonts w:ascii="Arial" w:hAnsi="Arial" w:cs="Arial"/>
          <w:color w:val="auto"/>
          <w:sz w:val="24"/>
          <w:szCs w:val="24"/>
        </w:rPr>
        <w:t xml:space="preserve"> </w:t>
      </w:r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r w:rsidR="00CE5D23" w:rsidRPr="0077338A">
        <w:rPr>
          <w:rFonts w:ascii="Arial" w:hAnsi="Arial" w:cs="Arial"/>
          <w:color w:val="auto"/>
          <w:sz w:val="24"/>
          <w:szCs w:val="24"/>
        </w:rPr>
        <w:t>Штаб оперативного руководства (ШОР)</w:t>
      </w:r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</w:p>
    <w:p w:rsidR="00CE5D23" w:rsidRPr="00422D4E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Действия при</w:t>
      </w:r>
      <w:r w:rsidRPr="00422D4E">
        <w:rPr>
          <w:rFonts w:ascii="Arial" w:hAnsi="Arial" w:cs="Arial"/>
        </w:rPr>
        <w:t xml:space="preserve"> опасных и аварийных ситуациях с судами Компании координирует и осуществляет </w:t>
      </w:r>
      <w:r>
        <w:rPr>
          <w:rFonts w:ascii="Arial" w:hAnsi="Arial" w:cs="Arial"/>
        </w:rPr>
        <w:t>штаб оперативного руководства (</w:t>
      </w:r>
      <w:r w:rsidRPr="00422D4E">
        <w:rPr>
          <w:rFonts w:ascii="Arial" w:hAnsi="Arial" w:cs="Arial"/>
        </w:rPr>
        <w:t>ШОР</w:t>
      </w:r>
      <w:r>
        <w:rPr>
          <w:rFonts w:ascii="Arial" w:hAnsi="Arial" w:cs="Arial"/>
        </w:rPr>
        <w:t>) Компании</w:t>
      </w:r>
      <w:r w:rsidRPr="00422D4E">
        <w:rPr>
          <w:rFonts w:ascii="Arial" w:hAnsi="Arial" w:cs="Arial"/>
        </w:rPr>
        <w:t>.</w:t>
      </w:r>
    </w:p>
    <w:p w:rsidR="00CE5D23" w:rsidRPr="0077338A" w:rsidRDefault="00CE5D23" w:rsidP="00CE5D23">
      <w:pPr>
        <w:pStyle w:val="3"/>
        <w:tabs>
          <w:tab w:val="left" w:pos="0"/>
        </w:tabs>
        <w:jc w:val="center"/>
        <w:rPr>
          <w:rFonts w:ascii="Arial" w:hAnsi="Arial" w:cs="Arial"/>
          <w:b w:val="0"/>
          <w:color w:val="auto"/>
        </w:rPr>
      </w:pPr>
      <w:r w:rsidRPr="0077338A">
        <w:rPr>
          <w:rFonts w:ascii="Arial" w:hAnsi="Arial" w:cs="Arial"/>
          <w:color w:val="auto"/>
        </w:rPr>
        <w:t>Персональный состав ШОР</w:t>
      </w:r>
    </w:p>
    <w:tbl>
      <w:tblPr>
        <w:tblW w:w="9799" w:type="dxa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1559"/>
        <w:gridCol w:w="1276"/>
        <w:gridCol w:w="1327"/>
      </w:tblGrid>
      <w:tr w:rsidR="00CE5D23" w:rsidRPr="00422D4E" w:rsidTr="00BB6231">
        <w:trPr>
          <w:trHeight w:val="27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AE7DC0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DC0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AE7DC0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DC0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AE7DC0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DC0"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AE7DC0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DC0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AE7DC0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DC0">
              <w:rPr>
                <w:rFonts w:ascii="Arial" w:hAnsi="Arial" w:cs="Arial"/>
                <w:sz w:val="20"/>
                <w:szCs w:val="20"/>
              </w:rPr>
              <w:t>СВЯЗЬ</w:t>
            </w:r>
          </w:p>
        </w:tc>
      </w:tr>
      <w:tr w:rsidR="00CE5D23" w:rsidRPr="00422D4E" w:rsidTr="00BB6231">
        <w:trPr>
          <w:trHeight w:val="65"/>
        </w:trPr>
        <w:tc>
          <w:tcPr>
            <w:tcW w:w="25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AE7DC0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AE7DC0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AE7DC0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AE7DC0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AE7DC0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DC0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AE7DC0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7DC0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</w:p>
        </w:tc>
      </w:tr>
      <w:tr w:rsidR="00CE5D23" w:rsidRPr="00422D4E" w:rsidTr="00BB6231">
        <w:trPr>
          <w:trHeight w:val="2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AE7DC0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DC0">
              <w:rPr>
                <w:rFonts w:ascii="Arial" w:hAnsi="Arial" w:cs="Arial"/>
                <w:sz w:val="20"/>
                <w:szCs w:val="20"/>
              </w:rPr>
              <w:t>Руководитель ШОР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422D4E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422D4E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422D4E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422D4E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422D4E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E5D23" w:rsidRPr="00422D4E" w:rsidTr="00BB6231">
        <w:trPr>
          <w:trHeight w:val="2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AE7DC0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DC0">
              <w:rPr>
                <w:rFonts w:ascii="Arial" w:hAnsi="Arial" w:cs="Arial"/>
                <w:sz w:val="20"/>
                <w:szCs w:val="20"/>
              </w:rPr>
              <w:t>Зам. руководителя ШОР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422D4E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422D4E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422D4E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422D4E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422D4E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E5D23" w:rsidRPr="00422D4E" w:rsidTr="00AE43BD">
        <w:trPr>
          <w:trHeight w:val="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AE7DC0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 ШОР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422D4E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422D4E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422D4E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422D4E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422D4E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E5D23" w:rsidRDefault="00CE5D23" w:rsidP="00CE5D23">
      <w:pPr>
        <w:spacing w:after="0" w:line="240" w:lineRule="auto"/>
        <w:jc w:val="both"/>
        <w:rPr>
          <w:rFonts w:ascii="Arial" w:hAnsi="Arial" w:cs="Arial"/>
        </w:rPr>
      </w:pPr>
    </w:p>
    <w:p w:rsidR="00CE5D23" w:rsidRPr="00422D4E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 w:rsidRPr="00407C01">
        <w:rPr>
          <w:rFonts w:ascii="Arial" w:hAnsi="Arial" w:cs="Arial"/>
        </w:rPr>
        <w:t>Руководитель ШОР обладает всей полнотой власти для приняти</w:t>
      </w:r>
      <w:r>
        <w:rPr>
          <w:rFonts w:ascii="Arial" w:hAnsi="Arial" w:cs="Arial"/>
        </w:rPr>
        <w:t xml:space="preserve">я решения о действиях Компании </w:t>
      </w:r>
      <w:r w:rsidRPr="00407C01">
        <w:rPr>
          <w:rFonts w:ascii="Arial" w:hAnsi="Arial" w:cs="Arial"/>
        </w:rPr>
        <w:t xml:space="preserve">в аварийной ситуации с судном. Его решения обязательны для всего персонала Компании. Члены ШОР имеют право привлекать для решения оперативных вопросов любой персонал Компании независимо от должностных </w:t>
      </w:r>
      <w:r w:rsidRPr="00422D4E">
        <w:rPr>
          <w:rFonts w:ascii="Arial" w:hAnsi="Arial" w:cs="Arial"/>
        </w:rPr>
        <w:t xml:space="preserve">обязанностей, даже если исполнение их не входит в должностные обязанности конкретного служащего. </w:t>
      </w:r>
    </w:p>
    <w:p w:rsidR="00CE5D23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 w:rsidRPr="00407C01">
        <w:rPr>
          <w:rFonts w:ascii="Arial" w:hAnsi="Arial" w:cs="Arial"/>
        </w:rPr>
        <w:t>При любой аварийной или чрезвычайной ситуации</w:t>
      </w:r>
      <w:r>
        <w:rPr>
          <w:rFonts w:ascii="Arial" w:hAnsi="Arial" w:cs="Arial"/>
        </w:rPr>
        <w:t>,</w:t>
      </w:r>
      <w:r w:rsidRPr="00407C01">
        <w:rPr>
          <w:rFonts w:ascii="Arial" w:hAnsi="Arial" w:cs="Arial"/>
        </w:rPr>
        <w:t xml:space="preserve"> или угрозе ее возникновения</w:t>
      </w:r>
      <w:r>
        <w:rPr>
          <w:rFonts w:ascii="Arial" w:hAnsi="Arial" w:cs="Arial"/>
        </w:rPr>
        <w:t>,</w:t>
      </w:r>
      <w:r w:rsidRPr="00407C01">
        <w:rPr>
          <w:rFonts w:ascii="Arial" w:hAnsi="Arial" w:cs="Arial"/>
        </w:rPr>
        <w:t xml:space="preserve"> капитан судна должен незамедлительно связаться с ШОР и доложить об обстановке.</w:t>
      </w:r>
    </w:p>
    <w:p w:rsidR="008B53AF" w:rsidRDefault="008B53AF" w:rsidP="00CE5D23">
      <w:pPr>
        <w:spacing w:after="0" w:line="240" w:lineRule="auto"/>
        <w:jc w:val="both"/>
        <w:rPr>
          <w:rFonts w:ascii="Arial" w:hAnsi="Arial" w:cs="Arial"/>
        </w:rPr>
      </w:pPr>
    </w:p>
    <w:p w:rsidR="008B53AF" w:rsidRDefault="008B53AF" w:rsidP="00CE5D23">
      <w:pPr>
        <w:spacing w:after="0" w:line="240" w:lineRule="auto"/>
        <w:jc w:val="both"/>
        <w:rPr>
          <w:rFonts w:ascii="Arial" w:hAnsi="Arial" w:cs="Arial"/>
        </w:rPr>
      </w:pPr>
    </w:p>
    <w:p w:rsidR="00CE5D23" w:rsidRPr="0077338A" w:rsidRDefault="00CE5D23" w:rsidP="00337A76">
      <w:pPr>
        <w:pStyle w:val="3"/>
        <w:numPr>
          <w:ilvl w:val="2"/>
          <w:numId w:val="45"/>
        </w:num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77338A">
        <w:rPr>
          <w:rFonts w:ascii="Arial" w:hAnsi="Arial" w:cs="Arial"/>
          <w:color w:val="auto"/>
          <w:sz w:val="24"/>
          <w:szCs w:val="24"/>
        </w:rPr>
        <w:t>Функции ШОР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984"/>
      </w:tblGrid>
      <w:tr w:rsidR="00CE5D23" w:rsidRPr="00422D4E" w:rsidTr="00BB6231">
        <w:trPr>
          <w:cantSplit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422D4E" w:rsidRDefault="00CE5D23" w:rsidP="00BB623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22D4E">
              <w:rPr>
                <w:rFonts w:ascii="Arial" w:hAnsi="Arial" w:cs="Arial"/>
                <w:b/>
                <w:bCs/>
              </w:rPr>
              <w:t>Функции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422D4E" w:rsidRDefault="00CE5D23" w:rsidP="00BB623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22D4E">
              <w:rPr>
                <w:rFonts w:ascii="Arial" w:hAnsi="Arial" w:cs="Arial"/>
                <w:b/>
                <w:bCs/>
              </w:rPr>
              <w:t>Ответственный</w:t>
            </w:r>
          </w:p>
        </w:tc>
      </w:tr>
      <w:tr w:rsidR="00CE5D23" w:rsidRPr="00422D4E" w:rsidTr="00BB6231">
        <w:trPr>
          <w:cantSplit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422D4E" w:rsidRDefault="00CE5D23" w:rsidP="00BB6231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22D4E">
              <w:rPr>
                <w:rFonts w:ascii="Arial" w:hAnsi="Arial" w:cs="Arial"/>
                <w:b/>
                <w:i/>
                <w:iCs/>
              </w:rPr>
              <w:t>При возникновении на судне аварийной ситуации</w:t>
            </w:r>
          </w:p>
        </w:tc>
      </w:tr>
      <w:tr w:rsidR="00CE5D23" w:rsidRPr="00422D4E" w:rsidTr="00BB6231">
        <w:trPr>
          <w:cantSplit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422D4E" w:rsidRDefault="00CE5D23" w:rsidP="00A82EC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422D4E">
              <w:rPr>
                <w:rFonts w:ascii="Arial" w:hAnsi="Arial" w:cs="Arial"/>
              </w:rPr>
              <w:t xml:space="preserve">Установление связи с судном, находящимся в аварийной ситуации (аварийным судном), с </w:t>
            </w:r>
            <w:r w:rsidR="00A82EC4" w:rsidRPr="003A2312">
              <w:rPr>
                <w:rFonts w:ascii="Arial" w:hAnsi="Arial" w:cs="Arial"/>
                <w:color w:val="000000"/>
                <w:sz w:val="24"/>
                <w:szCs w:val="24"/>
              </w:rPr>
              <w:t>оперативны</w:t>
            </w:r>
            <w:r w:rsidR="00A82EC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A82EC4" w:rsidRPr="003A2312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дежурны</w:t>
            </w:r>
            <w:r w:rsidR="00A82EC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A82EC4" w:rsidRPr="003A231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службы наблюдения за флотом ФГБУ «Северный/Дальневосточный ЭО АСР»</w:t>
            </w:r>
            <w:r w:rsidR="00A82EC4">
              <w:rPr>
                <w:rFonts w:ascii="Arial" w:hAnsi="Arial" w:cs="Arial"/>
                <w:color w:val="000000"/>
                <w:sz w:val="24"/>
                <w:szCs w:val="24"/>
              </w:rPr>
              <w:t xml:space="preserve"> (далее - </w:t>
            </w:r>
            <w:r w:rsidRPr="00422D4E">
              <w:rPr>
                <w:rFonts w:ascii="Arial" w:hAnsi="Arial" w:cs="Arial"/>
              </w:rPr>
              <w:t>ОД СНФ</w:t>
            </w:r>
            <w:r w:rsidR="00A82EC4">
              <w:rPr>
                <w:rFonts w:ascii="Arial" w:hAnsi="Arial" w:cs="Arial"/>
              </w:rPr>
              <w:t>)</w:t>
            </w:r>
            <w:r w:rsidRPr="00422D4E">
              <w:rPr>
                <w:rFonts w:ascii="Arial" w:hAnsi="Arial" w:cs="Arial"/>
              </w:rPr>
              <w:t>, другими заинтересованными береговыми службами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23" w:rsidRPr="00422D4E" w:rsidRDefault="00CE5D23" w:rsidP="00BB6231">
            <w:pPr>
              <w:spacing w:after="0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CE5D23" w:rsidRPr="00422D4E" w:rsidTr="00BB6231">
        <w:trPr>
          <w:cantSplit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422D4E" w:rsidRDefault="00CE5D23" w:rsidP="00BB6231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422D4E">
              <w:rPr>
                <w:rFonts w:ascii="Arial" w:hAnsi="Arial" w:cs="Arial"/>
              </w:rPr>
              <w:t>Сбор всей информации из всех возможных источников, касающихся аварийного судна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23" w:rsidRPr="00422D4E" w:rsidRDefault="00CE5D23" w:rsidP="00BB6231">
            <w:pPr>
              <w:spacing w:after="0"/>
              <w:rPr>
                <w:rFonts w:ascii="Arial" w:hAnsi="Arial" w:cs="Arial"/>
              </w:rPr>
            </w:pPr>
          </w:p>
        </w:tc>
      </w:tr>
      <w:tr w:rsidR="00CE5D23" w:rsidRPr="00422D4E" w:rsidTr="00BB6231">
        <w:trPr>
          <w:cantSplit/>
          <w:trHeight w:val="22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422D4E" w:rsidRDefault="00CE5D23" w:rsidP="00BB6231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422D4E">
              <w:rPr>
                <w:rFonts w:ascii="Arial" w:hAnsi="Arial" w:cs="Arial"/>
              </w:rPr>
              <w:t>Идентификация аварийной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23" w:rsidRPr="00422D4E" w:rsidRDefault="00CE5D23" w:rsidP="00BB6231">
            <w:pPr>
              <w:spacing w:after="0"/>
              <w:rPr>
                <w:rFonts w:ascii="Arial" w:hAnsi="Arial" w:cs="Arial"/>
              </w:rPr>
            </w:pPr>
          </w:p>
        </w:tc>
      </w:tr>
      <w:tr w:rsidR="00CE5D23" w:rsidRPr="00422D4E" w:rsidTr="00BB6231">
        <w:trPr>
          <w:cantSplit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422D4E" w:rsidRDefault="00CE5D23" w:rsidP="00BB6231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422D4E">
              <w:rPr>
                <w:rFonts w:ascii="Arial" w:hAnsi="Arial" w:cs="Arial"/>
              </w:rPr>
              <w:t>Установление связи и контакта с организациями</w:t>
            </w:r>
            <w:r>
              <w:rPr>
                <w:rFonts w:ascii="Arial" w:hAnsi="Arial" w:cs="Arial"/>
              </w:rPr>
              <w:t>,</w:t>
            </w:r>
            <w:r w:rsidRPr="00422D4E">
              <w:rPr>
                <w:rFonts w:ascii="Arial" w:hAnsi="Arial" w:cs="Arial"/>
              </w:rPr>
              <w:t xml:space="preserve"> способными оказать помощь судну в аварийной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23" w:rsidRPr="00422D4E" w:rsidRDefault="00CE5D23" w:rsidP="00BB6231">
            <w:pPr>
              <w:spacing w:after="0"/>
              <w:rPr>
                <w:rFonts w:ascii="Arial" w:hAnsi="Arial" w:cs="Arial"/>
              </w:rPr>
            </w:pPr>
          </w:p>
        </w:tc>
      </w:tr>
      <w:tr w:rsidR="00CE5D23" w:rsidRPr="00422D4E" w:rsidTr="00BB6231">
        <w:trPr>
          <w:trHeight w:val="51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422D4E" w:rsidRDefault="00CE5D23" w:rsidP="00BB6231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422D4E">
              <w:rPr>
                <w:rFonts w:ascii="Arial" w:hAnsi="Arial" w:cs="Arial"/>
              </w:rPr>
              <w:t>Сбор необходимых документов, чертежей, прочей документации по аварийному судну и аварийной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23" w:rsidRPr="00422D4E" w:rsidRDefault="00CE5D23" w:rsidP="00BB6231">
            <w:pPr>
              <w:spacing w:after="0"/>
              <w:rPr>
                <w:rFonts w:ascii="Arial" w:hAnsi="Arial" w:cs="Arial"/>
              </w:rPr>
            </w:pPr>
          </w:p>
        </w:tc>
      </w:tr>
      <w:tr w:rsidR="00CE5D23" w:rsidRPr="00422D4E" w:rsidTr="00BB6231">
        <w:trPr>
          <w:trHeight w:val="51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422D4E" w:rsidRDefault="00CE5D23" w:rsidP="00BB6231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422D4E">
              <w:rPr>
                <w:rFonts w:ascii="Arial" w:hAnsi="Arial" w:cs="Arial"/>
              </w:rPr>
              <w:t>Установление связи с родственниками экипажа аварийного судна (при 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23" w:rsidRPr="00422D4E" w:rsidRDefault="00CE5D23" w:rsidP="00BB6231">
            <w:pPr>
              <w:spacing w:after="0"/>
              <w:rPr>
                <w:rFonts w:ascii="Arial" w:hAnsi="Arial" w:cs="Arial"/>
              </w:rPr>
            </w:pPr>
          </w:p>
        </w:tc>
      </w:tr>
      <w:tr w:rsidR="00CE5D23" w:rsidRPr="00422D4E" w:rsidTr="00BB6231">
        <w:trPr>
          <w:trHeight w:val="22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226050" w:rsidRDefault="00CE5D23" w:rsidP="00BB6231">
            <w:pPr>
              <w:spacing w:after="0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Организация оказания возможной помощи судну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23" w:rsidRPr="00422D4E" w:rsidRDefault="00CE5D23" w:rsidP="00BB6231">
            <w:pPr>
              <w:spacing w:after="0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</w:tbl>
    <w:p w:rsidR="00CE5D23" w:rsidRPr="0077338A" w:rsidRDefault="0047250F" w:rsidP="0047250F">
      <w:pPr>
        <w:pStyle w:val="3"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4.1.3.</w:t>
      </w:r>
      <w:r w:rsidR="00CE5D23" w:rsidRPr="0077338A">
        <w:rPr>
          <w:rFonts w:ascii="Arial" w:hAnsi="Arial" w:cs="Arial"/>
          <w:color w:val="auto"/>
          <w:sz w:val="24"/>
          <w:szCs w:val="24"/>
        </w:rPr>
        <w:t xml:space="preserve"> Порядок оповещения членов ШОР</w:t>
      </w:r>
    </w:p>
    <w:p w:rsidR="00CE5D23" w:rsidRPr="00407C01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 w:rsidRPr="00407C01">
        <w:rPr>
          <w:rFonts w:ascii="Arial" w:hAnsi="Arial" w:cs="Arial"/>
        </w:rPr>
        <w:t>Сообщение с судна об аварийной ситуации могут поступить через радиоцентр</w:t>
      </w:r>
      <w:r w:rsidR="00134C51">
        <w:rPr>
          <w:rFonts w:ascii="Arial" w:hAnsi="Arial" w:cs="Arial"/>
        </w:rPr>
        <w:t>, морскую подвижную службу радиосвязи</w:t>
      </w:r>
      <w:r w:rsidRPr="00407C01">
        <w:rPr>
          <w:rFonts w:ascii="Arial" w:hAnsi="Arial" w:cs="Arial"/>
        </w:rPr>
        <w:t xml:space="preserve"> или непосредственно в Компанию, или любому из руководителей Компании, или любому </w:t>
      </w:r>
      <w:r>
        <w:rPr>
          <w:rFonts w:ascii="Arial" w:hAnsi="Arial" w:cs="Arial"/>
        </w:rPr>
        <w:t>работнику</w:t>
      </w:r>
      <w:r w:rsidRPr="00407C01">
        <w:rPr>
          <w:rFonts w:ascii="Arial" w:hAnsi="Arial" w:cs="Arial"/>
        </w:rPr>
        <w:t xml:space="preserve"> Компании, доступному для связи.</w:t>
      </w:r>
    </w:p>
    <w:p w:rsidR="00CE5D23" w:rsidRPr="00407C01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 w:rsidRPr="00407C01">
        <w:rPr>
          <w:rFonts w:ascii="Arial" w:hAnsi="Arial" w:cs="Arial"/>
          <w:color w:val="000000"/>
        </w:rPr>
        <w:t>Л</w:t>
      </w:r>
      <w:r w:rsidRPr="00407C01">
        <w:rPr>
          <w:rFonts w:ascii="Arial" w:hAnsi="Arial" w:cs="Arial"/>
        </w:rPr>
        <w:t xml:space="preserve">юбой </w:t>
      </w:r>
      <w:r>
        <w:rPr>
          <w:rFonts w:ascii="Arial" w:hAnsi="Arial" w:cs="Arial"/>
        </w:rPr>
        <w:t>работник</w:t>
      </w:r>
      <w:r w:rsidRPr="00407C01">
        <w:rPr>
          <w:rFonts w:ascii="Arial" w:hAnsi="Arial" w:cs="Arial"/>
        </w:rPr>
        <w:t xml:space="preserve"> Компании, получивший информацию о чрезвычайной ситуации с судном</w:t>
      </w:r>
      <w:r>
        <w:rPr>
          <w:rFonts w:ascii="Arial" w:hAnsi="Arial" w:cs="Arial"/>
        </w:rPr>
        <w:t>,</w:t>
      </w:r>
      <w:r w:rsidRPr="00407C01">
        <w:rPr>
          <w:rFonts w:ascii="Arial" w:hAnsi="Arial" w:cs="Arial"/>
        </w:rPr>
        <w:t xml:space="preserve"> должен незамедлительно сообщить об этом руководителю ШОР</w:t>
      </w:r>
      <w:r>
        <w:rPr>
          <w:rFonts w:ascii="Arial" w:hAnsi="Arial" w:cs="Arial"/>
        </w:rPr>
        <w:t>, а в его отсутствие -</w:t>
      </w:r>
      <w:r w:rsidRPr="00407C01">
        <w:rPr>
          <w:rFonts w:ascii="Arial" w:hAnsi="Arial" w:cs="Arial"/>
        </w:rPr>
        <w:t xml:space="preserve"> лицу, его замещающему, независимо от времени суток.</w:t>
      </w:r>
    </w:p>
    <w:p w:rsidR="00CE5D23" w:rsidRPr="0077338A" w:rsidRDefault="0047250F" w:rsidP="0047250F">
      <w:pPr>
        <w:pStyle w:val="3"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4.1.4. </w:t>
      </w:r>
      <w:r w:rsidR="00CE5D23" w:rsidRPr="0077338A">
        <w:rPr>
          <w:rFonts w:ascii="Arial" w:hAnsi="Arial" w:cs="Arial"/>
          <w:color w:val="auto"/>
          <w:sz w:val="24"/>
          <w:szCs w:val="24"/>
        </w:rPr>
        <w:t>Порядок сбора членов ШОР и организация работы</w:t>
      </w:r>
    </w:p>
    <w:p w:rsidR="00CE5D23" w:rsidRPr="00407C01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 w:rsidRPr="00407C01">
        <w:rPr>
          <w:rFonts w:ascii="Arial" w:hAnsi="Arial" w:cs="Arial"/>
        </w:rPr>
        <w:t>Руководитель ШОР</w:t>
      </w:r>
      <w:r>
        <w:rPr>
          <w:rFonts w:ascii="Arial" w:hAnsi="Arial" w:cs="Arial"/>
        </w:rPr>
        <w:t>, а в его отсутствие -</w:t>
      </w:r>
      <w:r w:rsidRPr="00407C01">
        <w:rPr>
          <w:rFonts w:ascii="Arial" w:hAnsi="Arial" w:cs="Arial"/>
        </w:rPr>
        <w:t xml:space="preserve"> лицо его замещающее, принимает решение о сборе ШОР и оповещает об этом остальных его членов, а также других </w:t>
      </w:r>
      <w:r>
        <w:rPr>
          <w:rFonts w:ascii="Arial" w:hAnsi="Arial" w:cs="Arial"/>
        </w:rPr>
        <w:t>работников</w:t>
      </w:r>
      <w:r w:rsidRPr="00407C01">
        <w:rPr>
          <w:rFonts w:ascii="Arial" w:hAnsi="Arial" w:cs="Arial"/>
        </w:rPr>
        <w:t xml:space="preserve"> Компании, которые, по его мнению, могут быть полезны в работе.</w:t>
      </w:r>
    </w:p>
    <w:p w:rsidR="00CE5D23" w:rsidRPr="00407C01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 w:rsidRPr="00407C01">
        <w:rPr>
          <w:rFonts w:ascii="Arial" w:hAnsi="Arial" w:cs="Arial"/>
        </w:rPr>
        <w:t>При получении приказа о сборе, члены ШОР</w:t>
      </w:r>
      <w:r>
        <w:rPr>
          <w:rFonts w:ascii="Arial" w:hAnsi="Arial" w:cs="Arial"/>
        </w:rPr>
        <w:t xml:space="preserve"> должны</w:t>
      </w:r>
      <w:r w:rsidRPr="00407C01">
        <w:rPr>
          <w:rFonts w:ascii="Arial" w:hAnsi="Arial" w:cs="Arial"/>
        </w:rPr>
        <w:t xml:space="preserve"> прибыть к месту сбора.</w:t>
      </w:r>
    </w:p>
    <w:p w:rsidR="008B53AF" w:rsidRDefault="00CE5D23" w:rsidP="00CA75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C01">
        <w:rPr>
          <w:rFonts w:ascii="Arial" w:hAnsi="Arial" w:cs="Arial"/>
        </w:rPr>
        <w:t>Место сбора Ш</w:t>
      </w:r>
      <w:r>
        <w:rPr>
          <w:rFonts w:ascii="Arial" w:hAnsi="Arial" w:cs="Arial"/>
        </w:rPr>
        <w:t>ОР: адрес</w:t>
      </w:r>
      <w:r w:rsidRPr="00407C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«____________________________»,</w:t>
      </w:r>
      <w:r w:rsidRPr="00407C01">
        <w:rPr>
          <w:rFonts w:ascii="Arial" w:hAnsi="Arial" w:cs="Arial"/>
        </w:rPr>
        <w:t xml:space="preserve"> т</w:t>
      </w:r>
      <w:r>
        <w:rPr>
          <w:rFonts w:ascii="Arial" w:hAnsi="Arial" w:cs="Arial"/>
        </w:rPr>
        <w:t>ел</w:t>
      </w:r>
      <w:r w:rsidRPr="00407C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07C01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«______________».</w:t>
      </w:r>
      <w:bookmarkStart w:id="837" w:name="_Toc535998039"/>
      <w:bookmarkStart w:id="838" w:name="_Toc536001385"/>
      <w:bookmarkStart w:id="839" w:name="_Toc536244402"/>
      <w:bookmarkStart w:id="840" w:name="_Toc536244605"/>
      <w:bookmarkStart w:id="841" w:name="_Toc536334471"/>
      <w:bookmarkStart w:id="842" w:name="_Toc536334671"/>
      <w:bookmarkStart w:id="843" w:name="_Toc256082861"/>
      <w:bookmarkStart w:id="844" w:name="_Toc277075677"/>
      <w:bookmarkStart w:id="845" w:name="_Toc448494147"/>
    </w:p>
    <w:p w:rsidR="00CE5D23" w:rsidRPr="0077338A" w:rsidRDefault="0047250F" w:rsidP="00CE5D23">
      <w:pPr>
        <w:pStyle w:val="2"/>
        <w:keepNext w:val="0"/>
        <w:keepLines w:val="0"/>
        <w:numPr>
          <w:ilvl w:val="1"/>
          <w:numId w:val="0"/>
        </w:numPr>
        <w:tabs>
          <w:tab w:val="num" w:pos="0"/>
        </w:tabs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4</w:t>
      </w:r>
      <w:r w:rsidR="00CE5D23" w:rsidRPr="0077338A">
        <w:rPr>
          <w:rFonts w:ascii="Arial" w:hAnsi="Arial" w:cs="Arial"/>
          <w:color w:val="auto"/>
          <w:sz w:val="24"/>
          <w:szCs w:val="24"/>
        </w:rPr>
        <w:t>.1.</w:t>
      </w:r>
      <w:r w:rsidR="007E7AA0">
        <w:rPr>
          <w:rFonts w:ascii="Arial" w:hAnsi="Arial" w:cs="Arial"/>
          <w:color w:val="auto"/>
          <w:sz w:val="24"/>
          <w:szCs w:val="24"/>
        </w:rPr>
        <w:t>5</w:t>
      </w:r>
      <w:r w:rsidR="00CE5D23" w:rsidRPr="0077338A">
        <w:rPr>
          <w:rFonts w:ascii="Arial" w:hAnsi="Arial" w:cs="Arial"/>
          <w:color w:val="auto"/>
          <w:sz w:val="24"/>
          <w:szCs w:val="24"/>
        </w:rPr>
        <w:t xml:space="preserve">. </w:t>
      </w:r>
      <w:bookmarkStart w:id="846" w:name="_Toc406508519"/>
      <w:bookmarkStart w:id="847" w:name="_Toc488489834"/>
      <w:bookmarkStart w:id="848" w:name="_Toc489265769"/>
      <w:bookmarkStart w:id="849" w:name="_Toc491138320"/>
      <w:bookmarkStart w:id="850" w:name="_Toc493931817"/>
      <w:bookmarkStart w:id="851" w:name="_Toc371665894"/>
      <w:bookmarkStart w:id="852" w:name="_Toc501260270"/>
      <w:bookmarkStart w:id="853" w:name="_Toc501262145"/>
      <w:bookmarkStart w:id="854" w:name="_Toc501263073"/>
      <w:bookmarkStart w:id="855" w:name="_Toc501381706"/>
      <w:bookmarkStart w:id="856" w:name="_Toc504313460"/>
      <w:bookmarkStart w:id="857" w:name="_Toc505089128"/>
      <w:bookmarkStart w:id="858" w:name="_Toc513532115"/>
      <w:bookmarkStart w:id="859" w:name="_Toc513532924"/>
      <w:bookmarkStart w:id="860" w:name="_Toc513533019"/>
      <w:bookmarkStart w:id="861" w:name="_Toc513533070"/>
      <w:bookmarkStart w:id="862" w:name="_Toc514567637"/>
      <w:bookmarkStart w:id="863" w:name="_Toc514572806"/>
      <w:bookmarkStart w:id="864" w:name="_Toc514821073"/>
      <w:bookmarkStart w:id="865" w:name="_Toc514821192"/>
      <w:r w:rsidR="00CE5D23" w:rsidRPr="0077338A">
        <w:rPr>
          <w:rFonts w:ascii="Arial" w:hAnsi="Arial" w:cs="Arial"/>
          <w:color w:val="auto"/>
          <w:sz w:val="24"/>
          <w:szCs w:val="24"/>
        </w:rPr>
        <w:t>Сводная схема последовательности действий</w:t>
      </w:r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</w:p>
    <w:p w:rsidR="00CE5D23" w:rsidRDefault="00CE5D23" w:rsidP="00CE5D23">
      <w:pPr>
        <w:pStyle w:val="33"/>
        <w:spacing w:after="0"/>
        <w:ind w:left="0"/>
        <w:jc w:val="both"/>
        <w:rPr>
          <w:rFonts w:ascii="Arial" w:hAnsi="Arial" w:cs="Arial"/>
          <w:i/>
          <w:sz w:val="22"/>
          <w:szCs w:val="22"/>
        </w:rPr>
      </w:pPr>
      <w:r w:rsidRPr="00832F25">
        <w:rPr>
          <w:rFonts w:ascii="Arial" w:hAnsi="Arial" w:cs="Arial"/>
          <w:i/>
          <w:sz w:val="22"/>
          <w:szCs w:val="22"/>
        </w:rPr>
        <w:t xml:space="preserve">Схема является рекомендуемым планом действий, который должен выполнять судовой персонал при возникновении аварийной ситуации, не является исчерпывающей и не должна использоваться как единственный справочный источник. </w:t>
      </w:r>
    </w:p>
    <w:p w:rsidR="0069155F" w:rsidRPr="00832F25" w:rsidRDefault="0069155F" w:rsidP="00CE5D23">
      <w:pPr>
        <w:pStyle w:val="33"/>
        <w:spacing w:after="0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CE5D23" w:rsidRPr="002A3D52" w:rsidRDefault="00CE5D23" w:rsidP="00CE5D23">
      <w:pPr>
        <w:pStyle w:val="33"/>
        <w:spacing w:after="0"/>
        <w:ind w:left="0" w:right="-284"/>
        <w:jc w:val="both"/>
        <w:rPr>
          <w:rFonts w:ascii="Arial" w:hAnsi="Arial" w:cs="Arial"/>
        </w:rPr>
      </w:pPr>
    </w:p>
    <w:tbl>
      <w:tblPr>
        <w:tblW w:w="0" w:type="auto"/>
        <w:tblInd w:w="2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0"/>
      </w:tblGrid>
      <w:tr w:rsidR="00CE5D23" w:rsidRPr="00422D4E" w:rsidTr="00BB6231"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E5D23" w:rsidRPr="00422D4E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  <w:color w:val="000000"/>
              </w:rPr>
              <w:br w:type="page"/>
            </w:r>
            <w:r w:rsidRPr="00422D4E">
              <w:rPr>
                <w:rFonts w:ascii="Arial" w:hAnsi="Arial" w:cs="Arial"/>
              </w:rPr>
              <w:t>АВАРИЙНАЯ СИТУАЦИЯ</w:t>
            </w:r>
          </w:p>
          <w:p w:rsidR="00CE5D23" w:rsidRPr="00422D4E" w:rsidRDefault="00CE5D23" w:rsidP="00BB6231">
            <w:pPr>
              <w:pStyle w:val="-"/>
              <w:autoSpaceDE w:val="0"/>
              <w:autoSpaceDN w:val="0"/>
              <w:spacing w:before="0"/>
              <w:rPr>
                <w:rFonts w:cs="Arial"/>
                <w:sz w:val="22"/>
                <w:szCs w:val="22"/>
              </w:rPr>
            </w:pPr>
            <w:r w:rsidRPr="00422D4E">
              <w:rPr>
                <w:rFonts w:cs="Arial"/>
                <w:sz w:val="22"/>
                <w:szCs w:val="22"/>
              </w:rPr>
              <w:t>вероятная или фактическая</w:t>
            </w:r>
          </w:p>
        </w:tc>
      </w:tr>
      <w:tr w:rsidR="00CE5D23" w:rsidRPr="00422D4E" w:rsidTr="00BB6231">
        <w:trPr>
          <w:trHeight w:val="223"/>
        </w:trPr>
        <w:tc>
          <w:tcPr>
            <w:tcW w:w="5300" w:type="dxa"/>
            <w:tcBorders>
              <w:left w:val="nil"/>
              <w:right w:val="nil"/>
            </w:tcBorders>
          </w:tcPr>
          <w:p w:rsidR="00CE5D23" w:rsidRPr="00422D4E" w:rsidRDefault="00CE5D23" w:rsidP="00BB623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422D4E"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5BE9A474" wp14:editId="2D56E363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4445</wp:posOffset>
                      </wp:positionV>
                      <wp:extent cx="9525" cy="151130"/>
                      <wp:effectExtent l="38100" t="0" r="66675" b="58420"/>
                      <wp:wrapNone/>
                      <wp:docPr id="2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51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5D849" id="Line 2" o:spid="_x0000_s1026" style="position:absolute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45pt,.35pt" to="119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CE5D23" w:rsidRPr="00422D4E" w:rsidTr="00BB6231">
        <w:tc>
          <w:tcPr>
            <w:tcW w:w="5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E5D23" w:rsidRPr="00422D4E" w:rsidRDefault="00CE5D23" w:rsidP="00BB6231">
            <w:pPr>
              <w:pStyle w:val="-"/>
              <w:autoSpaceDE w:val="0"/>
              <w:autoSpaceDN w:val="0"/>
              <w:spacing w:before="0"/>
              <w:rPr>
                <w:rFonts w:cs="Arial"/>
                <w:sz w:val="22"/>
                <w:szCs w:val="22"/>
              </w:rPr>
            </w:pPr>
            <w:r w:rsidRPr="00422D4E">
              <w:rPr>
                <w:rFonts w:cs="Arial"/>
                <w:sz w:val="22"/>
                <w:szCs w:val="22"/>
              </w:rPr>
              <w:t>ОЦЕНКА ХАРАКТЕРА СИТУАЦИИ</w:t>
            </w:r>
          </w:p>
        </w:tc>
      </w:tr>
      <w:tr w:rsidR="00CE5D23" w:rsidRPr="00422D4E" w:rsidTr="00BB6231">
        <w:trPr>
          <w:trHeight w:val="131"/>
        </w:trPr>
        <w:tc>
          <w:tcPr>
            <w:tcW w:w="5300" w:type="dxa"/>
            <w:tcBorders>
              <w:left w:val="nil"/>
              <w:right w:val="nil"/>
            </w:tcBorders>
          </w:tcPr>
          <w:p w:rsidR="00CE5D23" w:rsidRPr="00422D4E" w:rsidRDefault="00CE5D23" w:rsidP="00BB623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422D4E"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795E205B" wp14:editId="2B0C49A2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13971</wp:posOffset>
                      </wp:positionV>
                      <wp:extent cx="0" cy="133350"/>
                      <wp:effectExtent l="76200" t="0" r="57150" b="57150"/>
                      <wp:wrapNone/>
                      <wp:docPr id="2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90975" id="Line 3" o:spid="_x0000_s1026" style="position:absolute;flip:x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95pt,1.1pt" to="119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FWMAIAAFQEAAAOAAAAZHJzL2Uyb0RvYy54bWysVMGO2jAQvVfqP1i+QxIC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CE5D23" w:rsidRPr="00422D4E" w:rsidTr="00BB6231">
        <w:tc>
          <w:tcPr>
            <w:tcW w:w="5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E5D23" w:rsidRPr="00422D4E" w:rsidRDefault="00CE5D23" w:rsidP="00BB6231">
            <w:pPr>
              <w:pStyle w:val="-"/>
              <w:autoSpaceDE w:val="0"/>
              <w:autoSpaceDN w:val="0"/>
              <w:spacing w:before="0"/>
              <w:rPr>
                <w:rFonts w:cs="Arial"/>
                <w:sz w:val="22"/>
                <w:szCs w:val="22"/>
              </w:rPr>
            </w:pPr>
            <w:r w:rsidRPr="00422D4E">
              <w:rPr>
                <w:rFonts w:cs="Arial"/>
                <w:sz w:val="22"/>
                <w:szCs w:val="22"/>
              </w:rPr>
              <w:t>ТРЕБУЕМЫЕ ДЕЙСТВИЯ</w:t>
            </w:r>
          </w:p>
        </w:tc>
      </w:tr>
      <w:tr w:rsidR="00CE5D23" w:rsidRPr="00422D4E" w:rsidTr="00BB6231">
        <w:trPr>
          <w:trHeight w:val="654"/>
        </w:trPr>
        <w:tc>
          <w:tcPr>
            <w:tcW w:w="5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23" w:rsidRPr="00422D4E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422D4E">
              <w:rPr>
                <w:rFonts w:ascii="Arial" w:hAnsi="Arial" w:cs="Arial"/>
                <w:bCs/>
                <w:color w:val="000000"/>
              </w:rPr>
              <w:t>Подъем экипажа по тревоге</w:t>
            </w:r>
          </w:p>
          <w:p w:rsidR="00CE5D23" w:rsidRPr="00422D4E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422D4E">
              <w:rPr>
                <w:rFonts w:ascii="Arial" w:hAnsi="Arial" w:cs="Arial"/>
                <w:bCs/>
                <w:color w:val="000000"/>
              </w:rPr>
              <w:t>Определение причины возникновения ситуации</w:t>
            </w:r>
          </w:p>
          <w:p w:rsidR="00CE5D23" w:rsidRPr="00422D4E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22D4E">
              <w:rPr>
                <w:rFonts w:ascii="Arial" w:hAnsi="Arial" w:cs="Arial"/>
                <w:bCs/>
                <w:color w:val="000000"/>
              </w:rPr>
              <w:t>Оценка ситуации</w:t>
            </w:r>
          </w:p>
        </w:tc>
      </w:tr>
    </w:tbl>
    <w:p w:rsidR="00CE5D23" w:rsidRPr="00D76111" w:rsidRDefault="00CE5D23" w:rsidP="00CE5D23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 w:rsidRPr="00D76111">
        <w:rPr>
          <w:rFonts w:ascii="Arial" w:hAnsi="Arial" w:cs="Arial"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11718806" wp14:editId="4B7BFC2F">
                <wp:simplePos x="0" y="0"/>
                <wp:positionH relativeFrom="column">
                  <wp:posOffset>2030730</wp:posOffset>
                </wp:positionH>
                <wp:positionV relativeFrom="paragraph">
                  <wp:posOffset>-3175</wp:posOffset>
                </wp:positionV>
                <wp:extent cx="0" cy="259080"/>
                <wp:effectExtent l="57785" t="13970" r="56515" b="22225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38F3D" id="Line 4" o:spid="_x0000_s1026" style="position:absolute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9pt,-.25pt" to="159.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uc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hpEi&#10;PfToUSiOiiDNYFwJHrXa2VAcPasn86jpN4eUrjuiDjxSfL4YCMtCRPIqJGycgQT74ZNm4EOOXked&#10;zq3tAyQogM6xHZd7O/jZIzoeUjjNZ8t0ETuVkPIWZ6zzH7nuUTAqLIFy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">
                <v:stroke endarrow="block"/>
              </v:line>
            </w:pict>
          </mc:Fallback>
        </mc:AlternateContent>
      </w:r>
      <w:r w:rsidRPr="00D76111">
        <w:rPr>
          <w:rFonts w:ascii="Arial" w:hAnsi="Arial" w:cs="Arial"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E868524" wp14:editId="39AEAFC3">
                <wp:simplePos x="0" y="0"/>
                <wp:positionH relativeFrom="column">
                  <wp:posOffset>4008755</wp:posOffset>
                </wp:positionH>
                <wp:positionV relativeFrom="paragraph">
                  <wp:posOffset>-3175</wp:posOffset>
                </wp:positionV>
                <wp:extent cx="0" cy="259080"/>
                <wp:effectExtent l="54610" t="13970" r="59690" b="22225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739A0" id="Line 5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65pt,-.25pt" to="315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qI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">
                <v:stroke endarrow="block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3"/>
        <w:gridCol w:w="283"/>
        <w:gridCol w:w="4771"/>
      </w:tblGrid>
      <w:tr w:rsidR="00CE5D23" w:rsidRPr="00422D4E" w:rsidTr="00BB6231"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E5D23" w:rsidRPr="00422D4E" w:rsidRDefault="00CE5D23" w:rsidP="00BB6231">
            <w:pPr>
              <w:pStyle w:val="-"/>
              <w:autoSpaceDE w:val="0"/>
              <w:autoSpaceDN w:val="0"/>
              <w:spacing w:before="0"/>
              <w:rPr>
                <w:rFonts w:cs="Arial"/>
                <w:b/>
                <w:bCs/>
                <w:sz w:val="22"/>
                <w:szCs w:val="22"/>
                <w:highlight w:val="cyan"/>
              </w:rPr>
            </w:pPr>
            <w:r w:rsidRPr="00422D4E">
              <w:rPr>
                <w:rFonts w:cs="Arial"/>
                <w:b/>
                <w:bCs/>
                <w:sz w:val="22"/>
                <w:szCs w:val="22"/>
              </w:rPr>
              <w:t>ПЕРЕДАЧА СООБЩЕНИЙ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D23" w:rsidRPr="00422D4E" w:rsidRDefault="00CE5D23" w:rsidP="00BB6231">
            <w:pPr>
              <w:spacing w:after="0" w:line="240" w:lineRule="auto"/>
              <w:rPr>
                <w:rFonts w:ascii="Arial" w:hAnsi="Arial" w:cs="Arial"/>
                <w:b/>
                <w:color w:val="000000"/>
                <w:highlight w:val="cya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E5D23" w:rsidRPr="00422D4E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highlight w:val="cyan"/>
              </w:rPr>
            </w:pPr>
            <w:r w:rsidRPr="00422D4E">
              <w:rPr>
                <w:rFonts w:ascii="Arial" w:hAnsi="Arial" w:cs="Arial"/>
                <w:b/>
                <w:color w:val="000000"/>
              </w:rPr>
              <w:t>ДЕЙСТВИЯ ПО КОНТРОЛЮ ЗА АВАРИЙНОЙ СИТУАЦИЕЙ</w:t>
            </w:r>
          </w:p>
        </w:tc>
      </w:tr>
      <w:tr w:rsidR="00CE5D23" w:rsidRPr="00422D4E" w:rsidTr="00BB6231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CE5D23" w:rsidRPr="00422D4E" w:rsidRDefault="00CE5D23" w:rsidP="00BB623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22D4E">
              <w:rPr>
                <w:rFonts w:ascii="Arial" w:hAnsi="Arial" w:cs="Arial"/>
                <w:bCs/>
                <w:color w:val="000000"/>
              </w:rPr>
              <w:t>Капитаном или назначенным членом экипажа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D23" w:rsidRPr="00422D4E" w:rsidRDefault="00CE5D23" w:rsidP="00BB6231">
            <w:pPr>
              <w:spacing w:before="120"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</w:tcPr>
          <w:p w:rsidR="00CE5D23" w:rsidRPr="00422D4E" w:rsidRDefault="00CE5D23" w:rsidP="00BB623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22D4E">
              <w:rPr>
                <w:rFonts w:ascii="Arial" w:hAnsi="Arial" w:cs="Arial"/>
                <w:bCs/>
                <w:color w:val="000000"/>
              </w:rPr>
              <w:t>Меры по сведению к минимуму аварийной ситуации</w:t>
            </w:r>
          </w:p>
        </w:tc>
      </w:tr>
      <w:tr w:rsidR="00CE5D23" w:rsidRPr="00422D4E" w:rsidTr="00BB6231">
        <w:trPr>
          <w:cantSplit/>
          <w:trHeight w:val="283"/>
        </w:trPr>
        <w:tc>
          <w:tcPr>
            <w:tcW w:w="4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D23" w:rsidRPr="00422D4E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u w:val="single"/>
              </w:rPr>
            </w:pPr>
            <w:r w:rsidRPr="00422D4E">
              <w:rPr>
                <w:rFonts w:ascii="Arial" w:hAnsi="Arial" w:cs="Arial"/>
                <w:bCs/>
                <w:color w:val="000000"/>
                <w:u w:val="single"/>
              </w:rPr>
              <w:t>КОГДА СООБЩАТЬ</w:t>
            </w:r>
          </w:p>
          <w:p w:rsidR="00CE5D23" w:rsidRPr="00422D4E" w:rsidRDefault="00CE5D23" w:rsidP="00BB6231">
            <w:pPr>
              <w:pStyle w:val="ac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22D4E">
              <w:rPr>
                <w:rFonts w:ascii="Arial" w:hAnsi="Arial" w:cs="Arial"/>
                <w:bCs/>
                <w:sz w:val="22"/>
                <w:szCs w:val="22"/>
              </w:rPr>
              <w:t>Все вероятные или фактические аварийные ситуации</w:t>
            </w:r>
          </w:p>
          <w:p w:rsidR="00CE5D23" w:rsidRPr="00422D4E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u w:val="single"/>
              </w:rPr>
            </w:pPr>
            <w:r w:rsidRPr="00422D4E">
              <w:rPr>
                <w:rFonts w:ascii="Arial" w:hAnsi="Arial" w:cs="Arial"/>
                <w:bCs/>
                <w:color w:val="000000"/>
                <w:u w:val="single"/>
              </w:rPr>
              <w:t>КАК СООБЩАТЬ</w:t>
            </w:r>
          </w:p>
          <w:p w:rsidR="00CE5D23" w:rsidRPr="00422D4E" w:rsidRDefault="00CE5D23" w:rsidP="00BB623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22D4E">
              <w:rPr>
                <w:rFonts w:ascii="Arial" w:hAnsi="Arial" w:cs="Arial"/>
                <w:bCs/>
                <w:color w:val="000000"/>
              </w:rPr>
              <w:t>Быстрейшими средствами</w:t>
            </w:r>
          </w:p>
          <w:p w:rsidR="00CE5D23" w:rsidRPr="00422D4E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u w:val="single"/>
              </w:rPr>
            </w:pPr>
            <w:r w:rsidRPr="00422D4E">
              <w:rPr>
                <w:rFonts w:ascii="Arial" w:hAnsi="Arial" w:cs="Arial"/>
                <w:bCs/>
                <w:color w:val="000000"/>
                <w:u w:val="single"/>
              </w:rPr>
              <w:t>С КЕМ СВЯЗЫВАТЬСЯ</w:t>
            </w:r>
          </w:p>
          <w:p w:rsidR="00CE5D23" w:rsidRPr="00422D4E" w:rsidRDefault="00CE5D23" w:rsidP="00BB623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22D4E">
              <w:rPr>
                <w:rFonts w:ascii="Arial" w:hAnsi="Arial" w:cs="Arial"/>
                <w:bCs/>
                <w:color w:val="000000"/>
              </w:rPr>
              <w:t xml:space="preserve">Компанией, </w:t>
            </w:r>
            <w:r w:rsidR="00A82EC4" w:rsidRPr="003A2312">
              <w:rPr>
                <w:rFonts w:ascii="Arial" w:hAnsi="Arial" w:cs="Arial"/>
                <w:color w:val="000000"/>
                <w:sz w:val="24"/>
                <w:szCs w:val="24"/>
              </w:rPr>
              <w:t>администраци</w:t>
            </w:r>
            <w:r w:rsidR="00A82EC4">
              <w:rPr>
                <w:rFonts w:ascii="Arial" w:hAnsi="Arial" w:cs="Arial"/>
                <w:color w:val="000000"/>
                <w:sz w:val="24"/>
                <w:szCs w:val="24"/>
              </w:rPr>
              <w:t>ей</w:t>
            </w:r>
            <w:r w:rsidR="00A82EC4" w:rsidRPr="003A2312">
              <w:rPr>
                <w:rFonts w:ascii="Arial" w:hAnsi="Arial" w:cs="Arial"/>
                <w:color w:val="000000"/>
                <w:sz w:val="24"/>
                <w:szCs w:val="24"/>
              </w:rPr>
              <w:t xml:space="preserve"> морского порта</w:t>
            </w:r>
            <w:r w:rsidR="00A82EC4" w:rsidRPr="00422D4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82EC4">
              <w:rPr>
                <w:rFonts w:ascii="Arial" w:hAnsi="Arial" w:cs="Arial"/>
                <w:bCs/>
                <w:color w:val="000000"/>
              </w:rPr>
              <w:t>(</w:t>
            </w:r>
            <w:r w:rsidRPr="00422D4E">
              <w:rPr>
                <w:rFonts w:ascii="Arial" w:hAnsi="Arial" w:cs="Arial"/>
                <w:bCs/>
                <w:color w:val="000000"/>
              </w:rPr>
              <w:t>АМП</w:t>
            </w:r>
            <w:r w:rsidR="00A82EC4">
              <w:rPr>
                <w:rFonts w:ascii="Arial" w:hAnsi="Arial" w:cs="Arial"/>
                <w:bCs/>
                <w:color w:val="000000"/>
              </w:rPr>
              <w:t>)</w:t>
            </w:r>
            <w:r w:rsidRPr="00422D4E">
              <w:rPr>
                <w:rFonts w:ascii="Arial" w:hAnsi="Arial" w:cs="Arial"/>
                <w:bCs/>
                <w:color w:val="000000"/>
              </w:rPr>
              <w:t xml:space="preserve">, Ространснадзор, ОД </w:t>
            </w:r>
            <w:r w:rsidRPr="00422D4E">
              <w:rPr>
                <w:rFonts w:ascii="Arial" w:hAnsi="Arial" w:cs="Arial"/>
              </w:rPr>
              <w:t>СНФ ФГБУ</w:t>
            </w:r>
            <w:r>
              <w:rPr>
                <w:rFonts w:ascii="Arial" w:hAnsi="Arial" w:cs="Arial"/>
              </w:rPr>
              <w:t xml:space="preserve"> Северный / Дальневосточный ЭО АСР</w:t>
            </w:r>
            <w:r w:rsidRPr="00422D4E">
              <w:rPr>
                <w:rFonts w:ascii="Arial" w:hAnsi="Arial" w:cs="Arial"/>
              </w:rPr>
              <w:t xml:space="preserve">, </w:t>
            </w:r>
            <w:r w:rsidRPr="00422D4E">
              <w:rPr>
                <w:rFonts w:ascii="Arial" w:hAnsi="Arial" w:cs="Arial"/>
                <w:bCs/>
                <w:color w:val="000000"/>
              </w:rPr>
              <w:t>МСКЦ (в море), Росрыболовство</w:t>
            </w:r>
            <w:r>
              <w:rPr>
                <w:rFonts w:ascii="Arial" w:hAnsi="Arial" w:cs="Arial"/>
                <w:bCs/>
                <w:color w:val="000000"/>
              </w:rPr>
              <w:t>м</w:t>
            </w:r>
          </w:p>
          <w:p w:rsidR="00CE5D23" w:rsidRPr="00422D4E" w:rsidRDefault="00CE5D23" w:rsidP="00BB623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Оператором</w:t>
            </w:r>
            <w:r w:rsidRPr="00422D4E">
              <w:rPr>
                <w:rFonts w:ascii="Arial" w:hAnsi="Arial" w:cs="Arial"/>
                <w:bCs/>
                <w:color w:val="000000"/>
              </w:rPr>
              <w:t xml:space="preserve"> порта (в порту)</w:t>
            </w:r>
          </w:p>
          <w:p w:rsidR="00CE5D23" w:rsidRPr="00422D4E" w:rsidRDefault="00CE5D23" w:rsidP="00BB623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22D4E">
              <w:rPr>
                <w:rFonts w:ascii="Arial" w:hAnsi="Arial" w:cs="Arial"/>
                <w:bCs/>
                <w:color w:val="000000"/>
              </w:rPr>
              <w:t>Согласно «перечня» связи с оперативными службами</w:t>
            </w:r>
          </w:p>
          <w:p w:rsidR="00CE5D23" w:rsidRPr="00422D4E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u w:val="single"/>
              </w:rPr>
            </w:pPr>
            <w:r w:rsidRPr="00422D4E">
              <w:rPr>
                <w:rFonts w:ascii="Arial" w:hAnsi="Arial" w:cs="Arial"/>
                <w:bCs/>
                <w:color w:val="000000"/>
                <w:u w:val="single"/>
              </w:rPr>
              <w:t>ЧТО СООБЩАТЬ</w:t>
            </w:r>
          </w:p>
          <w:p w:rsidR="00CE5D23" w:rsidRPr="00422D4E" w:rsidRDefault="00CE5D23" w:rsidP="00BB623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22D4E">
              <w:rPr>
                <w:rFonts w:ascii="Arial" w:hAnsi="Arial" w:cs="Arial"/>
                <w:bCs/>
                <w:color w:val="000000"/>
              </w:rPr>
              <w:t>Судно, место, время, ситуация</w:t>
            </w:r>
          </w:p>
          <w:p w:rsidR="00CE5D23" w:rsidRPr="00422D4E" w:rsidRDefault="00CE5D23" w:rsidP="00BB623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22D4E">
              <w:rPr>
                <w:rFonts w:ascii="Arial" w:hAnsi="Arial" w:cs="Arial"/>
                <w:bCs/>
                <w:color w:val="000000"/>
              </w:rPr>
              <w:t>Погодные условия и состояние моря</w:t>
            </w:r>
          </w:p>
          <w:p w:rsidR="00CE5D23" w:rsidRPr="00422D4E" w:rsidRDefault="00CE5D23" w:rsidP="00BB623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22D4E">
              <w:rPr>
                <w:rFonts w:ascii="Arial" w:hAnsi="Arial" w:cs="Arial"/>
                <w:bCs/>
                <w:color w:val="000000"/>
              </w:rPr>
              <w:t>Требуемая помощь:</w:t>
            </w:r>
          </w:p>
          <w:p w:rsidR="00CE5D23" w:rsidRPr="00422D4E" w:rsidRDefault="00CE5D23" w:rsidP="00BB623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22D4E">
              <w:rPr>
                <w:rFonts w:ascii="Arial" w:hAnsi="Arial" w:cs="Arial"/>
                <w:bCs/>
                <w:color w:val="000000"/>
              </w:rPr>
              <w:t>спасение</w:t>
            </w:r>
          </w:p>
          <w:p w:rsidR="00CE5D23" w:rsidRPr="00422D4E" w:rsidRDefault="00CE5D23" w:rsidP="00BB6231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Arial"/>
                <w:bCs/>
                <w:color w:val="000000"/>
              </w:rPr>
            </w:pPr>
            <w:r w:rsidRPr="00422D4E">
              <w:rPr>
                <w:rFonts w:ascii="Arial" w:hAnsi="Arial" w:cs="Arial"/>
                <w:bCs/>
                <w:color w:val="000000"/>
              </w:rPr>
              <w:t>частичная разгрузка</w:t>
            </w:r>
          </w:p>
          <w:p w:rsidR="00CE5D23" w:rsidRPr="00422D4E" w:rsidRDefault="00CE5D23" w:rsidP="00BB6231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Arial"/>
                <w:bCs/>
                <w:color w:val="000000"/>
              </w:rPr>
            </w:pPr>
            <w:r w:rsidRPr="00422D4E">
              <w:rPr>
                <w:rFonts w:ascii="Arial" w:hAnsi="Arial" w:cs="Arial"/>
                <w:bCs/>
                <w:color w:val="000000"/>
              </w:rPr>
              <w:t>механическое оборудование</w:t>
            </w:r>
          </w:p>
          <w:p w:rsidR="00CE5D23" w:rsidRPr="00422D4E" w:rsidRDefault="00CE5D23" w:rsidP="00BB6231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color w:val="000000"/>
              </w:rPr>
            </w:pPr>
            <w:r w:rsidRPr="00422D4E">
              <w:rPr>
                <w:rFonts w:ascii="Arial" w:hAnsi="Arial" w:cs="Arial"/>
                <w:bCs/>
                <w:color w:val="000000"/>
              </w:rPr>
              <w:t>внешняя аварийная команда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D23" w:rsidRPr="00422D4E" w:rsidRDefault="00CE5D23" w:rsidP="00BB6231">
            <w:pPr>
              <w:spacing w:before="120"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E5D23" w:rsidRPr="00422D4E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422D4E">
              <w:rPr>
                <w:rFonts w:ascii="Arial" w:hAnsi="Arial" w:cs="Arial"/>
                <w:bCs/>
                <w:color w:val="000000"/>
              </w:rPr>
              <w:t>НАВИГАЦИОННЫЕ МЕРЫ</w:t>
            </w:r>
          </w:p>
        </w:tc>
      </w:tr>
      <w:tr w:rsidR="00CE5D23" w:rsidRPr="00422D4E" w:rsidTr="00BB6231">
        <w:trPr>
          <w:cantSplit/>
          <w:trHeight w:val="110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D23" w:rsidRPr="00422D4E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u w:val="single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5D23" w:rsidRPr="00422D4E" w:rsidRDefault="00CE5D23" w:rsidP="00BB6231">
            <w:pPr>
              <w:spacing w:before="120"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</w:tcPr>
          <w:p w:rsidR="00CE5D23" w:rsidRPr="00422D4E" w:rsidRDefault="00CE5D23" w:rsidP="00BB623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Смена курса/местонахождения и/</w:t>
            </w:r>
            <w:r w:rsidRPr="00422D4E">
              <w:rPr>
                <w:rFonts w:ascii="Arial" w:hAnsi="Arial" w:cs="Arial"/>
                <w:bCs/>
                <w:color w:val="000000"/>
              </w:rPr>
              <w:t>или скорости</w:t>
            </w:r>
          </w:p>
          <w:p w:rsidR="00CE5D23" w:rsidRPr="00422D4E" w:rsidRDefault="00CE5D23" w:rsidP="00BB623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Изменение крена и/</w:t>
            </w:r>
            <w:r w:rsidRPr="00422D4E">
              <w:rPr>
                <w:rFonts w:ascii="Arial" w:hAnsi="Arial" w:cs="Arial"/>
                <w:bCs/>
                <w:color w:val="000000"/>
              </w:rPr>
              <w:t>или дифферента</w:t>
            </w:r>
          </w:p>
          <w:p w:rsidR="00CE5D23" w:rsidRPr="00422D4E" w:rsidRDefault="00CE5D23" w:rsidP="00BB623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22D4E">
              <w:rPr>
                <w:rFonts w:ascii="Arial" w:hAnsi="Arial" w:cs="Arial"/>
                <w:bCs/>
                <w:color w:val="000000"/>
              </w:rPr>
              <w:t>Постановка на якорь</w:t>
            </w:r>
          </w:p>
          <w:p w:rsidR="00CE5D23" w:rsidRPr="00422D4E" w:rsidRDefault="00CE5D23" w:rsidP="00BB623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22D4E">
              <w:rPr>
                <w:rFonts w:ascii="Arial" w:hAnsi="Arial" w:cs="Arial"/>
                <w:bCs/>
                <w:color w:val="000000"/>
              </w:rPr>
              <w:t>Выброс на мель</w:t>
            </w:r>
          </w:p>
          <w:p w:rsidR="00CE5D23" w:rsidRPr="00422D4E" w:rsidRDefault="00CE5D23" w:rsidP="00BB623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22D4E">
              <w:rPr>
                <w:rFonts w:ascii="Arial" w:hAnsi="Arial" w:cs="Arial"/>
                <w:bCs/>
                <w:color w:val="000000"/>
              </w:rPr>
              <w:t>Буксировка</w:t>
            </w:r>
          </w:p>
          <w:p w:rsidR="00CE5D23" w:rsidRDefault="00CE5D23" w:rsidP="00BB623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22D4E">
              <w:rPr>
                <w:rFonts w:ascii="Arial" w:hAnsi="Arial" w:cs="Arial"/>
                <w:bCs/>
                <w:color w:val="000000"/>
              </w:rPr>
              <w:t>Оценка необходимых условий безопасного убежища</w:t>
            </w:r>
          </w:p>
          <w:p w:rsidR="00CE5D23" w:rsidRPr="00422D4E" w:rsidRDefault="00CE5D23" w:rsidP="00BB623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E5D23" w:rsidRPr="00422D4E" w:rsidTr="00BB6231">
        <w:trPr>
          <w:cantSplit/>
          <w:trHeight w:val="283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D23" w:rsidRPr="00422D4E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D23" w:rsidRPr="00422D4E" w:rsidRDefault="00CE5D23" w:rsidP="00BB6231">
            <w:pPr>
              <w:spacing w:before="120"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E5D23" w:rsidRPr="00422D4E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МЕРЫ ИЗ МОРСКОЙ ПРА</w:t>
            </w:r>
            <w:r w:rsidRPr="00422D4E">
              <w:rPr>
                <w:rFonts w:ascii="Arial" w:hAnsi="Arial" w:cs="Arial"/>
                <w:bCs/>
                <w:color w:val="000000"/>
              </w:rPr>
              <w:t>КТИКИ</w:t>
            </w:r>
          </w:p>
        </w:tc>
      </w:tr>
      <w:tr w:rsidR="00CE5D23" w:rsidRPr="00422D4E" w:rsidTr="00BB6231">
        <w:trPr>
          <w:cantSplit/>
          <w:trHeight w:val="669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D23" w:rsidRPr="00422D4E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D23" w:rsidRPr="00422D4E" w:rsidRDefault="00CE5D23" w:rsidP="00BB6231">
            <w:pPr>
              <w:spacing w:before="120"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5D23" w:rsidRPr="00422D4E" w:rsidRDefault="00CE5D23" w:rsidP="00BB623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22D4E">
              <w:rPr>
                <w:rFonts w:ascii="Arial" w:hAnsi="Arial" w:cs="Arial"/>
                <w:bCs/>
                <w:color w:val="000000"/>
              </w:rPr>
              <w:t>В соответствии с планами действий в аварийных ситуациях (Приложение 1)</w:t>
            </w:r>
          </w:p>
        </w:tc>
      </w:tr>
      <w:tr w:rsidR="00CE5D23" w:rsidRPr="00422D4E" w:rsidTr="00BB6231">
        <w:trPr>
          <w:cantSplit/>
          <w:trHeight w:val="1100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23" w:rsidRPr="00422D4E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5D23" w:rsidRPr="00422D4E" w:rsidRDefault="00CE5D23" w:rsidP="00BB6231">
            <w:pPr>
              <w:spacing w:before="120"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23" w:rsidRPr="00422D4E" w:rsidRDefault="00CE5D23" w:rsidP="00BB6231">
            <w:pPr>
              <w:spacing w:before="120"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CE5D23" w:rsidRPr="0077338A" w:rsidRDefault="0047250F" w:rsidP="0069155F">
      <w:pPr>
        <w:pStyle w:val="2"/>
        <w:tabs>
          <w:tab w:val="left" w:pos="0"/>
        </w:tabs>
        <w:spacing w:before="360"/>
        <w:rPr>
          <w:rFonts w:ascii="Arial" w:hAnsi="Arial" w:cs="Arial"/>
          <w:b w:val="0"/>
          <w:color w:val="auto"/>
          <w:sz w:val="24"/>
          <w:szCs w:val="24"/>
        </w:rPr>
      </w:pPr>
      <w:bookmarkStart w:id="866" w:name="_Toc277075691"/>
      <w:bookmarkStart w:id="867" w:name="_Toc378577952"/>
      <w:bookmarkStart w:id="868" w:name="_Toc382471148"/>
      <w:bookmarkStart w:id="869" w:name="_Toc389814348"/>
      <w:bookmarkStart w:id="870" w:name="_Toc448494161"/>
      <w:bookmarkStart w:id="871" w:name="_Toc277075692"/>
      <w:r>
        <w:rPr>
          <w:rFonts w:ascii="Arial" w:hAnsi="Arial" w:cs="Arial"/>
          <w:color w:val="auto"/>
          <w:sz w:val="24"/>
          <w:szCs w:val="24"/>
        </w:rPr>
        <w:t>4</w:t>
      </w:r>
      <w:r w:rsidR="00CE5D23" w:rsidRPr="0077338A">
        <w:rPr>
          <w:rFonts w:ascii="Arial" w:hAnsi="Arial" w:cs="Arial"/>
          <w:color w:val="auto"/>
          <w:sz w:val="24"/>
          <w:szCs w:val="24"/>
        </w:rPr>
        <w:t>.1.</w:t>
      </w:r>
      <w:r w:rsidR="007E7AA0">
        <w:rPr>
          <w:rFonts w:ascii="Arial" w:hAnsi="Arial" w:cs="Arial"/>
          <w:color w:val="auto"/>
          <w:sz w:val="24"/>
          <w:szCs w:val="24"/>
        </w:rPr>
        <w:t>6</w:t>
      </w:r>
      <w:r w:rsidR="00CE5D23" w:rsidRPr="0077338A">
        <w:rPr>
          <w:rFonts w:ascii="Arial" w:hAnsi="Arial" w:cs="Arial"/>
          <w:color w:val="auto"/>
          <w:sz w:val="24"/>
          <w:szCs w:val="24"/>
        </w:rPr>
        <w:t>. Связь с организациями, заинтересованными в судне</w:t>
      </w:r>
      <w:bookmarkEnd w:id="866"/>
      <w:bookmarkEnd w:id="867"/>
      <w:bookmarkEnd w:id="868"/>
      <w:bookmarkEnd w:id="869"/>
      <w:bookmarkEnd w:id="870"/>
    </w:p>
    <w:p w:rsidR="00CE5D23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 w:rsidRPr="007F41F1">
        <w:rPr>
          <w:rFonts w:ascii="Arial" w:hAnsi="Arial" w:cs="Arial"/>
        </w:rPr>
        <w:t>Связь с Компанией, ОД СНФ ФГБУ Северный / Дальневосточный ЭО АСР, А</w:t>
      </w:r>
      <w:r>
        <w:rPr>
          <w:rFonts w:ascii="Arial" w:hAnsi="Arial" w:cs="Arial"/>
        </w:rPr>
        <w:t>МП, МСК</w:t>
      </w:r>
      <w:r w:rsidRPr="007F41F1">
        <w:rPr>
          <w:rFonts w:ascii="Arial" w:hAnsi="Arial" w:cs="Arial"/>
        </w:rPr>
        <w:t xml:space="preserve">Ц, </w:t>
      </w:r>
      <w:r w:rsidR="00832F25">
        <w:rPr>
          <w:rFonts w:ascii="Arial" w:hAnsi="Arial" w:cs="Arial"/>
        </w:rPr>
        <w:t xml:space="preserve">Росрыболовством, </w:t>
      </w:r>
      <w:r w:rsidRPr="007F41F1">
        <w:rPr>
          <w:rFonts w:ascii="Arial" w:hAnsi="Arial" w:cs="Arial"/>
        </w:rPr>
        <w:t xml:space="preserve">МЧС устанавливается при любом случае создания опасной или аварийной ситуации. </w:t>
      </w:r>
      <w:bookmarkStart w:id="872" w:name="_Toc413234637"/>
    </w:p>
    <w:p w:rsidR="00AE43BD" w:rsidRDefault="00AE43BD" w:rsidP="00CE5D23">
      <w:pPr>
        <w:spacing w:after="0" w:line="240" w:lineRule="auto"/>
        <w:jc w:val="both"/>
        <w:rPr>
          <w:rFonts w:ascii="Arial" w:hAnsi="Arial" w:cs="Arial"/>
        </w:rPr>
      </w:pPr>
    </w:p>
    <w:p w:rsidR="00AE43BD" w:rsidRPr="00134C51" w:rsidRDefault="00AE43BD" w:rsidP="00803430">
      <w:pPr>
        <w:spacing w:after="0"/>
        <w:rPr>
          <w:rFonts w:ascii="Arial" w:hAnsi="Arial" w:cs="Arial"/>
          <w:b/>
          <w:sz w:val="24"/>
          <w:szCs w:val="24"/>
        </w:rPr>
      </w:pPr>
      <w:r w:rsidRPr="00134C51">
        <w:rPr>
          <w:rFonts w:ascii="Arial" w:hAnsi="Arial" w:cs="Arial"/>
          <w:b/>
          <w:sz w:val="24"/>
          <w:szCs w:val="24"/>
        </w:rPr>
        <w:t>4.1.7. Связь со страховыми компаниями</w:t>
      </w:r>
      <w:r w:rsidR="003E1D24" w:rsidRPr="00134C51">
        <w:rPr>
          <w:rFonts w:ascii="Arial" w:hAnsi="Arial" w:cs="Arial"/>
          <w:b/>
          <w:sz w:val="24"/>
          <w:szCs w:val="24"/>
        </w:rPr>
        <w:t>.</w:t>
      </w:r>
    </w:p>
    <w:p w:rsidR="00803430" w:rsidRPr="00134C51" w:rsidRDefault="00803430" w:rsidP="00134C51">
      <w:pPr>
        <w:spacing w:after="0" w:line="240" w:lineRule="auto"/>
        <w:jc w:val="both"/>
        <w:rPr>
          <w:rFonts w:ascii="Arial" w:hAnsi="Arial" w:cs="Arial"/>
        </w:rPr>
      </w:pPr>
      <w:r w:rsidRPr="00134C51">
        <w:rPr>
          <w:rFonts w:ascii="Arial" w:hAnsi="Arial" w:cs="Arial"/>
        </w:rPr>
        <w:t>Связь со страховыми компаниями, в которых застраховано судно и экипаж, устанавливается в зависимости от характера повреждения судна и груза, травмы члена экипажа, в соответствии с договором страхования.</w:t>
      </w:r>
    </w:p>
    <w:p w:rsidR="00803430" w:rsidRPr="00134C51" w:rsidRDefault="00803430" w:rsidP="00803430">
      <w:pPr>
        <w:spacing w:after="0" w:line="240" w:lineRule="auto"/>
        <w:rPr>
          <w:rFonts w:ascii="Arial" w:hAnsi="Arial" w:cs="Arial"/>
        </w:rPr>
      </w:pPr>
    </w:p>
    <w:p w:rsidR="00803430" w:rsidRPr="00134C51" w:rsidRDefault="0054286E" w:rsidP="00803430">
      <w:pPr>
        <w:spacing w:after="0"/>
        <w:rPr>
          <w:rFonts w:ascii="Arial" w:hAnsi="Arial" w:cs="Arial"/>
          <w:b/>
        </w:rPr>
      </w:pPr>
      <w:r w:rsidRPr="00134C51">
        <w:rPr>
          <w:rFonts w:ascii="Arial" w:hAnsi="Arial" w:cs="Arial"/>
          <w:b/>
          <w:sz w:val="24"/>
          <w:szCs w:val="24"/>
        </w:rPr>
        <w:t>4.1.8. Связь с родственниками членов экипажа</w:t>
      </w:r>
      <w:r w:rsidR="003E1D24" w:rsidRPr="00134C51">
        <w:rPr>
          <w:rFonts w:ascii="Arial" w:hAnsi="Arial" w:cs="Arial"/>
          <w:b/>
          <w:sz w:val="24"/>
          <w:szCs w:val="24"/>
        </w:rPr>
        <w:t>.</w:t>
      </w:r>
    </w:p>
    <w:p w:rsidR="00803430" w:rsidRPr="00134C51" w:rsidRDefault="00803430" w:rsidP="00134C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4C51">
        <w:rPr>
          <w:rFonts w:ascii="Arial" w:hAnsi="Arial" w:cs="Arial"/>
        </w:rPr>
        <w:t xml:space="preserve">Связь с родственниками экипажа аварийного судна устанавливается незамедлительно в случае установления факта их гибели </w:t>
      </w:r>
      <w:r w:rsidR="000042FB" w:rsidRPr="00134C51">
        <w:rPr>
          <w:rFonts w:ascii="Arial" w:hAnsi="Arial" w:cs="Arial"/>
        </w:rPr>
        <w:t>или,</w:t>
      </w:r>
      <w:r w:rsidRPr="00134C51">
        <w:rPr>
          <w:rFonts w:ascii="Arial" w:hAnsi="Arial" w:cs="Arial"/>
        </w:rPr>
        <w:t xml:space="preserve"> когда это может помочь их спасению.</w:t>
      </w:r>
    </w:p>
    <w:bookmarkEnd w:id="872"/>
    <w:p w:rsidR="00CE5D23" w:rsidRPr="00F26C6D" w:rsidRDefault="0047250F" w:rsidP="00CE5D23">
      <w:pPr>
        <w:spacing w:before="20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CE5D23">
        <w:rPr>
          <w:rFonts w:ascii="Arial" w:hAnsi="Arial" w:cs="Arial"/>
          <w:b/>
          <w:sz w:val="24"/>
          <w:szCs w:val="24"/>
        </w:rPr>
        <w:t>.1.</w:t>
      </w:r>
      <w:r w:rsidR="0054286E">
        <w:rPr>
          <w:rFonts w:ascii="Arial" w:hAnsi="Arial" w:cs="Arial"/>
          <w:b/>
          <w:sz w:val="24"/>
          <w:szCs w:val="24"/>
        </w:rPr>
        <w:t>9</w:t>
      </w:r>
      <w:r w:rsidR="00CE5D23">
        <w:rPr>
          <w:rFonts w:ascii="Arial" w:hAnsi="Arial" w:cs="Arial"/>
          <w:b/>
          <w:sz w:val="24"/>
          <w:szCs w:val="24"/>
        </w:rPr>
        <w:t>.</w:t>
      </w:r>
      <w:r w:rsidR="00CE5D23" w:rsidRPr="007F41F1">
        <w:rPr>
          <w:rFonts w:ascii="Arial" w:hAnsi="Arial" w:cs="Arial"/>
          <w:b/>
          <w:sz w:val="24"/>
          <w:szCs w:val="24"/>
        </w:rPr>
        <w:t xml:space="preserve"> Содержание и форма донесения капитана судна при возникновении</w:t>
      </w:r>
      <w:r w:rsidR="00CE5D23">
        <w:rPr>
          <w:rFonts w:ascii="Arial" w:hAnsi="Arial" w:cs="Arial"/>
          <w:b/>
          <w:sz w:val="24"/>
          <w:szCs w:val="24"/>
        </w:rPr>
        <w:t xml:space="preserve"> </w:t>
      </w:r>
      <w:r w:rsidR="00CE5D23" w:rsidRPr="007F41F1">
        <w:rPr>
          <w:rFonts w:ascii="Arial" w:hAnsi="Arial" w:cs="Arial"/>
          <w:b/>
          <w:sz w:val="24"/>
          <w:szCs w:val="24"/>
        </w:rPr>
        <w:t xml:space="preserve">аварийного случая </w:t>
      </w:r>
    </w:p>
    <w:p w:rsidR="00CE5D23" w:rsidRPr="00422D4E" w:rsidRDefault="00CE5D23" w:rsidP="00CE5D23">
      <w:pPr>
        <w:spacing w:after="0" w:line="240" w:lineRule="auto"/>
        <w:jc w:val="both"/>
        <w:rPr>
          <w:rStyle w:val="FontStyle11"/>
          <w:rFonts w:ascii="Arial" w:hAnsi="Arial" w:cs="Arial"/>
        </w:rPr>
      </w:pPr>
      <w:r w:rsidRPr="00422D4E">
        <w:rPr>
          <w:rStyle w:val="FontStyle11"/>
          <w:rFonts w:ascii="Arial" w:hAnsi="Arial" w:cs="Arial"/>
        </w:rPr>
        <w:t>В сообщении об аварийном случае</w:t>
      </w:r>
      <w:r>
        <w:rPr>
          <w:rStyle w:val="FontStyle11"/>
          <w:rFonts w:ascii="Arial" w:hAnsi="Arial" w:cs="Arial"/>
        </w:rPr>
        <w:t>, в соответствии с «Положением о порядке расследования аварий или инцидентов на море» (ПРАИМ-2013), утвержденным приказом Минтранса России от 08.10.2013 № 308,</w:t>
      </w:r>
      <w:r w:rsidRPr="00422D4E">
        <w:rPr>
          <w:rStyle w:val="FontStyle11"/>
          <w:rFonts w:ascii="Arial" w:hAnsi="Arial" w:cs="Arial"/>
        </w:rPr>
        <w:t xml:space="preserve"> содержится следующая информация:</w:t>
      </w:r>
    </w:p>
    <w:p w:rsidR="00CE5D23" w:rsidRPr="00422D4E" w:rsidRDefault="00CE5D23" w:rsidP="00CE5D23">
      <w:pPr>
        <w:pStyle w:val="Style2"/>
        <w:widowControl/>
        <w:numPr>
          <w:ilvl w:val="0"/>
          <w:numId w:val="5"/>
        </w:numPr>
        <w:tabs>
          <w:tab w:val="left" w:pos="514"/>
        </w:tabs>
        <w:jc w:val="both"/>
        <w:rPr>
          <w:rStyle w:val="FontStyle11"/>
          <w:rFonts w:ascii="Arial" w:hAnsi="Arial" w:cs="Arial"/>
        </w:rPr>
      </w:pPr>
      <w:r w:rsidRPr="00422D4E">
        <w:rPr>
          <w:rStyle w:val="FontStyle11"/>
          <w:rFonts w:ascii="Arial" w:hAnsi="Arial" w:cs="Arial"/>
        </w:rPr>
        <w:t>тип, название судна;</w:t>
      </w:r>
    </w:p>
    <w:p w:rsidR="00CE5D23" w:rsidRPr="00422D4E" w:rsidRDefault="00CE5D23" w:rsidP="00CE5D23">
      <w:pPr>
        <w:pStyle w:val="Style2"/>
        <w:widowControl/>
        <w:numPr>
          <w:ilvl w:val="0"/>
          <w:numId w:val="5"/>
        </w:numPr>
        <w:tabs>
          <w:tab w:val="left" w:pos="514"/>
        </w:tabs>
        <w:jc w:val="both"/>
        <w:rPr>
          <w:rStyle w:val="FontStyle11"/>
          <w:rFonts w:ascii="Arial" w:hAnsi="Arial" w:cs="Arial"/>
        </w:rPr>
      </w:pPr>
      <w:r w:rsidRPr="00422D4E">
        <w:rPr>
          <w:rStyle w:val="FontStyle11"/>
          <w:rFonts w:ascii="Arial" w:hAnsi="Arial" w:cs="Arial"/>
        </w:rPr>
        <w:t>фамилия, имя, отчество капитана судна;</w:t>
      </w:r>
    </w:p>
    <w:p w:rsidR="00CE5D23" w:rsidRPr="00422D4E" w:rsidRDefault="00CE5D23" w:rsidP="00CE5D23">
      <w:pPr>
        <w:pStyle w:val="Style2"/>
        <w:widowControl/>
        <w:numPr>
          <w:ilvl w:val="0"/>
          <w:numId w:val="5"/>
        </w:numPr>
        <w:tabs>
          <w:tab w:val="left" w:pos="514"/>
        </w:tabs>
        <w:jc w:val="both"/>
        <w:rPr>
          <w:rStyle w:val="FontStyle11"/>
          <w:rFonts w:ascii="Arial" w:hAnsi="Arial" w:cs="Arial"/>
        </w:rPr>
      </w:pPr>
      <w:r w:rsidRPr="00422D4E">
        <w:rPr>
          <w:rStyle w:val="FontStyle11"/>
          <w:rFonts w:ascii="Arial" w:hAnsi="Arial" w:cs="Arial"/>
        </w:rPr>
        <w:t>судовладелец и его номер ИМО (указывается при его наличии), адрес, телефон, факс;</w:t>
      </w:r>
    </w:p>
    <w:p w:rsidR="00CE5D23" w:rsidRPr="00422D4E" w:rsidRDefault="00CE5D23" w:rsidP="00CE5D23">
      <w:pPr>
        <w:pStyle w:val="Style2"/>
        <w:widowControl/>
        <w:numPr>
          <w:ilvl w:val="0"/>
          <w:numId w:val="5"/>
        </w:numPr>
        <w:tabs>
          <w:tab w:val="left" w:pos="514"/>
        </w:tabs>
        <w:jc w:val="both"/>
        <w:rPr>
          <w:rStyle w:val="FontStyle11"/>
          <w:rFonts w:ascii="Arial" w:hAnsi="Arial" w:cs="Arial"/>
        </w:rPr>
      </w:pPr>
      <w:r w:rsidRPr="00422D4E">
        <w:rPr>
          <w:rStyle w:val="FontStyle11"/>
          <w:rFonts w:ascii="Arial" w:hAnsi="Arial" w:cs="Arial"/>
        </w:rPr>
        <w:t>морской порт (место) регистрации судна;</w:t>
      </w:r>
    </w:p>
    <w:p w:rsidR="00CE5D23" w:rsidRPr="00422D4E" w:rsidRDefault="00CE5D23" w:rsidP="00CE5D23">
      <w:pPr>
        <w:pStyle w:val="Style2"/>
        <w:widowControl/>
        <w:numPr>
          <w:ilvl w:val="0"/>
          <w:numId w:val="5"/>
        </w:numPr>
        <w:tabs>
          <w:tab w:val="left" w:pos="514"/>
        </w:tabs>
        <w:jc w:val="both"/>
        <w:rPr>
          <w:rStyle w:val="FontStyle11"/>
          <w:rFonts w:ascii="Arial" w:hAnsi="Arial" w:cs="Arial"/>
        </w:rPr>
      </w:pPr>
      <w:r w:rsidRPr="00422D4E">
        <w:rPr>
          <w:rStyle w:val="FontStyle11"/>
          <w:rFonts w:ascii="Arial" w:hAnsi="Arial" w:cs="Arial"/>
        </w:rPr>
        <w:t>дата и время аварийного случая;</w:t>
      </w:r>
    </w:p>
    <w:p w:rsidR="00CE5D23" w:rsidRPr="00BD2B36" w:rsidRDefault="00CE5D23" w:rsidP="00CE5D23">
      <w:pPr>
        <w:pStyle w:val="Style4"/>
        <w:widowControl/>
        <w:numPr>
          <w:ilvl w:val="0"/>
          <w:numId w:val="6"/>
        </w:numPr>
        <w:tabs>
          <w:tab w:val="left" w:pos="426"/>
        </w:tabs>
        <w:ind w:left="0"/>
        <w:jc w:val="both"/>
        <w:rPr>
          <w:rStyle w:val="FontStyle11"/>
          <w:rFonts w:ascii="Arial" w:hAnsi="Arial" w:cs="Arial"/>
        </w:rPr>
      </w:pPr>
      <w:r w:rsidRPr="00422D4E">
        <w:rPr>
          <w:rStyle w:val="FontStyle11"/>
          <w:rFonts w:ascii="Arial" w:hAnsi="Arial" w:cs="Arial"/>
        </w:rPr>
        <w:t>место аварийного случая (порт, причал, пролив, залив, рейд, внутрен</w:t>
      </w:r>
      <w:r w:rsidRPr="00422D4E">
        <w:rPr>
          <w:rStyle w:val="FontStyle11"/>
          <w:rFonts w:ascii="Arial" w:hAnsi="Arial" w:cs="Arial"/>
        </w:rPr>
        <w:softHyphen/>
        <w:t xml:space="preserve">ние морские </w:t>
      </w:r>
      <w:r w:rsidRPr="00BD2B36">
        <w:rPr>
          <w:rStyle w:val="FontStyle11"/>
          <w:rFonts w:ascii="Arial" w:hAnsi="Arial" w:cs="Arial"/>
        </w:rPr>
        <w:t>воды, территориальное море, открытое море);</w:t>
      </w:r>
    </w:p>
    <w:p w:rsidR="00CE5D23" w:rsidRPr="00422D4E" w:rsidRDefault="00CE5D23" w:rsidP="00CE5D23">
      <w:pPr>
        <w:pStyle w:val="Style2"/>
        <w:widowControl/>
        <w:numPr>
          <w:ilvl w:val="0"/>
          <w:numId w:val="5"/>
        </w:numPr>
        <w:tabs>
          <w:tab w:val="left" w:pos="514"/>
        </w:tabs>
        <w:jc w:val="both"/>
        <w:rPr>
          <w:rStyle w:val="FontStyle11"/>
          <w:rFonts w:ascii="Arial" w:hAnsi="Arial" w:cs="Arial"/>
        </w:rPr>
      </w:pPr>
      <w:r w:rsidRPr="00422D4E">
        <w:rPr>
          <w:rStyle w:val="FontStyle11"/>
          <w:rFonts w:ascii="Arial" w:hAnsi="Arial" w:cs="Arial"/>
        </w:rPr>
        <w:t>географические координаты аварийного случая;</w:t>
      </w:r>
    </w:p>
    <w:p w:rsidR="00CE5D23" w:rsidRPr="00BD2B36" w:rsidRDefault="00CE5D23" w:rsidP="00CE5D23">
      <w:pPr>
        <w:pStyle w:val="Style2"/>
        <w:widowControl/>
        <w:numPr>
          <w:ilvl w:val="0"/>
          <w:numId w:val="5"/>
        </w:numPr>
        <w:jc w:val="both"/>
        <w:rPr>
          <w:rStyle w:val="FontStyle11"/>
          <w:rFonts w:ascii="Arial" w:hAnsi="Arial" w:cs="Arial"/>
        </w:rPr>
      </w:pPr>
      <w:r w:rsidRPr="00422D4E">
        <w:rPr>
          <w:rStyle w:val="FontStyle11"/>
          <w:rFonts w:ascii="Arial" w:hAnsi="Arial" w:cs="Arial"/>
        </w:rPr>
        <w:t xml:space="preserve">географические координаты местонахождения судна, дата и время составления </w:t>
      </w:r>
      <w:r w:rsidRPr="00BD2B36">
        <w:rPr>
          <w:rStyle w:val="FontStyle11"/>
          <w:rFonts w:ascii="Arial" w:hAnsi="Arial" w:cs="Arial"/>
        </w:rPr>
        <w:t>сообщения об аварийном случае;</w:t>
      </w:r>
    </w:p>
    <w:p w:rsidR="00CE5D23" w:rsidRPr="00422D4E" w:rsidRDefault="00CE5D23" w:rsidP="00CE5D23">
      <w:pPr>
        <w:pStyle w:val="Style2"/>
        <w:widowControl/>
        <w:numPr>
          <w:ilvl w:val="0"/>
          <w:numId w:val="5"/>
        </w:numPr>
        <w:tabs>
          <w:tab w:val="left" w:pos="514"/>
        </w:tabs>
        <w:jc w:val="both"/>
        <w:rPr>
          <w:rStyle w:val="FontStyle11"/>
          <w:rFonts w:ascii="Arial" w:hAnsi="Arial" w:cs="Arial"/>
        </w:rPr>
      </w:pPr>
      <w:r w:rsidRPr="00422D4E">
        <w:rPr>
          <w:rStyle w:val="FontStyle11"/>
          <w:rFonts w:ascii="Arial" w:hAnsi="Arial" w:cs="Arial"/>
        </w:rPr>
        <w:t>краткое описание аварийного случая</w:t>
      </w:r>
    </w:p>
    <w:p w:rsidR="00CE5D23" w:rsidRPr="00422D4E" w:rsidRDefault="00CE5D23" w:rsidP="00CE5D23">
      <w:pPr>
        <w:pStyle w:val="Style2"/>
        <w:widowControl/>
        <w:numPr>
          <w:ilvl w:val="0"/>
          <w:numId w:val="5"/>
        </w:numPr>
        <w:tabs>
          <w:tab w:val="left" w:pos="514"/>
        </w:tabs>
        <w:jc w:val="both"/>
        <w:rPr>
          <w:rStyle w:val="FontStyle11"/>
          <w:rFonts w:ascii="Arial" w:hAnsi="Arial" w:cs="Arial"/>
        </w:rPr>
      </w:pPr>
      <w:r w:rsidRPr="00422D4E">
        <w:rPr>
          <w:rStyle w:val="FontStyle11"/>
          <w:rFonts w:ascii="Arial" w:hAnsi="Arial" w:cs="Arial"/>
        </w:rPr>
        <w:t>число получивших тяжкие телесные повреждения и/или погибших людей;</w:t>
      </w:r>
    </w:p>
    <w:p w:rsidR="00CE5D23" w:rsidRPr="00422D4E" w:rsidRDefault="00CE5D23" w:rsidP="00CE5D23">
      <w:pPr>
        <w:pStyle w:val="Style2"/>
        <w:widowControl/>
        <w:numPr>
          <w:ilvl w:val="0"/>
          <w:numId w:val="5"/>
        </w:numPr>
        <w:tabs>
          <w:tab w:val="left" w:pos="514"/>
        </w:tabs>
        <w:jc w:val="both"/>
        <w:rPr>
          <w:rStyle w:val="FontStyle11"/>
          <w:rFonts w:ascii="Arial" w:hAnsi="Arial" w:cs="Arial"/>
        </w:rPr>
      </w:pPr>
      <w:r w:rsidRPr="00422D4E">
        <w:rPr>
          <w:rStyle w:val="FontStyle11"/>
          <w:rFonts w:ascii="Arial" w:hAnsi="Arial" w:cs="Arial"/>
        </w:rPr>
        <w:t>идентификационные данные любого другого вовлеченного в аварийный случай судна;</w:t>
      </w:r>
    </w:p>
    <w:p w:rsidR="00CE5D23" w:rsidRDefault="00CE5D23" w:rsidP="00CE5D23">
      <w:pPr>
        <w:pStyle w:val="Style2"/>
        <w:widowControl/>
        <w:numPr>
          <w:ilvl w:val="0"/>
          <w:numId w:val="5"/>
        </w:numPr>
        <w:tabs>
          <w:tab w:val="left" w:pos="514"/>
        </w:tabs>
        <w:jc w:val="both"/>
        <w:rPr>
          <w:rStyle w:val="FontStyle11"/>
          <w:rFonts w:ascii="Arial" w:hAnsi="Arial" w:cs="Arial"/>
        </w:rPr>
      </w:pPr>
      <w:r w:rsidRPr="00422D4E">
        <w:rPr>
          <w:rStyle w:val="FontStyle11"/>
          <w:rFonts w:ascii="Arial" w:hAnsi="Arial" w:cs="Arial"/>
        </w:rPr>
        <w:t>дата и время составления сообщения об аварийном случае.</w:t>
      </w:r>
      <w:bookmarkEnd w:id="871"/>
    </w:p>
    <w:p w:rsidR="006E419B" w:rsidRPr="00422D4E" w:rsidRDefault="006E419B" w:rsidP="006E419B">
      <w:pPr>
        <w:pStyle w:val="Style2"/>
        <w:widowControl/>
        <w:tabs>
          <w:tab w:val="left" w:pos="514"/>
        </w:tabs>
        <w:jc w:val="both"/>
        <w:rPr>
          <w:rStyle w:val="FontStyle11"/>
          <w:rFonts w:ascii="Arial" w:hAnsi="Arial" w:cs="Arial"/>
        </w:rPr>
      </w:pPr>
    </w:p>
    <w:p w:rsidR="008B53AF" w:rsidRDefault="008B53AF" w:rsidP="00CE5D2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5D23" w:rsidRDefault="00CE5D23" w:rsidP="00CE5D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22D4E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0E9184" wp14:editId="25F12E93">
                <wp:simplePos x="0" y="0"/>
                <wp:positionH relativeFrom="column">
                  <wp:posOffset>4739005</wp:posOffset>
                </wp:positionH>
                <wp:positionV relativeFrom="paragraph">
                  <wp:posOffset>264795</wp:posOffset>
                </wp:positionV>
                <wp:extent cx="1165225" cy="717176"/>
                <wp:effectExtent l="19050" t="19050" r="15875" b="2603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225" cy="717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565" w:rsidRDefault="00D17565" w:rsidP="00CE5D2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ОД СНФ ФГБУ Северный/Дальневосточный ЭО АСР</w:t>
                            </w:r>
                          </w:p>
                          <w:p w:rsidR="00D17565" w:rsidRPr="00464842" w:rsidRDefault="00D17565" w:rsidP="00CE5D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E9184" id="Надпись 3" o:spid="_x0000_s1029" type="#_x0000_t202" style="position:absolute;left:0;text-align:left;margin-left:373.15pt;margin-top:20.85pt;width:91.75pt;height:56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" fillcolor="white [3201]" strokeweight="2.25pt">
                <v:textbox>
                  <w:txbxContent>
                    <w:p w:rsidR="00D17565" w:rsidRDefault="00D17565" w:rsidP="00CE5D2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ОД СНФ ФГБУ Северный/Дальневосточный ЭО АСР</w:t>
                      </w:r>
                    </w:p>
                    <w:p w:rsidR="00D17565" w:rsidRPr="00464842" w:rsidRDefault="00D17565" w:rsidP="00CE5D23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6C6D">
        <w:rPr>
          <w:rFonts w:ascii="Arial" w:hAnsi="Arial" w:cs="Arial"/>
          <w:b/>
          <w:sz w:val="24"/>
          <w:szCs w:val="24"/>
        </w:rPr>
        <w:t>Схема прохождения аварийной информации</w:t>
      </w:r>
    </w:p>
    <w:p w:rsidR="006E419B" w:rsidRPr="00422D4E" w:rsidRDefault="006E419B" w:rsidP="00CE5D23">
      <w:pPr>
        <w:spacing w:after="0"/>
        <w:jc w:val="center"/>
        <w:rPr>
          <w:rFonts w:ascii="Arial" w:hAnsi="Arial" w:cs="Arial"/>
          <w:b/>
        </w:rPr>
      </w:pPr>
    </w:p>
    <w:p w:rsidR="00CE5D23" w:rsidRPr="00422D4E" w:rsidRDefault="006E419B" w:rsidP="00CE5D23">
      <w:pPr>
        <w:spacing w:after="0" w:line="240" w:lineRule="auto"/>
        <w:rPr>
          <w:rFonts w:ascii="Arial" w:hAnsi="Arial" w:cs="Arial"/>
          <w:b/>
          <w:highlight w:val="yellow"/>
        </w:rPr>
      </w:pPr>
      <w:r w:rsidRPr="00422D4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A097FE4" wp14:editId="797C057F">
                <wp:simplePos x="0" y="0"/>
                <wp:positionH relativeFrom="column">
                  <wp:posOffset>108585</wp:posOffset>
                </wp:positionH>
                <wp:positionV relativeFrom="paragraph">
                  <wp:posOffset>62865</wp:posOffset>
                </wp:positionV>
                <wp:extent cx="1668780" cy="627380"/>
                <wp:effectExtent l="19050" t="19050" r="26670" b="20320"/>
                <wp:wrapNone/>
                <wp:docPr id="2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565" w:rsidRPr="005A7DBA" w:rsidRDefault="00D17565" w:rsidP="00CE5D2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Другие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97FE4" id="Rectangle 38" o:spid="_x0000_s1030" style="position:absolute;margin-left:8.55pt;margin-top:4.95pt;width:131.4pt;height:49.4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" strokeweight="2.25pt">
                <v:textbox>
                  <w:txbxContent>
                    <w:p w:rsidR="00D17565" w:rsidRPr="005A7DBA" w:rsidRDefault="00D17565" w:rsidP="00CE5D2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Другие</w:t>
                      </w:r>
                    </w:p>
                  </w:txbxContent>
                </v:textbox>
              </v:rect>
            </w:pict>
          </mc:Fallback>
        </mc:AlternateContent>
      </w:r>
      <w:r w:rsidR="00B17D15" w:rsidRPr="00422D4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029055E8" wp14:editId="763C595A">
                <wp:simplePos x="0" y="0"/>
                <wp:positionH relativeFrom="column">
                  <wp:posOffset>3890645</wp:posOffset>
                </wp:positionH>
                <wp:positionV relativeFrom="paragraph">
                  <wp:posOffset>142875</wp:posOffset>
                </wp:positionV>
                <wp:extent cx="849630" cy="0"/>
                <wp:effectExtent l="38100" t="76200" r="26670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963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E0FA4" id="Прямая со стрелкой 31" o:spid="_x0000_s1026" type="#_x0000_t32" style="position:absolute;margin-left:306.35pt;margin-top:11.25pt;width:66.9pt;height:0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" strokecolor="black [3040]">
                <v:stroke startarrow="block" endarrow="block"/>
              </v:shape>
            </w:pict>
          </mc:Fallback>
        </mc:AlternateContent>
      </w:r>
      <w:r w:rsidR="00B17D15" w:rsidRPr="00422D4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252D8A98" wp14:editId="5F2AA888">
                <wp:simplePos x="0" y="0"/>
                <wp:positionH relativeFrom="column">
                  <wp:posOffset>2329815</wp:posOffset>
                </wp:positionH>
                <wp:positionV relativeFrom="paragraph">
                  <wp:posOffset>8255</wp:posOffset>
                </wp:positionV>
                <wp:extent cx="1565275" cy="627380"/>
                <wp:effectExtent l="19050" t="19050" r="15875" b="2032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62738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565" w:rsidRPr="006F7E41" w:rsidRDefault="00D17565" w:rsidP="00CE5D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ШОР территориального управления Росрыболовства</w:t>
                            </w:r>
                          </w:p>
                          <w:p w:rsidR="00D17565" w:rsidRPr="006F7E41" w:rsidRDefault="00D17565" w:rsidP="00CE5D2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17565" w:rsidRDefault="00D17565" w:rsidP="00CE5D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D8A98" id="Надпись 55" o:spid="_x0000_s1031" type="#_x0000_t202" style="position:absolute;margin-left:183.45pt;margin-top:.65pt;width:123.25pt;height:49.4pt;z-index:251799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" fillcolor="white [3201]" strokecolor="black [3200]" strokeweight="2.25pt">
                <v:textbox>
                  <w:txbxContent>
                    <w:p w:rsidR="00D17565" w:rsidRPr="006F7E41" w:rsidRDefault="00D17565" w:rsidP="00CE5D23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ШОР территориального управления Росрыболовства</w:t>
                      </w:r>
                    </w:p>
                    <w:p w:rsidR="00D17565" w:rsidRPr="006F7E41" w:rsidRDefault="00D17565" w:rsidP="00CE5D23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D17565" w:rsidRDefault="00D17565" w:rsidP="00CE5D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E5D23" w:rsidRPr="00422D4E" w:rsidRDefault="00CE5D23" w:rsidP="00CE5D23">
      <w:pPr>
        <w:spacing w:after="0" w:line="240" w:lineRule="auto"/>
        <w:rPr>
          <w:rFonts w:ascii="Arial" w:hAnsi="Arial" w:cs="Arial"/>
          <w:b/>
          <w:highlight w:val="yellow"/>
        </w:rPr>
      </w:pPr>
      <w:r w:rsidRPr="00422D4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007E53E0" wp14:editId="09645C1F">
                <wp:simplePos x="0" y="0"/>
                <wp:positionH relativeFrom="column">
                  <wp:posOffset>1778000</wp:posOffset>
                </wp:positionH>
                <wp:positionV relativeFrom="paragraph">
                  <wp:posOffset>33020</wp:posOffset>
                </wp:positionV>
                <wp:extent cx="550545" cy="0"/>
                <wp:effectExtent l="38100" t="76200" r="20955" b="952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92E4" id="Прямая со стрелкой 59" o:spid="_x0000_s1026" type="#_x0000_t32" style="position:absolute;margin-left:140pt;margin-top:2.6pt;width:43.35pt;height:0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" strokecolor="black [3040]">
                <v:stroke startarrow="block" endarrow="block"/>
              </v:shape>
            </w:pict>
          </mc:Fallback>
        </mc:AlternateContent>
      </w:r>
    </w:p>
    <w:p w:rsidR="00CE5D23" w:rsidRPr="00422D4E" w:rsidRDefault="00B17D15" w:rsidP="00CE5D23">
      <w:pPr>
        <w:spacing w:after="0" w:line="240" w:lineRule="auto"/>
        <w:rPr>
          <w:rFonts w:ascii="Arial" w:hAnsi="Arial" w:cs="Arial"/>
          <w:b/>
          <w:highlight w:val="yellow"/>
        </w:rPr>
      </w:pPr>
      <w:r w:rsidRPr="00422D4E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A09A417" wp14:editId="7EE8CF55">
                <wp:simplePos x="0" y="0"/>
                <wp:positionH relativeFrom="column">
                  <wp:posOffset>3823970</wp:posOffset>
                </wp:positionH>
                <wp:positionV relativeFrom="paragraph">
                  <wp:posOffset>53340</wp:posOffset>
                </wp:positionV>
                <wp:extent cx="911225" cy="676275"/>
                <wp:effectExtent l="38100" t="76200" r="0" b="104775"/>
                <wp:wrapNone/>
                <wp:docPr id="33" name="Соединительная линия уступом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1225" cy="676275"/>
                        </a:xfrm>
                        <a:prstGeom prst="bentConnector3">
                          <a:avLst>
                            <a:gd name="adj1" fmla="val 61498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57DB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3" o:spid="_x0000_s1026" type="#_x0000_t34" style="position:absolute;margin-left:301.1pt;margin-top:4.2pt;width:71.75pt;height:53.25pt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" adj="13284" strokecolor="black [3040]">
                <v:stroke startarrow="block" endarrow="block"/>
              </v:shape>
            </w:pict>
          </mc:Fallback>
        </mc:AlternateContent>
      </w:r>
      <w:r w:rsidRPr="00422D4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1DE398EA" wp14:editId="3F6E11EA">
                <wp:simplePos x="0" y="0"/>
                <wp:positionH relativeFrom="column">
                  <wp:posOffset>3596640</wp:posOffset>
                </wp:positionH>
                <wp:positionV relativeFrom="paragraph">
                  <wp:posOffset>149225</wp:posOffset>
                </wp:positionV>
                <wp:extent cx="1144905" cy="1247140"/>
                <wp:effectExtent l="38100" t="76200" r="0" b="86360"/>
                <wp:wrapNone/>
                <wp:docPr id="53" name="Соединительная линия уступом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4905" cy="1247140"/>
                        </a:xfrm>
                        <a:prstGeom prst="bentConnector3">
                          <a:avLst>
                            <a:gd name="adj1" fmla="val 49893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9B16B" id="Соединительная линия уступом 53" o:spid="_x0000_s1026" type="#_x0000_t34" style="position:absolute;margin-left:283.2pt;margin-top:11.75pt;width:90.15pt;height:98.2pt;flip:x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" adj="10777" strokecolor="black [3040]">
                <v:stroke startarrow="block" endarrow="block"/>
              </v:shape>
            </w:pict>
          </mc:Fallback>
        </mc:AlternateContent>
      </w:r>
      <w:r w:rsidR="00CE5D23" w:rsidRPr="00422D4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CB20DBA" wp14:editId="55C5A2F6">
                <wp:simplePos x="0" y="0"/>
                <wp:positionH relativeFrom="column">
                  <wp:posOffset>1779270</wp:posOffset>
                </wp:positionH>
                <wp:positionV relativeFrom="paragraph">
                  <wp:posOffset>100965</wp:posOffset>
                </wp:positionV>
                <wp:extent cx="480695" cy="372745"/>
                <wp:effectExtent l="38100" t="76200" r="14605" b="103505"/>
                <wp:wrapNone/>
                <wp:docPr id="49" name="Соединительная линия уступом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695" cy="372745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54BCA" id="Соединительная линия уступом 49" o:spid="_x0000_s1026" type="#_x0000_t34" style="position:absolute;margin-left:140.1pt;margin-top:7.95pt;width:37.85pt;height:29.3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" strokecolor="black [3040]">
                <v:stroke startarrow="block" endarrow="block"/>
              </v:shape>
            </w:pict>
          </mc:Fallback>
        </mc:AlternateContent>
      </w:r>
    </w:p>
    <w:p w:rsidR="00CE5D23" w:rsidRPr="00422D4E" w:rsidRDefault="00B17D15" w:rsidP="00CE5D23">
      <w:pPr>
        <w:spacing w:after="0" w:line="240" w:lineRule="auto"/>
        <w:rPr>
          <w:rFonts w:ascii="Arial" w:hAnsi="Arial" w:cs="Arial"/>
          <w:b/>
          <w:highlight w:val="yellow"/>
        </w:rPr>
      </w:pPr>
      <w:r w:rsidRPr="00422D4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4AC2C6C5" wp14:editId="2D504D7B">
                <wp:simplePos x="0" y="0"/>
                <wp:positionH relativeFrom="column">
                  <wp:posOffset>3058795</wp:posOffset>
                </wp:positionH>
                <wp:positionV relativeFrom="paragraph">
                  <wp:posOffset>140335</wp:posOffset>
                </wp:positionV>
                <wp:extent cx="5715" cy="196850"/>
                <wp:effectExtent l="76200" t="38100" r="51435" b="508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968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702AE0" id="Прямая со стрелкой 57" o:spid="_x0000_s1026" type="#_x0000_t32" style="position:absolute;margin-left:240.85pt;margin-top:11.05pt;width:.45pt;height:15.5pt;flip:x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" strokecolor="black [3040]">
                <v:stroke startarrow="block" endarrow="block"/>
              </v:shape>
            </w:pict>
          </mc:Fallback>
        </mc:AlternateContent>
      </w:r>
    </w:p>
    <w:p w:rsidR="00CE5D23" w:rsidRPr="00422D4E" w:rsidRDefault="00B17D15" w:rsidP="00CE5D23">
      <w:pPr>
        <w:spacing w:after="0" w:line="240" w:lineRule="auto"/>
        <w:rPr>
          <w:rFonts w:ascii="Arial" w:hAnsi="Arial" w:cs="Arial"/>
          <w:b/>
          <w:highlight w:val="yellow"/>
        </w:rPr>
      </w:pPr>
      <w:r w:rsidRPr="00422D4E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F8BF714" wp14:editId="57927E60">
                <wp:simplePos x="0" y="0"/>
                <wp:positionH relativeFrom="column">
                  <wp:posOffset>937895</wp:posOffset>
                </wp:positionH>
                <wp:positionV relativeFrom="paragraph">
                  <wp:posOffset>55880</wp:posOffset>
                </wp:positionV>
                <wp:extent cx="0" cy="352425"/>
                <wp:effectExtent l="76200" t="38100" r="9525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CD289" id="Прямая со стрелкой 4" o:spid="_x0000_s1026" type="#_x0000_t32" style="position:absolute;margin-left:73.85pt;margin-top:4.4pt;width:0;height:27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" strokecolor="black [3040]">
                <v:stroke startarrow="block" endarrow="block"/>
              </v:shape>
            </w:pict>
          </mc:Fallback>
        </mc:AlternateContent>
      </w:r>
      <w:r w:rsidR="00CE5D23" w:rsidRPr="00422D4E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08E511C" wp14:editId="6ECA5D49">
                <wp:simplePos x="0" y="0"/>
                <wp:positionH relativeFrom="page">
                  <wp:posOffset>3162300</wp:posOffset>
                </wp:positionH>
                <wp:positionV relativeFrom="paragraph">
                  <wp:posOffset>149225</wp:posOffset>
                </wp:positionV>
                <wp:extent cx="1565275" cy="591185"/>
                <wp:effectExtent l="19050" t="19050" r="15875" b="18415"/>
                <wp:wrapNone/>
                <wp:docPr id="1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565" w:rsidRDefault="00D17565" w:rsidP="00CE5D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D17565" w:rsidRDefault="00D17565" w:rsidP="00CE5D2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5E4D">
                              <w:rPr>
                                <w:b/>
                                <w:sz w:val="18"/>
                                <w:szCs w:val="20"/>
                              </w:rPr>
                              <w:t>СУДОВЛАДЕЛЕЦ</w:t>
                            </w:r>
                            <w:r w:rsidRPr="00C75E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17565" w:rsidRPr="00C75E4D" w:rsidRDefault="00D17565" w:rsidP="00CE5D2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7565" w:rsidRPr="00F07B0B" w:rsidRDefault="00D17565" w:rsidP="00CE5D2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E511C" id="Rectangle 37" o:spid="_x0000_s1032" style="position:absolute;margin-left:249pt;margin-top:11.75pt;width:123.25pt;height:46.55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" strokecolor="black [3213]" strokeweight="2.25pt">
                <v:textbox>
                  <w:txbxContent>
                    <w:p w:rsidR="00D17565" w:rsidRDefault="00D17565" w:rsidP="00CE5D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</w:p>
                    <w:p w:rsidR="00D17565" w:rsidRDefault="00D17565" w:rsidP="00CE5D2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5E4D">
                        <w:rPr>
                          <w:b/>
                          <w:sz w:val="18"/>
                          <w:szCs w:val="20"/>
                        </w:rPr>
                        <w:t>СУДОВЛАДЕЛЕЦ</w:t>
                      </w:r>
                      <w:r w:rsidRPr="00C75E4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D17565" w:rsidRPr="00C75E4D" w:rsidRDefault="00D17565" w:rsidP="00CE5D2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17565" w:rsidRPr="00F07B0B" w:rsidRDefault="00D17565" w:rsidP="00CE5D2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E5D23" w:rsidRPr="00422D4E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469A99D" wp14:editId="449CC739">
                <wp:simplePos x="0" y="0"/>
                <wp:positionH relativeFrom="column">
                  <wp:posOffset>5335270</wp:posOffset>
                </wp:positionH>
                <wp:positionV relativeFrom="paragraph">
                  <wp:posOffset>45720</wp:posOffset>
                </wp:positionV>
                <wp:extent cx="5977" cy="262964"/>
                <wp:effectExtent l="76200" t="38100" r="51435" b="6096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7" cy="26296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30E120" id="Прямая со стрелкой 15" o:spid="_x0000_s1026" type="#_x0000_t32" style="position:absolute;margin-left:420.1pt;margin-top:3.6pt;width:.45pt;height:20.7pt;flip:x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" strokecolor="black [3040]">
                <v:stroke startarrow="block" endarrow="block"/>
              </v:shape>
            </w:pict>
          </mc:Fallback>
        </mc:AlternateContent>
      </w:r>
    </w:p>
    <w:p w:rsidR="00CE5D23" w:rsidRPr="00422D4E" w:rsidRDefault="00B17D15" w:rsidP="00CE5D23">
      <w:pPr>
        <w:spacing w:after="0" w:line="240" w:lineRule="auto"/>
        <w:rPr>
          <w:rFonts w:ascii="Arial" w:hAnsi="Arial" w:cs="Arial"/>
          <w:highlight w:val="yellow"/>
        </w:rPr>
      </w:pPr>
      <w:r w:rsidRPr="00422D4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275665D3" wp14:editId="388D2479">
                <wp:simplePos x="0" y="0"/>
                <wp:positionH relativeFrom="column">
                  <wp:posOffset>3827145</wp:posOffset>
                </wp:positionH>
                <wp:positionV relativeFrom="paragraph">
                  <wp:posOffset>118745</wp:posOffset>
                </wp:positionV>
                <wp:extent cx="911225" cy="246380"/>
                <wp:effectExtent l="38100" t="76200" r="60325" b="96520"/>
                <wp:wrapNone/>
                <wp:docPr id="48" name="Соединительная линия уступом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911225" cy="24638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5218E" id="Соединительная линия уступом 48" o:spid="_x0000_s1026" type="#_x0000_t34" style="position:absolute;margin-left:301.35pt;margin-top:9.35pt;width:71.75pt;height:19.4pt;rotation:180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" strokecolor="black [3040]">
                <v:stroke startarrow="block" endarrow="block"/>
              </v:shape>
            </w:pict>
          </mc:Fallback>
        </mc:AlternateContent>
      </w:r>
    </w:p>
    <w:p w:rsidR="00CE5D23" w:rsidRPr="00422D4E" w:rsidRDefault="00B17D15" w:rsidP="00CE5D23">
      <w:pPr>
        <w:spacing w:after="0" w:line="240" w:lineRule="auto"/>
        <w:rPr>
          <w:rFonts w:ascii="Arial" w:hAnsi="Arial" w:cs="Arial"/>
          <w:b/>
          <w:highlight w:val="yellow"/>
        </w:rPr>
      </w:pPr>
      <w:r w:rsidRPr="00422D4E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D68C4EC" wp14:editId="57576009">
                <wp:simplePos x="0" y="0"/>
                <wp:positionH relativeFrom="column">
                  <wp:posOffset>128270</wp:posOffset>
                </wp:positionH>
                <wp:positionV relativeFrom="paragraph">
                  <wp:posOffset>86995</wp:posOffset>
                </wp:positionV>
                <wp:extent cx="1649095" cy="471805"/>
                <wp:effectExtent l="19050" t="19050" r="27305" b="2349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095" cy="471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565" w:rsidRPr="00700479" w:rsidRDefault="00D17565" w:rsidP="00CE5D2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МСКЦ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8C4EC" id="Надпись 5" o:spid="_x0000_s1033" type="#_x0000_t202" style="position:absolute;margin-left:10.1pt;margin-top:6.85pt;width:129.85pt;height:3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" fillcolor="white [3201]" strokeweight="2.25pt">
                <v:textbox>
                  <w:txbxContent>
                    <w:p w:rsidR="00D17565" w:rsidRPr="00700479" w:rsidRDefault="00D17565" w:rsidP="00CE5D23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МСКЦ</w:t>
                      </w:r>
                    </w:p>
                  </w:txbxContent>
                </v:textbox>
              </v:shape>
            </w:pict>
          </mc:Fallback>
        </mc:AlternateContent>
      </w:r>
      <w:r w:rsidR="00CE5D23" w:rsidRPr="00422D4E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94059C4" wp14:editId="34C0BDC6">
                <wp:simplePos x="0" y="0"/>
                <wp:positionH relativeFrom="column">
                  <wp:posOffset>1777365</wp:posOffset>
                </wp:positionH>
                <wp:positionV relativeFrom="paragraph">
                  <wp:posOffset>20954</wp:posOffset>
                </wp:positionV>
                <wp:extent cx="485775" cy="137122"/>
                <wp:effectExtent l="38100" t="76200" r="0" b="92075"/>
                <wp:wrapNone/>
                <wp:docPr id="32" name="Соединительная линия уступом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137122"/>
                        </a:xfrm>
                        <a:prstGeom prst="bentConnector3">
                          <a:avLst>
                            <a:gd name="adj1" fmla="val 51241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05084" id="Соединительная линия уступом 32" o:spid="_x0000_s1026" type="#_x0000_t34" style="position:absolute;margin-left:139.95pt;margin-top:1.65pt;width:38.25pt;height:10.8pt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" adj="11068" strokecolor="black [3040]">
                <v:stroke startarrow="block" endarrow="block"/>
              </v:shape>
            </w:pict>
          </mc:Fallback>
        </mc:AlternateContent>
      </w:r>
      <w:r w:rsidR="00CE5D23" w:rsidRPr="00422D4E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13D1B49" wp14:editId="004CAEDE">
                <wp:simplePos x="0" y="0"/>
                <wp:positionH relativeFrom="column">
                  <wp:posOffset>4741544</wp:posOffset>
                </wp:positionH>
                <wp:positionV relativeFrom="paragraph">
                  <wp:posOffset>20955</wp:posOffset>
                </wp:positionV>
                <wp:extent cx="1167765" cy="723153"/>
                <wp:effectExtent l="19050" t="19050" r="13335" b="2032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765" cy="723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565" w:rsidRDefault="00D17565" w:rsidP="00CE5D2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7565" w:rsidRPr="007C0F1C" w:rsidRDefault="00D17565" w:rsidP="00CE5D2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Ространснадзор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D1B49" id="Rectangle 39" o:spid="_x0000_s1034" style="position:absolute;margin-left:373.35pt;margin-top:1.65pt;width:91.95pt;height:56.9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" strokeweight="2.25pt">
                <v:textbox>
                  <w:txbxContent>
                    <w:p w:rsidR="00D17565" w:rsidRDefault="00D17565" w:rsidP="00CE5D2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17565" w:rsidRPr="007C0F1C" w:rsidRDefault="00D17565" w:rsidP="00CE5D2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Ространснадзор</w:t>
                      </w:r>
                    </w:p>
                  </w:txbxContent>
                </v:textbox>
              </v:rect>
            </w:pict>
          </mc:Fallback>
        </mc:AlternateContent>
      </w:r>
    </w:p>
    <w:p w:rsidR="00CE5D23" w:rsidRPr="00422D4E" w:rsidRDefault="00CE5D23" w:rsidP="00CE5D23">
      <w:pPr>
        <w:spacing w:after="0" w:line="240" w:lineRule="auto"/>
        <w:rPr>
          <w:rFonts w:ascii="Arial" w:hAnsi="Arial" w:cs="Arial"/>
          <w:b/>
          <w:highlight w:val="yellow"/>
        </w:rPr>
      </w:pPr>
    </w:p>
    <w:p w:rsidR="00CE5D23" w:rsidRPr="00422D4E" w:rsidRDefault="00B17D15" w:rsidP="00CE5D23">
      <w:pPr>
        <w:spacing w:after="0" w:line="240" w:lineRule="auto"/>
        <w:rPr>
          <w:rFonts w:ascii="Arial" w:hAnsi="Arial" w:cs="Arial"/>
          <w:b/>
          <w:highlight w:val="yellow"/>
        </w:rPr>
      </w:pPr>
      <w:r w:rsidRPr="00422D4E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A023702" wp14:editId="3205223E">
                <wp:simplePos x="0" y="0"/>
                <wp:positionH relativeFrom="column">
                  <wp:posOffset>3053080</wp:posOffset>
                </wp:positionH>
                <wp:positionV relativeFrom="paragraph">
                  <wp:posOffset>95250</wp:posOffset>
                </wp:positionV>
                <wp:extent cx="5715" cy="220980"/>
                <wp:effectExtent l="76200" t="38100" r="51435" b="6477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209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E586A" id="Прямая со стрелкой 26" o:spid="_x0000_s1026" type="#_x0000_t32" style="position:absolute;margin-left:240.4pt;margin-top:7.5pt;width:.45pt;height:17.4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" strokecolor="black [3040]">
                <v:stroke startarrow="block" endarrow="block"/>
              </v:shape>
            </w:pict>
          </mc:Fallback>
        </mc:AlternateContent>
      </w:r>
      <w:r w:rsidRPr="00422D4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9FF6830" wp14:editId="264CADBD">
                <wp:simplePos x="0" y="0"/>
                <wp:positionH relativeFrom="column">
                  <wp:posOffset>1776095</wp:posOffset>
                </wp:positionH>
                <wp:positionV relativeFrom="paragraph">
                  <wp:posOffset>41910</wp:posOffset>
                </wp:positionV>
                <wp:extent cx="685800" cy="409575"/>
                <wp:effectExtent l="38100" t="76200" r="38100" b="104775"/>
                <wp:wrapNone/>
                <wp:docPr id="42" name="Соединительная линия уступом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409575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3AF83" id="Соединительная линия уступом 42" o:spid="_x0000_s1026" type="#_x0000_t34" style="position:absolute;margin-left:139.85pt;margin-top:3.3pt;width:54pt;height:32.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" strokecolor="black [3040]">
                <v:stroke startarrow="block" endarrow="block"/>
              </v:shape>
            </w:pict>
          </mc:Fallback>
        </mc:AlternateContent>
      </w:r>
    </w:p>
    <w:p w:rsidR="00CE5D23" w:rsidRPr="00422D4E" w:rsidRDefault="00B17D15" w:rsidP="00CE5D23">
      <w:pPr>
        <w:spacing w:after="0" w:line="240" w:lineRule="auto"/>
        <w:rPr>
          <w:rFonts w:ascii="Arial" w:hAnsi="Arial" w:cs="Arial"/>
          <w:b/>
          <w:highlight w:val="yellow"/>
        </w:rPr>
      </w:pPr>
      <w:r w:rsidRPr="00422D4E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FB04081" wp14:editId="37A761D1">
                <wp:simplePos x="0" y="0"/>
                <wp:positionH relativeFrom="column">
                  <wp:posOffset>918845</wp:posOffset>
                </wp:positionH>
                <wp:positionV relativeFrom="paragraph">
                  <wp:posOffset>76835</wp:posOffset>
                </wp:positionV>
                <wp:extent cx="9525" cy="814070"/>
                <wp:effectExtent l="76200" t="38100" r="66675" b="6223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1407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6B2D0" id="Прямая со стрелкой 28" o:spid="_x0000_s1026" type="#_x0000_t32" style="position:absolute;margin-left:72.35pt;margin-top:6.05pt;width:.75pt;height:64.1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" strokecolor="black [3040]">
                <v:stroke startarrow="block" endarrow="block"/>
              </v:shape>
            </w:pict>
          </mc:Fallback>
        </mc:AlternateContent>
      </w:r>
    </w:p>
    <w:p w:rsidR="00CE5D23" w:rsidRPr="00422D4E" w:rsidRDefault="00B17D15" w:rsidP="00CE5D23">
      <w:pPr>
        <w:spacing w:after="0" w:line="240" w:lineRule="auto"/>
        <w:rPr>
          <w:rFonts w:ascii="Arial" w:hAnsi="Arial" w:cs="Arial"/>
          <w:b/>
          <w:highlight w:val="yellow"/>
        </w:rPr>
      </w:pPr>
      <w:r w:rsidRPr="00422D4E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567EA50F" wp14:editId="538F1B72">
                <wp:simplePos x="0" y="0"/>
                <wp:positionH relativeFrom="column">
                  <wp:posOffset>2463165</wp:posOffset>
                </wp:positionH>
                <wp:positionV relativeFrom="paragraph">
                  <wp:posOffset>-3175</wp:posOffset>
                </wp:positionV>
                <wp:extent cx="1133475" cy="581025"/>
                <wp:effectExtent l="19050" t="19050" r="28575" b="28575"/>
                <wp:wrapNone/>
                <wp:docPr id="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565" w:rsidRPr="00876F71" w:rsidRDefault="00D17565" w:rsidP="00CE5D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</w:pPr>
                            <w:r w:rsidRPr="00876F71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АВАРИЙНОЕ </w:t>
                            </w:r>
                          </w:p>
                          <w:p w:rsidR="00D17565" w:rsidRPr="00876F71" w:rsidRDefault="00D17565" w:rsidP="00CE5D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РЫБОЛОВНОЕ </w:t>
                            </w:r>
                            <w:r w:rsidRPr="00876F71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СУДНО</w:t>
                            </w:r>
                          </w:p>
                          <w:p w:rsidR="00D17565" w:rsidRDefault="00D17565" w:rsidP="00CE5D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D17565" w:rsidRDefault="00D17565" w:rsidP="00CE5D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D17565" w:rsidRPr="00F07B0B" w:rsidRDefault="00D17565" w:rsidP="00CE5D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D17565" w:rsidRDefault="00D17565" w:rsidP="00CE5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EA50F" id="Rectangle 36" o:spid="_x0000_s1035" style="position:absolute;margin-left:193.95pt;margin-top:-.25pt;width:89.25pt;height:45.7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" strokecolor="red" strokeweight="2.25pt">
                <v:textbox>
                  <w:txbxContent>
                    <w:p w:rsidR="00D17565" w:rsidRPr="00876F71" w:rsidRDefault="00D17565" w:rsidP="00CE5D2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</w:pPr>
                      <w:r w:rsidRPr="00876F71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АВАРИЙНОЕ </w:t>
                      </w:r>
                    </w:p>
                    <w:p w:rsidR="00D17565" w:rsidRPr="00876F71" w:rsidRDefault="00D17565" w:rsidP="00CE5D2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РЫБОЛОВНОЕ </w:t>
                      </w:r>
                      <w:r w:rsidRPr="00876F71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СУДНО</w:t>
                      </w:r>
                    </w:p>
                    <w:p w:rsidR="00D17565" w:rsidRDefault="00D17565" w:rsidP="00CE5D2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D17565" w:rsidRDefault="00D17565" w:rsidP="00CE5D2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D17565" w:rsidRPr="00F07B0B" w:rsidRDefault="00D17565" w:rsidP="00CE5D2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D17565" w:rsidRDefault="00D17565" w:rsidP="00CE5D23"/>
                  </w:txbxContent>
                </v:textbox>
              </v:rect>
            </w:pict>
          </mc:Fallback>
        </mc:AlternateContent>
      </w:r>
      <w:r w:rsidR="00CE5D23" w:rsidRPr="00422D4E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5156D90" wp14:editId="62190068">
                <wp:simplePos x="0" y="0"/>
                <wp:positionH relativeFrom="column">
                  <wp:posOffset>5306695</wp:posOffset>
                </wp:positionH>
                <wp:positionV relativeFrom="paragraph">
                  <wp:posOffset>106680</wp:posOffset>
                </wp:positionV>
                <wp:extent cx="5976" cy="382494"/>
                <wp:effectExtent l="76200" t="38100" r="89535" b="5588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6" cy="38249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B881D" id="Прямая со стрелкой 16" o:spid="_x0000_s1026" type="#_x0000_t32" style="position:absolute;margin-left:417.85pt;margin-top:8.4pt;width:.45pt;height:30.1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" strokecolor="black [3040]">
                <v:stroke startarrow="block" endarrow="block"/>
              </v:shape>
            </w:pict>
          </mc:Fallback>
        </mc:AlternateContent>
      </w:r>
    </w:p>
    <w:p w:rsidR="00CE5D23" w:rsidRPr="00422D4E" w:rsidRDefault="00B17D15" w:rsidP="00CE5D23">
      <w:pPr>
        <w:spacing w:after="0" w:line="240" w:lineRule="auto"/>
        <w:rPr>
          <w:rFonts w:ascii="Arial" w:hAnsi="Arial" w:cs="Arial"/>
          <w:b/>
          <w:highlight w:val="yellow"/>
        </w:rPr>
      </w:pPr>
      <w:r w:rsidRPr="00422D4E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2CEF0A9" wp14:editId="37F35E35">
                <wp:simplePos x="0" y="0"/>
                <wp:positionH relativeFrom="column">
                  <wp:posOffset>3598545</wp:posOffset>
                </wp:positionH>
                <wp:positionV relativeFrom="paragraph">
                  <wp:posOffset>112395</wp:posOffset>
                </wp:positionV>
                <wp:extent cx="1143000" cy="848995"/>
                <wp:effectExtent l="38100" t="76200" r="57150" b="103505"/>
                <wp:wrapNone/>
                <wp:docPr id="35" name="Соединительная линия уступом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848995"/>
                        </a:xfrm>
                        <a:prstGeom prst="bentConnector3">
                          <a:avLst>
                            <a:gd name="adj1" fmla="val 49315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312F5" id="Соединительная линия уступом 35" o:spid="_x0000_s1026" type="#_x0000_t34" style="position:absolute;margin-left:283.35pt;margin-top:8.85pt;width:90pt;height:66.8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" adj="10652" strokecolor="black [3040]">
                <v:stroke startarrow="block" endarrow="block"/>
              </v:shape>
            </w:pict>
          </mc:Fallback>
        </mc:AlternateContent>
      </w:r>
      <w:r w:rsidR="00CE5D23" w:rsidRPr="00422D4E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01CAD16" wp14:editId="77290CD7">
                <wp:simplePos x="0" y="0"/>
                <wp:positionH relativeFrom="column">
                  <wp:posOffset>1837055</wp:posOffset>
                </wp:positionH>
                <wp:positionV relativeFrom="paragraph">
                  <wp:posOffset>111760</wp:posOffset>
                </wp:positionV>
                <wp:extent cx="627529" cy="901999"/>
                <wp:effectExtent l="19050" t="76200" r="0" b="88900"/>
                <wp:wrapNone/>
                <wp:docPr id="36" name="Соединительная линия уступом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529" cy="901999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9A8D6" id="Соединительная линия уступом 36" o:spid="_x0000_s1026" type="#_x0000_t34" style="position:absolute;margin-left:144.65pt;margin-top:8.8pt;width:49.4pt;height:71pt;flip:x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" strokecolor="black [3040]">
                <v:stroke startarrow="block" endarrow="block"/>
              </v:shape>
            </w:pict>
          </mc:Fallback>
        </mc:AlternateContent>
      </w:r>
    </w:p>
    <w:p w:rsidR="00CE5D23" w:rsidRPr="00422D4E" w:rsidRDefault="00CE5D23" w:rsidP="00CE5D23">
      <w:pPr>
        <w:spacing w:after="0" w:line="240" w:lineRule="auto"/>
        <w:rPr>
          <w:rFonts w:ascii="Arial" w:hAnsi="Arial" w:cs="Arial"/>
          <w:b/>
          <w:highlight w:val="yellow"/>
        </w:rPr>
      </w:pPr>
    </w:p>
    <w:p w:rsidR="00CE5D23" w:rsidRPr="00422D4E" w:rsidRDefault="00CE5D23" w:rsidP="00CE5D23">
      <w:pPr>
        <w:spacing w:after="0" w:line="240" w:lineRule="auto"/>
        <w:rPr>
          <w:rFonts w:ascii="Arial" w:hAnsi="Arial" w:cs="Arial"/>
          <w:b/>
          <w:highlight w:val="yellow"/>
        </w:rPr>
      </w:pPr>
      <w:r w:rsidRPr="00422D4E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F090492" wp14:editId="78014A4C">
                <wp:simplePos x="0" y="0"/>
                <wp:positionH relativeFrom="column">
                  <wp:posOffset>3052445</wp:posOffset>
                </wp:positionH>
                <wp:positionV relativeFrom="paragraph">
                  <wp:posOffset>95885</wp:posOffset>
                </wp:positionV>
                <wp:extent cx="5715" cy="234950"/>
                <wp:effectExtent l="76200" t="38100" r="70485" b="508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349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E6B18" id="Прямая со стрелкой 38" o:spid="_x0000_s1026" type="#_x0000_t32" style="position:absolute;margin-left:240.35pt;margin-top:7.55pt;width:.45pt;height:18.5pt;z-index:25175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" strokecolor="black [3040]">
                <v:stroke startarrow="block" endarrow="block"/>
              </v:shape>
            </w:pict>
          </mc:Fallback>
        </mc:AlternateContent>
      </w:r>
      <w:r w:rsidRPr="00422D4E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8C5013" wp14:editId="75E8DC84">
                <wp:simplePos x="0" y="0"/>
                <wp:positionH relativeFrom="column">
                  <wp:posOffset>4741544</wp:posOffset>
                </wp:positionH>
                <wp:positionV relativeFrom="paragraph">
                  <wp:posOffset>29845</wp:posOffset>
                </wp:positionV>
                <wp:extent cx="1171575" cy="799838"/>
                <wp:effectExtent l="19050" t="19050" r="28575" b="19685"/>
                <wp:wrapNone/>
                <wp:docPr id="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799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565" w:rsidRDefault="00D17565" w:rsidP="00CE5D2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7565" w:rsidRDefault="00D17565" w:rsidP="00CE5D2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Росрыболовство</w:t>
                            </w:r>
                          </w:p>
                          <w:p w:rsidR="00D17565" w:rsidRPr="009649E6" w:rsidRDefault="00D17565" w:rsidP="00CE5D2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C5013" id="Rectangle 41" o:spid="_x0000_s1036" style="position:absolute;margin-left:373.35pt;margin-top:2.35pt;width:92.25pt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" strokeweight="2.25pt">
                <v:textbox>
                  <w:txbxContent>
                    <w:p w:rsidR="00D17565" w:rsidRDefault="00D17565" w:rsidP="00CE5D2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17565" w:rsidRDefault="00D17565" w:rsidP="00CE5D2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Росрыболовство</w:t>
                      </w:r>
                    </w:p>
                    <w:p w:rsidR="00D17565" w:rsidRPr="009649E6" w:rsidRDefault="00D17565" w:rsidP="00CE5D2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5D23" w:rsidRDefault="00CE5D23" w:rsidP="00CE5D23">
      <w:pPr>
        <w:spacing w:after="0" w:line="240" w:lineRule="auto"/>
        <w:rPr>
          <w:rFonts w:ascii="Arial" w:hAnsi="Arial" w:cs="Arial"/>
          <w:b/>
          <w:highlight w:val="yellow"/>
        </w:rPr>
      </w:pPr>
      <w:r w:rsidRPr="00422D4E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1609836" wp14:editId="71BC0497">
                <wp:simplePos x="0" y="0"/>
                <wp:positionH relativeFrom="column">
                  <wp:posOffset>118744</wp:posOffset>
                </wp:positionH>
                <wp:positionV relativeFrom="paragraph">
                  <wp:posOffset>87630</wp:posOffset>
                </wp:positionV>
                <wp:extent cx="1704975" cy="627380"/>
                <wp:effectExtent l="19050" t="19050" r="28575" b="20320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565" w:rsidRPr="007C0F1C" w:rsidRDefault="00D17565" w:rsidP="00CE5D23">
                            <w:pPr>
                              <w:spacing w:after="0" w:line="240" w:lineRule="auto"/>
                              <w:ind w:left="-142" w:right="-127"/>
                              <w:jc w:val="center"/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</w:p>
                          <w:p w:rsidR="00D17565" w:rsidRPr="00CB020F" w:rsidRDefault="00D17565" w:rsidP="00CE5D2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Капитан 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09836" id="Rectangle 35" o:spid="_x0000_s1037" style="position:absolute;margin-left:9.35pt;margin-top:6.9pt;width:134.25pt;height:49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" strokeweight="2.25pt">
                <v:textbox>
                  <w:txbxContent>
                    <w:p w:rsidR="00D17565" w:rsidRPr="007C0F1C" w:rsidRDefault="00D17565" w:rsidP="00CE5D23">
                      <w:pPr>
                        <w:spacing w:after="0" w:line="240" w:lineRule="auto"/>
                        <w:ind w:left="-142" w:right="-127"/>
                        <w:jc w:val="center"/>
                        <w:rPr>
                          <w:b/>
                          <w:szCs w:val="18"/>
                          <w:u w:val="single"/>
                        </w:rPr>
                      </w:pPr>
                    </w:p>
                    <w:p w:rsidR="00D17565" w:rsidRPr="00CB020F" w:rsidRDefault="00D17565" w:rsidP="00CE5D2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Капитан порта</w:t>
                      </w:r>
                    </w:p>
                  </w:txbxContent>
                </v:textbox>
              </v:rect>
            </w:pict>
          </mc:Fallback>
        </mc:AlternateContent>
      </w:r>
      <w:r w:rsidRPr="00422D4E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08FECE" wp14:editId="55240412">
                <wp:simplePos x="0" y="0"/>
                <wp:positionH relativeFrom="column">
                  <wp:posOffset>2396490</wp:posOffset>
                </wp:positionH>
                <wp:positionV relativeFrom="paragraph">
                  <wp:posOffset>154940</wp:posOffset>
                </wp:positionV>
                <wp:extent cx="1380490" cy="600075"/>
                <wp:effectExtent l="19050" t="19050" r="10160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565" w:rsidRDefault="00D17565" w:rsidP="00CE5D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D5F9C">
                              <w:rPr>
                                <w:b/>
                                <w:sz w:val="18"/>
                              </w:rPr>
                              <w:t>РЯДОМ РАБОТАЮЩИЕ</w:t>
                            </w:r>
                          </w:p>
                          <w:p w:rsidR="00D17565" w:rsidRDefault="00D17565" w:rsidP="00CE5D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СУДА</w:t>
                            </w:r>
                          </w:p>
                          <w:p w:rsidR="00D17565" w:rsidRDefault="00D17565" w:rsidP="00CE5D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на УКВ 16 канал</w:t>
                            </w:r>
                          </w:p>
                          <w:p w:rsidR="00D17565" w:rsidRPr="00AD5F9C" w:rsidRDefault="00D17565" w:rsidP="00CE5D2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8FECE" id="Надпись 13" o:spid="_x0000_s1038" type="#_x0000_t202" style="position:absolute;margin-left:188.7pt;margin-top:12.2pt;width:108.7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" fillcolor="white [3201]" strokeweight="2.25pt">
                <v:textbox>
                  <w:txbxContent>
                    <w:p w:rsidR="00D17565" w:rsidRDefault="00D17565" w:rsidP="00CE5D23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 w:rsidRPr="00AD5F9C">
                        <w:rPr>
                          <w:b/>
                          <w:sz w:val="18"/>
                        </w:rPr>
                        <w:t>РЯДОМ РАБОТАЮЩИЕ</w:t>
                      </w:r>
                    </w:p>
                    <w:p w:rsidR="00D17565" w:rsidRDefault="00D17565" w:rsidP="00CE5D23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СУДА</w:t>
                      </w:r>
                    </w:p>
                    <w:p w:rsidR="00D17565" w:rsidRDefault="00D17565" w:rsidP="00CE5D23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на УКВ 16 канал</w:t>
                      </w:r>
                    </w:p>
                    <w:p w:rsidR="00D17565" w:rsidRPr="00AD5F9C" w:rsidRDefault="00D17565" w:rsidP="00CE5D23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5D23" w:rsidRDefault="00CE5D23" w:rsidP="00CE5D23">
      <w:pPr>
        <w:spacing w:after="0" w:line="240" w:lineRule="auto"/>
        <w:rPr>
          <w:rFonts w:ascii="Arial" w:hAnsi="Arial" w:cs="Arial"/>
          <w:b/>
          <w:highlight w:val="yellow"/>
        </w:rPr>
      </w:pPr>
    </w:p>
    <w:p w:rsidR="00803430" w:rsidRDefault="00803430" w:rsidP="00CE5D23">
      <w:pPr>
        <w:spacing w:after="0" w:line="240" w:lineRule="auto"/>
        <w:rPr>
          <w:rFonts w:ascii="Arial" w:hAnsi="Arial" w:cs="Arial"/>
          <w:b/>
          <w:highlight w:val="yellow"/>
        </w:rPr>
      </w:pPr>
    </w:p>
    <w:p w:rsidR="00803430" w:rsidRDefault="00803430" w:rsidP="00CE5D23">
      <w:pPr>
        <w:spacing w:after="0" w:line="240" w:lineRule="auto"/>
        <w:rPr>
          <w:rFonts w:ascii="Arial" w:hAnsi="Arial" w:cs="Arial"/>
          <w:b/>
          <w:highlight w:val="yellow"/>
        </w:rPr>
      </w:pPr>
    </w:p>
    <w:p w:rsidR="00803430" w:rsidRDefault="00803430" w:rsidP="00CE5D23">
      <w:pPr>
        <w:spacing w:after="0" w:line="240" w:lineRule="auto"/>
        <w:rPr>
          <w:rFonts w:ascii="Arial" w:hAnsi="Arial" w:cs="Arial"/>
          <w:b/>
          <w:highlight w:val="yellow"/>
        </w:rPr>
      </w:pPr>
    </w:p>
    <w:p w:rsidR="00803430" w:rsidRDefault="00803430" w:rsidP="00CE5D23">
      <w:pPr>
        <w:spacing w:after="0" w:line="240" w:lineRule="auto"/>
        <w:rPr>
          <w:rFonts w:ascii="Arial" w:hAnsi="Arial" w:cs="Arial"/>
          <w:b/>
          <w:highlight w:val="yellow"/>
        </w:rPr>
      </w:pPr>
    </w:p>
    <w:p w:rsidR="00134C51" w:rsidRPr="00422D4E" w:rsidRDefault="00134C51" w:rsidP="00CE5D23">
      <w:pPr>
        <w:spacing w:after="0" w:line="240" w:lineRule="auto"/>
        <w:rPr>
          <w:rFonts w:ascii="Arial" w:hAnsi="Arial" w:cs="Arial"/>
          <w:b/>
          <w:highlight w:val="yellow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561"/>
        <w:gridCol w:w="4479"/>
        <w:gridCol w:w="4536"/>
      </w:tblGrid>
      <w:tr w:rsidR="00CE5D23" w:rsidRPr="00422D4E" w:rsidTr="00BB6231">
        <w:trPr>
          <w:trHeight w:val="420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23" w:rsidRPr="00F26C6D" w:rsidRDefault="00CE5D23" w:rsidP="00BB6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6C6D">
              <w:rPr>
                <w:rFonts w:ascii="Arial" w:eastAsia="Times New Roman" w:hAnsi="Arial" w:cs="Arial"/>
                <w:b/>
                <w:bCs/>
              </w:rPr>
              <w:t>ПЕРЕЧЕНЬ ТЕЛЕФОНОВ И КАНАЛОВ СВЯЗИ С ОПЕРАТИВНЫМИ СЛУЖБАМИ</w:t>
            </w:r>
          </w:p>
        </w:tc>
      </w:tr>
      <w:tr w:rsidR="00C429E6" w:rsidRPr="00F26C6D" w:rsidTr="00D17565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6" w:rsidRPr="00F26C6D" w:rsidRDefault="00C429E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6C6D">
              <w:rPr>
                <w:rFonts w:ascii="Arial" w:hAnsi="Arial" w:cs="Arial"/>
              </w:rPr>
              <w:t>№</w:t>
            </w:r>
          </w:p>
          <w:p w:rsidR="00C429E6" w:rsidRPr="00F26C6D" w:rsidRDefault="00C429E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6C6D">
              <w:rPr>
                <w:rFonts w:ascii="Arial" w:hAnsi="Arial" w:cs="Arial"/>
              </w:rPr>
              <w:t>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6" w:rsidRPr="00F26C6D" w:rsidRDefault="00C429E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6C6D">
              <w:rPr>
                <w:rFonts w:ascii="Arial" w:hAnsi="Arial" w:cs="Arial"/>
              </w:rPr>
              <w:t>ОРГАНИЗАЦИЯ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6" w:rsidRPr="00F26C6D" w:rsidRDefault="00C429E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6C6D">
              <w:rPr>
                <w:rFonts w:ascii="Arial" w:hAnsi="Arial" w:cs="Arial"/>
              </w:rPr>
              <w:t>ТЕЛЕФОНЫ / РАБОЧИЕ КАНАЛЫ</w:t>
            </w:r>
          </w:p>
        </w:tc>
      </w:tr>
      <w:tr w:rsidR="00C429E6" w:rsidRPr="00422D4E" w:rsidTr="00D17565">
        <w:trPr>
          <w:trHeight w:hRule="exact" w:val="2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422D4E" w:rsidRDefault="00C429E6" w:rsidP="00BB62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422D4E" w:rsidRDefault="00C429E6" w:rsidP="00BB6231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422D4E" w:rsidRDefault="00C429E6" w:rsidP="00BB6231">
            <w:pPr>
              <w:rPr>
                <w:rFonts w:ascii="Arial" w:hAnsi="Arial" w:cs="Arial"/>
                <w:b/>
              </w:rPr>
            </w:pPr>
          </w:p>
        </w:tc>
      </w:tr>
      <w:tr w:rsidR="00C429E6" w:rsidRPr="00422D4E" w:rsidTr="00D17565">
        <w:trPr>
          <w:trHeight w:hRule="exact" w:val="284"/>
        </w:trPr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422D4E" w:rsidRDefault="00C429E6" w:rsidP="00BB62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422D4E" w:rsidRDefault="00C429E6" w:rsidP="00BB6231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422D4E" w:rsidRDefault="00C429E6" w:rsidP="00BB6231">
            <w:pPr>
              <w:rPr>
                <w:rFonts w:ascii="Arial" w:hAnsi="Arial" w:cs="Arial"/>
                <w:b/>
              </w:rPr>
            </w:pPr>
          </w:p>
        </w:tc>
      </w:tr>
      <w:tr w:rsidR="00C429E6" w:rsidRPr="00422D4E" w:rsidTr="00D17565">
        <w:trPr>
          <w:trHeight w:hRule="exact" w:val="284"/>
        </w:trPr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422D4E" w:rsidRDefault="00C429E6" w:rsidP="00BB62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422D4E" w:rsidRDefault="00C429E6" w:rsidP="00BB6231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422D4E" w:rsidRDefault="00C429E6" w:rsidP="00BB6231">
            <w:pPr>
              <w:rPr>
                <w:rFonts w:ascii="Arial" w:hAnsi="Arial" w:cs="Arial"/>
                <w:b/>
              </w:rPr>
            </w:pPr>
          </w:p>
        </w:tc>
      </w:tr>
      <w:tr w:rsidR="00C429E6" w:rsidRPr="00422D4E" w:rsidTr="00D17565">
        <w:trPr>
          <w:trHeight w:hRule="exact" w:val="284"/>
        </w:trPr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422D4E" w:rsidRDefault="00C429E6" w:rsidP="00BB62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422D4E" w:rsidRDefault="00C429E6" w:rsidP="00BB6231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422D4E" w:rsidRDefault="00C429E6" w:rsidP="00BB6231">
            <w:pPr>
              <w:rPr>
                <w:rFonts w:ascii="Arial" w:hAnsi="Arial" w:cs="Arial"/>
                <w:b/>
              </w:rPr>
            </w:pPr>
          </w:p>
        </w:tc>
      </w:tr>
      <w:tr w:rsidR="00C429E6" w:rsidRPr="00422D4E" w:rsidTr="00D17565">
        <w:trPr>
          <w:trHeight w:hRule="exact" w:val="284"/>
        </w:trPr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422D4E" w:rsidRDefault="00C429E6" w:rsidP="00BB62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422D4E" w:rsidRDefault="00C429E6" w:rsidP="00BB6231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422D4E" w:rsidRDefault="00C429E6" w:rsidP="00BB6231">
            <w:pPr>
              <w:rPr>
                <w:rFonts w:ascii="Arial" w:hAnsi="Arial" w:cs="Arial"/>
                <w:b/>
              </w:rPr>
            </w:pPr>
          </w:p>
        </w:tc>
      </w:tr>
      <w:tr w:rsidR="00C429E6" w:rsidRPr="00422D4E" w:rsidTr="00D17565">
        <w:trPr>
          <w:trHeight w:hRule="exact" w:val="284"/>
        </w:trPr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422D4E" w:rsidRDefault="00C429E6" w:rsidP="00BB62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422D4E" w:rsidRDefault="00C429E6" w:rsidP="00BB6231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422D4E" w:rsidRDefault="00C429E6" w:rsidP="00BB6231">
            <w:pPr>
              <w:rPr>
                <w:rFonts w:ascii="Arial" w:hAnsi="Arial" w:cs="Arial"/>
                <w:b/>
              </w:rPr>
            </w:pPr>
          </w:p>
        </w:tc>
      </w:tr>
    </w:tbl>
    <w:p w:rsidR="00803430" w:rsidRDefault="00803430" w:rsidP="006E41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873" w:name="_Toc277075697"/>
      <w:bookmarkStart w:id="874" w:name="_Toc448494165"/>
    </w:p>
    <w:p w:rsidR="00134C51" w:rsidRDefault="00134C51" w:rsidP="006E41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3430" w:rsidRPr="0054286E" w:rsidRDefault="0054286E" w:rsidP="00A26635">
      <w:pPr>
        <w:spacing w:before="20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4.1.10.</w:t>
      </w:r>
      <w:r w:rsidR="00D9706D">
        <w:rPr>
          <w:rFonts w:ascii="Arial" w:hAnsi="Arial" w:cs="Arial"/>
          <w:b/>
          <w:bCs/>
          <w:sz w:val="24"/>
          <w:szCs w:val="24"/>
        </w:rPr>
        <w:t xml:space="preserve"> </w:t>
      </w:r>
      <w:r w:rsidR="007E7AA0" w:rsidRPr="0054286E">
        <w:rPr>
          <w:rFonts w:ascii="Arial" w:hAnsi="Arial" w:cs="Arial"/>
          <w:b/>
          <w:bCs/>
          <w:sz w:val="24"/>
          <w:szCs w:val="24"/>
        </w:rPr>
        <w:t>Возможные опасные и аварийные ситуации</w:t>
      </w:r>
    </w:p>
    <w:tbl>
      <w:tblPr>
        <w:tblW w:w="9912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4883"/>
        <w:gridCol w:w="5029"/>
      </w:tblGrid>
      <w:tr w:rsidR="007E7AA0" w:rsidRPr="00422D4E" w:rsidTr="00B17D15">
        <w:trPr>
          <w:trHeight w:val="454"/>
        </w:trPr>
        <w:tc>
          <w:tcPr>
            <w:tcW w:w="4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7AA0" w:rsidRPr="007E7AA0" w:rsidRDefault="007E7AA0" w:rsidP="00B17D15">
            <w:pPr>
              <w:pStyle w:val="4"/>
              <w:tabs>
                <w:tab w:val="left" w:pos="0"/>
              </w:tabs>
              <w:snapToGrid w:val="0"/>
              <w:spacing w:before="0" w:line="240" w:lineRule="auto"/>
              <w:jc w:val="center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7E7AA0">
              <w:rPr>
                <w:rFonts w:ascii="Arial" w:hAnsi="Arial" w:cs="Arial"/>
                <w:i w:val="0"/>
                <w:iCs w:val="0"/>
                <w:color w:val="auto"/>
              </w:rPr>
              <w:t>ОПАСНАЯ ИЛИ АВАРИЙНАЯ СИТУАЦИЯ</w:t>
            </w:r>
          </w:p>
        </w:tc>
        <w:tc>
          <w:tcPr>
            <w:tcW w:w="5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7AA0" w:rsidRPr="00422D4E" w:rsidRDefault="007E7AA0" w:rsidP="00B17D1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22D4E">
              <w:rPr>
                <w:rFonts w:ascii="Arial" w:hAnsi="Arial" w:cs="Arial"/>
                <w:b/>
                <w:bCs/>
              </w:rPr>
              <w:t>ПЛАН ДЕЙСТВИЙ</w:t>
            </w:r>
          </w:p>
          <w:p w:rsidR="007E7AA0" w:rsidRPr="00422D4E" w:rsidRDefault="007E7AA0" w:rsidP="00B17D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22D4E">
              <w:rPr>
                <w:rFonts w:ascii="Arial" w:hAnsi="Arial" w:cs="Arial"/>
                <w:b/>
              </w:rPr>
              <w:t>(приведен в Плане аварийном судовом)</w:t>
            </w:r>
          </w:p>
        </w:tc>
      </w:tr>
      <w:tr w:rsidR="007E7AA0" w:rsidRPr="00422D4E" w:rsidTr="00B17D15">
        <w:trPr>
          <w:trHeight w:val="283"/>
        </w:trPr>
        <w:tc>
          <w:tcPr>
            <w:tcW w:w="488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7AA0" w:rsidRPr="00422D4E" w:rsidRDefault="007E7AA0" w:rsidP="00B17D1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Столкновение</w:t>
            </w:r>
          </w:p>
        </w:tc>
        <w:tc>
          <w:tcPr>
            <w:tcW w:w="502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7AA0" w:rsidRPr="00422D4E" w:rsidRDefault="007E7AA0" w:rsidP="00B17D15">
            <w:pPr>
              <w:pStyle w:val="-"/>
              <w:snapToGrid w:val="0"/>
              <w:spacing w:before="0"/>
              <w:rPr>
                <w:rFonts w:cs="Arial"/>
                <w:sz w:val="22"/>
                <w:szCs w:val="22"/>
              </w:rPr>
            </w:pPr>
            <w:r w:rsidRPr="00422D4E">
              <w:rPr>
                <w:rFonts w:cs="Arial"/>
                <w:sz w:val="22"/>
                <w:szCs w:val="22"/>
              </w:rPr>
              <w:t>План № 1</w:t>
            </w:r>
          </w:p>
        </w:tc>
      </w:tr>
      <w:tr w:rsidR="007E7AA0" w:rsidRPr="00422D4E" w:rsidTr="00B17D15">
        <w:trPr>
          <w:trHeight w:val="283"/>
        </w:trPr>
        <w:tc>
          <w:tcPr>
            <w:tcW w:w="4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7AA0" w:rsidRPr="00422D4E" w:rsidRDefault="007E7AA0" w:rsidP="00B17D1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Посадка на грунт</w:t>
            </w:r>
          </w:p>
        </w:tc>
        <w:tc>
          <w:tcPr>
            <w:tcW w:w="50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7AA0" w:rsidRPr="00422D4E" w:rsidRDefault="007E7AA0" w:rsidP="00B17D15">
            <w:pPr>
              <w:pStyle w:val="91"/>
              <w:snapToGrid w:val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D4E">
              <w:rPr>
                <w:rFonts w:ascii="Arial" w:hAnsi="Arial" w:cs="Arial"/>
                <w:sz w:val="22"/>
                <w:szCs w:val="22"/>
              </w:rPr>
              <w:t>План № 2</w:t>
            </w:r>
          </w:p>
        </w:tc>
      </w:tr>
      <w:tr w:rsidR="007E7AA0" w:rsidRPr="00422D4E" w:rsidTr="00B17D15">
        <w:trPr>
          <w:trHeight w:val="283"/>
        </w:trPr>
        <w:tc>
          <w:tcPr>
            <w:tcW w:w="4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7AA0" w:rsidRPr="00422D4E" w:rsidRDefault="007E7AA0" w:rsidP="00B17D1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Человек за бортом</w:t>
            </w:r>
          </w:p>
        </w:tc>
        <w:tc>
          <w:tcPr>
            <w:tcW w:w="50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7AA0" w:rsidRPr="00422D4E" w:rsidRDefault="007E7AA0" w:rsidP="00B17D1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План № 3</w:t>
            </w:r>
          </w:p>
        </w:tc>
      </w:tr>
      <w:tr w:rsidR="007E7AA0" w:rsidRPr="00422D4E" w:rsidTr="00B17D15">
        <w:trPr>
          <w:trHeight w:val="283"/>
        </w:trPr>
        <w:tc>
          <w:tcPr>
            <w:tcW w:w="4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7AA0" w:rsidRPr="00422D4E" w:rsidRDefault="007E7AA0" w:rsidP="00B17D1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Намотка на винт</w:t>
            </w:r>
          </w:p>
        </w:tc>
        <w:tc>
          <w:tcPr>
            <w:tcW w:w="50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7AA0" w:rsidRPr="00422D4E" w:rsidRDefault="007E7AA0" w:rsidP="00B17D1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План № 4</w:t>
            </w:r>
          </w:p>
        </w:tc>
      </w:tr>
      <w:tr w:rsidR="007E7AA0" w:rsidRPr="00422D4E" w:rsidTr="00B17D15">
        <w:trPr>
          <w:trHeight w:val="283"/>
        </w:trPr>
        <w:tc>
          <w:tcPr>
            <w:tcW w:w="4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7AA0" w:rsidRPr="00422D4E" w:rsidRDefault="007E7AA0" w:rsidP="00B17D1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Потеря управляемости</w:t>
            </w:r>
          </w:p>
        </w:tc>
        <w:tc>
          <w:tcPr>
            <w:tcW w:w="50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7AA0" w:rsidRPr="00422D4E" w:rsidRDefault="007E7AA0" w:rsidP="00B17D1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План № 5</w:t>
            </w:r>
          </w:p>
        </w:tc>
      </w:tr>
      <w:tr w:rsidR="007E7AA0" w:rsidRPr="00422D4E" w:rsidTr="00B17D15">
        <w:trPr>
          <w:trHeight w:val="283"/>
        </w:trPr>
        <w:tc>
          <w:tcPr>
            <w:tcW w:w="4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7AA0" w:rsidRPr="00422D4E" w:rsidRDefault="007E7AA0" w:rsidP="00B17D1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Пожар</w:t>
            </w:r>
          </w:p>
        </w:tc>
        <w:tc>
          <w:tcPr>
            <w:tcW w:w="50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7AA0" w:rsidRPr="00422D4E" w:rsidRDefault="007E7AA0" w:rsidP="00B17D1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План № 6</w:t>
            </w:r>
          </w:p>
        </w:tc>
      </w:tr>
      <w:tr w:rsidR="007E7AA0" w:rsidRPr="00422D4E" w:rsidTr="00B17D15">
        <w:trPr>
          <w:trHeight w:val="283"/>
        </w:trPr>
        <w:tc>
          <w:tcPr>
            <w:tcW w:w="488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7AA0" w:rsidRPr="00422D4E" w:rsidRDefault="007E7AA0" w:rsidP="00B17D1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Оставление судна</w:t>
            </w:r>
          </w:p>
        </w:tc>
        <w:tc>
          <w:tcPr>
            <w:tcW w:w="502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7AA0" w:rsidRPr="00422D4E" w:rsidRDefault="007E7AA0" w:rsidP="00B17D1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План № 7</w:t>
            </w:r>
          </w:p>
        </w:tc>
      </w:tr>
    </w:tbl>
    <w:p w:rsidR="007E7AA0" w:rsidRPr="007601D0" w:rsidRDefault="007E7AA0" w:rsidP="007E7AA0">
      <w:pPr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:rsidR="007E7AA0" w:rsidRPr="00C4516F" w:rsidRDefault="007E7AA0" w:rsidP="007E7AA0">
      <w:pPr>
        <w:pStyle w:val="310"/>
        <w:ind w:firstLine="0"/>
        <w:jc w:val="both"/>
        <w:rPr>
          <w:i/>
          <w:sz w:val="22"/>
          <w:szCs w:val="22"/>
        </w:rPr>
      </w:pPr>
      <w:r w:rsidRPr="00C4516F">
        <w:rPr>
          <w:i/>
          <w:sz w:val="22"/>
          <w:szCs w:val="22"/>
        </w:rPr>
        <w:t>Перечень опасных и аварийных ситуаций не является исчерпывающим и может, при необходимости, дополняться.</w:t>
      </w:r>
    </w:p>
    <w:p w:rsidR="006E419B" w:rsidRDefault="006E419B" w:rsidP="00CE5D23">
      <w:pPr>
        <w:pStyle w:val="1"/>
        <w:tabs>
          <w:tab w:val="left" w:pos="0"/>
        </w:tabs>
        <w:jc w:val="both"/>
        <w:rPr>
          <w:sz w:val="26"/>
          <w:szCs w:val="26"/>
        </w:rPr>
      </w:pPr>
    </w:p>
    <w:p w:rsidR="00CE5D23" w:rsidRPr="00E905D2" w:rsidRDefault="00CE5D23" w:rsidP="00CE5D23">
      <w:pPr>
        <w:pStyle w:val="1"/>
        <w:tabs>
          <w:tab w:val="left" w:pos="0"/>
        </w:tabs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Приложение 1.</w:t>
      </w:r>
      <w:r w:rsidRPr="007F41F1">
        <w:rPr>
          <w:sz w:val="26"/>
          <w:szCs w:val="26"/>
        </w:rPr>
        <w:t xml:space="preserve"> Планы действий в опасных и аварийных ситуациях</w:t>
      </w:r>
      <w:bookmarkEnd w:id="873"/>
      <w:bookmarkEnd w:id="874"/>
      <w:r w:rsidRPr="00E905D2">
        <w:rPr>
          <w:sz w:val="26"/>
          <w:szCs w:val="26"/>
        </w:rPr>
        <w:t>:</w:t>
      </w:r>
    </w:p>
    <w:p w:rsidR="00CE5D23" w:rsidRPr="00F26C6D" w:rsidRDefault="00CE5D23" w:rsidP="00C4516F">
      <w:pPr>
        <w:spacing w:after="120"/>
        <w:jc w:val="both"/>
      </w:pPr>
      <w:r w:rsidRPr="00F26C6D">
        <w:rPr>
          <w:rFonts w:ascii="Arial" w:hAnsi="Arial" w:cs="Arial"/>
        </w:rPr>
        <w:t xml:space="preserve">Ответственные лица назначаются </w:t>
      </w:r>
      <w:r>
        <w:rPr>
          <w:rFonts w:ascii="Arial" w:hAnsi="Arial" w:cs="Arial"/>
        </w:rPr>
        <w:t>из числа</w:t>
      </w:r>
      <w:r w:rsidRPr="00F26C6D">
        <w:rPr>
          <w:rFonts w:ascii="Arial" w:hAnsi="Arial" w:cs="Arial"/>
        </w:rPr>
        <w:t xml:space="preserve"> экипажа</w:t>
      </w:r>
      <w:r>
        <w:rPr>
          <w:rFonts w:ascii="Arial" w:hAnsi="Arial" w:cs="Arial"/>
        </w:rPr>
        <w:t xml:space="preserve"> в соответствии с его составом</w:t>
      </w:r>
      <w:r w:rsidRPr="00F26C6D">
        <w:rPr>
          <w:rFonts w:ascii="Arial" w:hAnsi="Arial" w:cs="Arial"/>
          <w:b/>
        </w:rPr>
        <w:t>.</w:t>
      </w:r>
    </w:p>
    <w:p w:rsidR="00CE5D23" w:rsidRPr="0077338A" w:rsidRDefault="00CE5D23" w:rsidP="00CE5D23">
      <w:pPr>
        <w:pStyle w:val="3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875" w:name="_Toc513532117"/>
      <w:bookmarkStart w:id="876" w:name="_Toc513532926"/>
      <w:bookmarkStart w:id="877" w:name="_Toc513533021"/>
      <w:bookmarkStart w:id="878" w:name="_Toc513533072"/>
      <w:bookmarkStart w:id="879" w:name="_Toc514567639"/>
      <w:bookmarkStart w:id="880" w:name="_Toc514572808"/>
      <w:bookmarkStart w:id="881" w:name="_Toc516388232"/>
      <w:bookmarkStart w:id="882" w:name="_Toc516388321"/>
      <w:bookmarkStart w:id="883" w:name="_Toc516476405"/>
      <w:bookmarkStart w:id="884" w:name="_Toc516476539"/>
      <w:bookmarkStart w:id="885" w:name="_Toc517509901"/>
      <w:bookmarkStart w:id="886" w:name="_Toc517758442"/>
      <w:bookmarkStart w:id="887" w:name="_Toc518104670"/>
      <w:bookmarkStart w:id="888" w:name="_Toc518873406"/>
      <w:bookmarkStart w:id="889" w:name="_Toc521299157"/>
      <w:bookmarkStart w:id="890" w:name="_Toc535655383"/>
      <w:bookmarkStart w:id="891" w:name="_Toc535660487"/>
      <w:bookmarkStart w:id="892" w:name="_Toc535660733"/>
      <w:bookmarkStart w:id="893" w:name="_Toc535998051"/>
      <w:bookmarkStart w:id="894" w:name="_Toc536001397"/>
      <w:bookmarkStart w:id="895" w:name="_Toc536244414"/>
      <w:bookmarkStart w:id="896" w:name="_Toc536244617"/>
      <w:bookmarkStart w:id="897" w:name="_Toc536334483"/>
      <w:bookmarkStart w:id="898" w:name="_Toc536334683"/>
      <w:bookmarkStart w:id="899" w:name="_Toc144602628"/>
      <w:bookmarkStart w:id="900" w:name="_Toc416356184"/>
      <w:bookmarkStart w:id="901" w:name="_Toc448494167"/>
      <w:bookmarkStart w:id="902" w:name="_Toc501260273"/>
      <w:bookmarkStart w:id="903" w:name="_Toc504313463"/>
      <w:r w:rsidRPr="0077338A">
        <w:rPr>
          <w:rFonts w:ascii="Arial" w:hAnsi="Arial" w:cs="Arial"/>
          <w:color w:val="auto"/>
          <w:sz w:val="24"/>
          <w:szCs w:val="24"/>
        </w:rPr>
        <w:t>План № 1. Действия при столкновении</w:t>
      </w:r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</w:p>
    <w:tbl>
      <w:tblPr>
        <w:tblW w:w="9610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9184"/>
      </w:tblGrid>
      <w:tr w:rsidR="00331F7E" w:rsidRPr="007F41F1" w:rsidTr="00331F7E">
        <w:trPr>
          <w:cantSplit/>
          <w:trHeight w:val="45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7E" w:rsidRPr="00FE0292" w:rsidRDefault="00FE0292" w:rsidP="00FE0292">
            <w:pPr>
              <w:pStyle w:val="af2"/>
              <w:rPr>
                <w:rFonts w:cs="Arial"/>
                <w:b/>
                <w:sz w:val="22"/>
                <w:szCs w:val="22"/>
              </w:rPr>
            </w:pPr>
            <w:r w:rsidRPr="00FE0292">
              <w:rPr>
                <w:rFonts w:cs="Arial"/>
                <w:b/>
                <w:sz w:val="22"/>
                <w:szCs w:val="22"/>
              </w:rPr>
              <w:t>№</w:t>
            </w:r>
          </w:p>
        </w:tc>
        <w:tc>
          <w:tcPr>
            <w:tcW w:w="91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7E" w:rsidRPr="000042FB" w:rsidRDefault="00331F7E" w:rsidP="00BB6231">
            <w:pPr>
              <w:pStyle w:val="af2"/>
              <w:rPr>
                <w:rFonts w:cs="Arial"/>
                <w:sz w:val="22"/>
                <w:szCs w:val="22"/>
              </w:rPr>
            </w:pPr>
            <w:r w:rsidRPr="000042FB">
              <w:rPr>
                <w:rFonts w:cs="Arial"/>
                <w:b/>
                <w:sz w:val="22"/>
                <w:szCs w:val="22"/>
              </w:rPr>
              <w:t>Действия, которые должны быть предприняты</w:t>
            </w:r>
            <w:r w:rsidR="00C429E6" w:rsidRPr="000042F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429E6" w:rsidRPr="000042FB">
              <w:rPr>
                <w:rFonts w:cs="Arial"/>
                <w:sz w:val="22"/>
                <w:szCs w:val="22"/>
              </w:rPr>
              <w:t>(указать применимое)</w:t>
            </w:r>
          </w:p>
        </w:tc>
      </w:tr>
      <w:tr w:rsidR="00134C51" w:rsidRPr="00134C51" w:rsidTr="00134C51">
        <w:trPr>
          <w:cantSplit/>
          <w:trHeight w:val="22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395" w:rsidRPr="00134C51" w:rsidRDefault="009D1395" w:rsidP="00134C51">
            <w:pPr>
              <w:pStyle w:val="af2"/>
              <w:spacing w:before="0"/>
              <w:rPr>
                <w:rFonts w:cs="Arial"/>
                <w:i w:val="0"/>
                <w:sz w:val="22"/>
                <w:szCs w:val="22"/>
              </w:rPr>
            </w:pPr>
            <w:r w:rsidRPr="00134C51">
              <w:rPr>
                <w:rFonts w:cs="Arial"/>
                <w:i w:val="0"/>
                <w:sz w:val="22"/>
                <w:szCs w:val="22"/>
              </w:rPr>
              <w:t>1.</w:t>
            </w:r>
          </w:p>
        </w:tc>
        <w:tc>
          <w:tcPr>
            <w:tcW w:w="91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395" w:rsidRPr="00134C51" w:rsidRDefault="009D1395" w:rsidP="00C429E6">
            <w:pPr>
              <w:spacing w:after="0" w:line="240" w:lineRule="auto"/>
              <w:rPr>
                <w:rFonts w:ascii="Arial" w:hAnsi="Arial" w:cs="Arial"/>
              </w:rPr>
            </w:pPr>
            <w:r w:rsidRPr="00134C51">
              <w:rPr>
                <w:rFonts w:ascii="Arial" w:hAnsi="Arial" w:cs="Arial"/>
              </w:rPr>
              <w:t xml:space="preserve">Объявить общесудовую тревогу  </w:t>
            </w:r>
          </w:p>
        </w:tc>
      </w:tr>
      <w:tr w:rsidR="00331F7E" w:rsidRPr="00D66C95" w:rsidTr="00134C51">
        <w:trPr>
          <w:cantSplit/>
          <w:trHeight w:val="463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D66C95" w:rsidRDefault="009D1395" w:rsidP="00C4516F">
            <w:pPr>
              <w:pStyle w:val="-"/>
              <w:autoSpaceDE w:val="0"/>
              <w:autoSpaceDN w:val="0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331F7E" w:rsidRPr="00D66C9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1F7E" w:rsidRPr="00D66C9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Произвести маневр судна</w:t>
            </w:r>
            <w:r w:rsidRPr="00D66C95">
              <w:rPr>
                <w:rFonts w:ascii="Arial" w:hAnsi="Arial" w:cs="Arial"/>
                <w:color w:val="000000"/>
              </w:rPr>
              <w:t xml:space="preserve"> таким образом, чтобы свести возможные повреждения судов к минимуму</w:t>
            </w:r>
          </w:p>
        </w:tc>
      </w:tr>
      <w:tr w:rsidR="00331F7E" w:rsidRPr="00D66C95" w:rsidTr="00C4516F">
        <w:trPr>
          <w:cantSplit/>
          <w:trHeight w:val="454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D66C95" w:rsidRDefault="009D1395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31F7E" w:rsidRPr="00D66C9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1F7E" w:rsidRPr="00D66C9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C95">
              <w:rPr>
                <w:rFonts w:ascii="Arial" w:hAnsi="Arial" w:cs="Arial"/>
              </w:rPr>
              <w:t>Оказать помощь упавшим за борт в момент столкновения</w:t>
            </w:r>
            <w:r>
              <w:rPr>
                <w:rFonts w:ascii="Arial" w:hAnsi="Arial" w:cs="Arial"/>
              </w:rPr>
              <w:t xml:space="preserve"> если было падение людей за борт</w:t>
            </w:r>
            <w:r w:rsidRPr="00D66C95">
              <w:rPr>
                <w:rFonts w:ascii="Arial" w:hAnsi="Arial" w:cs="Arial"/>
              </w:rPr>
              <w:t>.</w:t>
            </w:r>
          </w:p>
        </w:tc>
      </w:tr>
      <w:tr w:rsidR="00331F7E" w:rsidRPr="00D66C95" w:rsidTr="00C4516F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D66C95" w:rsidRDefault="009D1395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31F7E" w:rsidRPr="00D66C9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1F7E" w:rsidRPr="00D66C9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C95">
              <w:rPr>
                <w:rFonts w:ascii="Arial" w:hAnsi="Arial" w:cs="Arial"/>
                <w:color w:val="000000"/>
              </w:rPr>
              <w:t>Пе</w:t>
            </w:r>
            <w:r>
              <w:rPr>
                <w:rFonts w:ascii="Arial" w:hAnsi="Arial" w:cs="Arial"/>
                <w:color w:val="000000"/>
              </w:rPr>
              <w:t>рейти на аварийное управление рулевым устройством</w:t>
            </w:r>
            <w:r w:rsidRPr="00D66C95">
              <w:rPr>
                <w:rFonts w:ascii="Arial" w:hAnsi="Arial" w:cs="Arial"/>
                <w:color w:val="000000"/>
              </w:rPr>
              <w:t xml:space="preserve"> (при необходимости)</w:t>
            </w:r>
          </w:p>
        </w:tc>
      </w:tr>
      <w:tr w:rsidR="00331F7E" w:rsidRPr="00D66C95" w:rsidTr="00C4516F">
        <w:trPr>
          <w:cantSplit/>
          <w:trHeight w:val="454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D66C95" w:rsidRDefault="009D1395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31F7E" w:rsidRPr="00D66C9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1F7E" w:rsidRPr="00DD604B" w:rsidRDefault="00331F7E" w:rsidP="00BB6231">
            <w:pPr>
              <w:pStyle w:val="11"/>
              <w:autoSpaceDE w:val="0"/>
              <w:autoSpaceDN w:val="0"/>
              <w:spacing w:before="0"/>
              <w:rPr>
                <w:rFonts w:cs="Arial"/>
                <w:sz w:val="22"/>
                <w:szCs w:val="22"/>
              </w:rPr>
            </w:pPr>
            <w:r w:rsidRPr="00DD604B">
              <w:rPr>
                <w:rFonts w:cs="Arial"/>
                <w:sz w:val="22"/>
                <w:szCs w:val="22"/>
              </w:rPr>
              <w:t>Приступить к выполнению необходимых мер (по борьбе с водой, пожаром), диктуемых обстановкой</w:t>
            </w:r>
          </w:p>
        </w:tc>
      </w:tr>
      <w:tr w:rsidR="00C4516F" w:rsidRPr="00D66C95" w:rsidTr="00C4516F">
        <w:trPr>
          <w:cantSplit/>
          <w:trHeight w:val="255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D66C95" w:rsidRDefault="009D1395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4516F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516F" w:rsidRPr="00DD604B" w:rsidRDefault="00C4516F" w:rsidP="00BB6231">
            <w:pPr>
              <w:pStyle w:val="11"/>
              <w:autoSpaceDE w:val="0"/>
              <w:autoSpaceDN w:val="0"/>
              <w:spacing w:before="0"/>
              <w:rPr>
                <w:rFonts w:cs="Arial"/>
                <w:sz w:val="22"/>
                <w:szCs w:val="22"/>
              </w:rPr>
            </w:pPr>
            <w:r w:rsidRPr="00DD604B">
              <w:rPr>
                <w:rFonts w:cs="Arial"/>
                <w:sz w:val="22"/>
                <w:szCs w:val="22"/>
              </w:rPr>
              <w:t>Выяснить наличие пострадавших, оказать им первую медицинскую помощь</w:t>
            </w:r>
          </w:p>
        </w:tc>
      </w:tr>
      <w:tr w:rsidR="00331F7E" w:rsidRPr="00D66C95" w:rsidTr="00C4516F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D66C95" w:rsidRDefault="009D1395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31F7E" w:rsidRPr="00D66C9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1F7E" w:rsidRPr="00DD604B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D604B">
              <w:rPr>
                <w:rFonts w:ascii="Arial" w:hAnsi="Arial" w:cs="Arial"/>
              </w:rPr>
              <w:t>Привести в готовность спасательные средства.</w:t>
            </w:r>
          </w:p>
        </w:tc>
      </w:tr>
      <w:tr w:rsidR="00331F7E" w:rsidRPr="00D66C95" w:rsidTr="00C4516F">
        <w:trPr>
          <w:cantSplit/>
          <w:trHeight w:val="454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D66C95" w:rsidRDefault="009D1395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31F7E" w:rsidRPr="00D66C9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D66C9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C95">
              <w:rPr>
                <w:rFonts w:ascii="Arial" w:hAnsi="Arial" w:cs="Arial"/>
              </w:rPr>
              <w:t>Осмотреть повреждения судна, оценить обстановку и выяснить наличие непосредственной угрозы затопления судна.</w:t>
            </w:r>
          </w:p>
        </w:tc>
      </w:tr>
      <w:tr w:rsidR="00331F7E" w:rsidRPr="00D66C95" w:rsidTr="00C4516F">
        <w:trPr>
          <w:cantSplit/>
          <w:trHeight w:val="454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D66C95" w:rsidRDefault="009D1395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31F7E" w:rsidRPr="00D66C9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D66C9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C95">
              <w:rPr>
                <w:rFonts w:ascii="Arial" w:hAnsi="Arial" w:cs="Arial"/>
              </w:rPr>
              <w:t>Принять решение о технической возможности спасения судна и целесообразности мер по его спасению.</w:t>
            </w:r>
          </w:p>
        </w:tc>
      </w:tr>
      <w:tr w:rsidR="00331F7E" w:rsidRPr="00D66C95" w:rsidTr="00C4516F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D66C95" w:rsidRDefault="009D1395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31F7E" w:rsidRPr="00D66C9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D66C9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При угрозе затопления судна оценить возможность следования до отмели или оставления судна. Действовать по обстоятельствам.</w:t>
            </w:r>
          </w:p>
        </w:tc>
      </w:tr>
      <w:tr w:rsidR="00C4516F" w:rsidRPr="00D66C95" w:rsidTr="00C4516F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D66C95" w:rsidRDefault="009D1395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4516F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422D4E" w:rsidRDefault="00C4516F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C95">
              <w:rPr>
                <w:rFonts w:ascii="Arial" w:hAnsi="Arial" w:cs="Arial"/>
              </w:rPr>
              <w:t>Оповестить суда, находящиеся в непосредственной близости, и, при необходимости, запросить помощь.</w:t>
            </w:r>
          </w:p>
        </w:tc>
      </w:tr>
      <w:tr w:rsidR="00331F7E" w:rsidRPr="00D66C95" w:rsidTr="00C4516F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D66C95" w:rsidRDefault="00331F7E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66C95">
              <w:rPr>
                <w:rFonts w:ascii="Arial" w:hAnsi="Arial" w:cs="Arial"/>
              </w:rPr>
              <w:t>1</w:t>
            </w:r>
            <w:r w:rsidR="009D1395">
              <w:rPr>
                <w:rFonts w:ascii="Arial" w:hAnsi="Arial" w:cs="Arial"/>
              </w:rPr>
              <w:t>2</w:t>
            </w:r>
            <w:r w:rsidRPr="00D66C9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D66C9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C95">
              <w:rPr>
                <w:rFonts w:ascii="Arial" w:hAnsi="Arial" w:cs="Arial"/>
              </w:rPr>
              <w:t>Совместно с капитаном другого судна осмотреть повреждения обоих судов, составить двухсторонний перечень повреждений, оценить угрожающую опасность и возможные последствия расцепления судов.</w:t>
            </w:r>
          </w:p>
        </w:tc>
      </w:tr>
      <w:tr w:rsidR="00331F7E" w:rsidRPr="00D66C95" w:rsidTr="00C4516F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D66C95" w:rsidRDefault="009D1395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331F7E" w:rsidRPr="00D66C9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D66C9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C95">
              <w:rPr>
                <w:rFonts w:ascii="Arial" w:hAnsi="Arial" w:cs="Arial"/>
              </w:rPr>
              <w:t xml:space="preserve">Проверить наличие угрозы загрязнения окружающей среды. </w:t>
            </w:r>
          </w:p>
          <w:p w:rsidR="00331F7E" w:rsidRPr="00D66C9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C95">
              <w:rPr>
                <w:rFonts w:ascii="Arial" w:hAnsi="Arial" w:cs="Arial"/>
              </w:rPr>
              <w:t>При необходимости приступить к ее ликвидации.</w:t>
            </w:r>
          </w:p>
        </w:tc>
      </w:tr>
      <w:tr w:rsidR="00C4516F" w:rsidRPr="00D66C95" w:rsidTr="00E20A8C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D66C95" w:rsidRDefault="009D1395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C4516F" w:rsidRPr="00D66C9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422D4E" w:rsidRDefault="00C4516F" w:rsidP="00C451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Передать сообщение в Компанию</w:t>
            </w:r>
            <w:r>
              <w:rPr>
                <w:rFonts w:ascii="Arial" w:hAnsi="Arial" w:cs="Arial"/>
              </w:rPr>
              <w:t>,</w:t>
            </w:r>
            <w:r w:rsidRPr="00422D4E">
              <w:rPr>
                <w:rFonts w:ascii="Arial" w:hAnsi="Arial" w:cs="Arial"/>
              </w:rPr>
              <w:t xml:space="preserve"> ОД СНФ и </w:t>
            </w:r>
            <w:r>
              <w:rPr>
                <w:rFonts w:ascii="Arial" w:hAnsi="Arial" w:cs="Arial"/>
              </w:rPr>
              <w:t>другие организации в соответствии со схемой прохождения аварийной информации. П</w:t>
            </w:r>
            <w:r w:rsidRPr="00422D4E">
              <w:rPr>
                <w:rFonts w:ascii="Arial" w:hAnsi="Arial" w:cs="Arial"/>
              </w:rPr>
              <w:t>оддерживать с ними постоянную связь.</w:t>
            </w:r>
          </w:p>
        </w:tc>
      </w:tr>
      <w:tr w:rsidR="00E20A8C" w:rsidRPr="00134C51" w:rsidTr="00E20A8C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0A8C" w:rsidRPr="00134C51" w:rsidRDefault="00E20A8C" w:rsidP="00E20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4C51">
              <w:rPr>
                <w:rFonts w:ascii="Arial" w:hAnsi="Arial" w:cs="Arial"/>
              </w:rPr>
              <w:t>15.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0A8C" w:rsidRPr="00134C51" w:rsidRDefault="00E20A8C" w:rsidP="00C429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34C51">
              <w:rPr>
                <w:rFonts w:ascii="Arial" w:hAnsi="Arial" w:cs="Arial"/>
              </w:rPr>
              <w:t xml:space="preserve">Сделать запись в судовой журнал </w:t>
            </w:r>
          </w:p>
        </w:tc>
      </w:tr>
    </w:tbl>
    <w:p w:rsidR="00CE5D23" w:rsidRDefault="00CE5D23" w:rsidP="00CE5D23">
      <w:pPr>
        <w:tabs>
          <w:tab w:val="left" w:pos="29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904" w:name="_Toc513532118"/>
      <w:bookmarkStart w:id="905" w:name="_Toc513532927"/>
      <w:bookmarkStart w:id="906" w:name="_Toc513533022"/>
      <w:bookmarkStart w:id="907" w:name="_Toc513533073"/>
      <w:bookmarkStart w:id="908" w:name="_Toc514567640"/>
      <w:bookmarkStart w:id="909" w:name="_Toc514572809"/>
      <w:bookmarkStart w:id="910" w:name="_Toc516388233"/>
      <w:bookmarkStart w:id="911" w:name="_Toc516388322"/>
      <w:bookmarkStart w:id="912" w:name="_Toc516476406"/>
      <w:bookmarkStart w:id="913" w:name="_Toc516476540"/>
      <w:bookmarkStart w:id="914" w:name="_Toc517509902"/>
      <w:bookmarkStart w:id="915" w:name="_Toc517758443"/>
      <w:bookmarkStart w:id="916" w:name="_Toc518104671"/>
      <w:bookmarkStart w:id="917" w:name="_Toc518873407"/>
      <w:bookmarkStart w:id="918" w:name="_Toc521299158"/>
      <w:bookmarkStart w:id="919" w:name="_Toc535655384"/>
      <w:bookmarkStart w:id="920" w:name="_Toc535660488"/>
      <w:bookmarkStart w:id="921" w:name="_Toc535660734"/>
      <w:bookmarkStart w:id="922" w:name="_Toc535998052"/>
      <w:bookmarkStart w:id="923" w:name="_Toc536001398"/>
      <w:bookmarkStart w:id="924" w:name="_Toc536244415"/>
      <w:bookmarkStart w:id="925" w:name="_Toc536244618"/>
      <w:bookmarkStart w:id="926" w:name="_Toc536334484"/>
      <w:bookmarkStart w:id="927" w:name="_Toc536334684"/>
      <w:bookmarkStart w:id="928" w:name="_Toc144602629"/>
      <w:bookmarkStart w:id="929" w:name="_Toc416356185"/>
      <w:bookmarkStart w:id="930" w:name="_Toc448494168"/>
      <w:bookmarkStart w:id="931" w:name="_Toc501260275"/>
      <w:bookmarkStart w:id="932" w:name="_Toc504313465"/>
    </w:p>
    <w:p w:rsidR="00CE5D23" w:rsidRPr="007F41F1" w:rsidRDefault="00CE5D23" w:rsidP="00CE5D23">
      <w:pPr>
        <w:tabs>
          <w:tab w:val="left" w:pos="29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41F1">
        <w:rPr>
          <w:rFonts w:ascii="Arial" w:hAnsi="Arial" w:cs="Arial"/>
          <w:b/>
          <w:sz w:val="24"/>
          <w:szCs w:val="24"/>
        </w:rPr>
        <w:t>План № 2. Действия при посадке на грунт</w:t>
      </w:r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</w:p>
    <w:tbl>
      <w:tblPr>
        <w:tblW w:w="961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9184"/>
      </w:tblGrid>
      <w:tr w:rsidR="00FE0292" w:rsidRPr="00422D4E" w:rsidTr="00331F7E">
        <w:trPr>
          <w:cantSplit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292" w:rsidRPr="00FE0292" w:rsidRDefault="00FE0292" w:rsidP="00FE0292">
            <w:pPr>
              <w:pStyle w:val="af2"/>
              <w:rPr>
                <w:rFonts w:cs="Arial"/>
                <w:b/>
                <w:sz w:val="22"/>
                <w:szCs w:val="22"/>
              </w:rPr>
            </w:pPr>
            <w:r w:rsidRPr="00FE0292">
              <w:rPr>
                <w:rFonts w:cs="Arial"/>
                <w:b/>
                <w:sz w:val="22"/>
                <w:szCs w:val="22"/>
              </w:rPr>
              <w:t>№</w:t>
            </w:r>
          </w:p>
        </w:tc>
        <w:tc>
          <w:tcPr>
            <w:tcW w:w="9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292" w:rsidRPr="000042FB" w:rsidRDefault="00FE0292" w:rsidP="00FE0292">
            <w:pPr>
              <w:pStyle w:val="af2"/>
              <w:rPr>
                <w:rFonts w:cs="Arial"/>
                <w:b/>
                <w:sz w:val="22"/>
                <w:szCs w:val="22"/>
              </w:rPr>
            </w:pPr>
            <w:r w:rsidRPr="000042FB">
              <w:rPr>
                <w:rFonts w:cs="Arial"/>
                <w:b/>
                <w:sz w:val="22"/>
                <w:szCs w:val="22"/>
              </w:rPr>
              <w:t>Действия, которые должны быть предприняты</w:t>
            </w:r>
            <w:r w:rsidR="00C429E6" w:rsidRPr="000042F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429E6" w:rsidRPr="000042FB">
              <w:rPr>
                <w:rFonts w:cs="Arial"/>
                <w:sz w:val="22"/>
                <w:szCs w:val="22"/>
              </w:rPr>
              <w:t>(указать применимое)</w:t>
            </w:r>
          </w:p>
        </w:tc>
      </w:tr>
      <w:tr w:rsidR="00331F7E" w:rsidRPr="00422D4E" w:rsidTr="00134C51">
        <w:trPr>
          <w:cantSplit/>
          <w:trHeight w:val="22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1.</w:t>
            </w:r>
          </w:p>
        </w:tc>
        <w:tc>
          <w:tcPr>
            <w:tcW w:w="91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Остановить двигатель.</w:t>
            </w:r>
          </w:p>
        </w:tc>
      </w:tr>
      <w:tr w:rsidR="00134C51" w:rsidRPr="00134C51" w:rsidTr="00134C51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011" w:rsidRPr="00134C51" w:rsidRDefault="00DC1011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4C51">
              <w:rPr>
                <w:rFonts w:ascii="Arial" w:hAnsi="Arial" w:cs="Arial"/>
              </w:rPr>
              <w:t>2.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011" w:rsidRPr="00134C51" w:rsidRDefault="00DC1011" w:rsidP="000042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34C51">
              <w:rPr>
                <w:rFonts w:ascii="Arial" w:hAnsi="Arial" w:cs="Arial"/>
              </w:rPr>
              <w:t>Объявить общесудовую тревогу</w:t>
            </w:r>
            <w:r w:rsidR="00A26635" w:rsidRPr="00134C51">
              <w:rPr>
                <w:rFonts w:ascii="Arial" w:hAnsi="Arial" w:cs="Arial"/>
              </w:rPr>
              <w:t>.</w:t>
            </w:r>
          </w:p>
        </w:tc>
      </w:tr>
      <w:tr w:rsidR="005C5E5D" w:rsidRPr="005C5E5D" w:rsidTr="00134C51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E5D" w:rsidRPr="005C5E5D" w:rsidRDefault="005C5E5D" w:rsidP="00E32A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C5E5D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E5D" w:rsidRPr="005C5E5D" w:rsidRDefault="005C5E5D" w:rsidP="00E32A4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C5E5D">
              <w:rPr>
                <w:rFonts w:ascii="Arial" w:hAnsi="Arial" w:cs="Arial"/>
              </w:rPr>
              <w:t>Оценить опасность для судна и жизни людей.</w:t>
            </w:r>
          </w:p>
        </w:tc>
      </w:tr>
      <w:tr w:rsidR="005C5E5D" w:rsidRPr="005C5E5D" w:rsidTr="00134C51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E5D" w:rsidRPr="005C5E5D" w:rsidRDefault="005C5E5D" w:rsidP="005C5E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5C5E5D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E5D" w:rsidRPr="005C5E5D" w:rsidRDefault="005C5E5D" w:rsidP="005C5E5D">
            <w:pPr>
              <w:spacing w:after="0" w:line="240" w:lineRule="auto"/>
              <w:rPr>
                <w:rFonts w:ascii="Arial" w:hAnsi="Arial" w:cs="Arial"/>
              </w:rPr>
            </w:pPr>
            <w:r w:rsidRPr="005C5E5D">
              <w:rPr>
                <w:rFonts w:ascii="Arial" w:hAnsi="Arial" w:cs="Arial"/>
              </w:rPr>
              <w:t>Выставить огни и знаки согласно МППСС-72 для судна на мели.</w:t>
            </w:r>
          </w:p>
        </w:tc>
      </w:tr>
      <w:tr w:rsidR="005C5E5D" w:rsidRPr="005C5E5D" w:rsidTr="00134C51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5E5D" w:rsidRPr="005C5E5D" w:rsidRDefault="005C5E5D" w:rsidP="005C5E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5C5E5D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5E5D" w:rsidRPr="005C5E5D" w:rsidRDefault="005C5E5D" w:rsidP="005C5E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C5E5D">
              <w:rPr>
                <w:rFonts w:ascii="Arial" w:hAnsi="Arial" w:cs="Arial"/>
              </w:rPr>
              <w:t>В темное время суток включить палубное освещение.</w:t>
            </w:r>
          </w:p>
        </w:tc>
      </w:tr>
      <w:tr w:rsidR="005C5E5D" w:rsidRPr="005C5E5D" w:rsidTr="005C5E5D">
        <w:trPr>
          <w:cantSplit/>
          <w:trHeight w:val="22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5E5D" w:rsidRPr="005C5E5D" w:rsidRDefault="005C5E5D" w:rsidP="005C5E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Pr="005C5E5D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5E5D" w:rsidRPr="005C5E5D" w:rsidRDefault="005C5E5D" w:rsidP="005C5E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C5E5D">
              <w:rPr>
                <w:rFonts w:ascii="Arial" w:hAnsi="Arial" w:cs="Arial"/>
              </w:rPr>
              <w:t>Передать сообщение по радио другим судам.</w:t>
            </w:r>
          </w:p>
        </w:tc>
      </w:tr>
      <w:tr w:rsidR="00331F7E" w:rsidRPr="00422D4E" w:rsidTr="00331F7E">
        <w:trPr>
          <w:cantSplit/>
          <w:trHeight w:val="227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5C5E5D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31F7E" w:rsidRPr="00422D4E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Осмотреть корпус судна, определить характер и размеры повреждений.</w:t>
            </w:r>
          </w:p>
        </w:tc>
      </w:tr>
      <w:tr w:rsidR="00331F7E" w:rsidRPr="00422D4E" w:rsidTr="00331F7E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5C5E5D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31F7E" w:rsidRPr="00422D4E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Произвести промеры глубин вокруг судна, определить осадку носом, кормой и по миделю.</w:t>
            </w:r>
          </w:p>
        </w:tc>
      </w:tr>
      <w:tr w:rsidR="00331F7E" w:rsidRPr="00422D4E" w:rsidTr="00331F7E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5C5E5D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31F7E" w:rsidRPr="00422D4E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Определить потерю осадки и проверить поперечную остойчивость судна.</w:t>
            </w:r>
          </w:p>
        </w:tc>
      </w:tr>
      <w:tr w:rsidR="00331F7E" w:rsidRPr="00422D4E" w:rsidTr="00331F7E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5C5E5D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31F7E" w:rsidRPr="00422D4E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Сделать попытку сняться с мели самостоятельно в полную воду</w:t>
            </w:r>
            <w:r>
              <w:rPr>
                <w:rFonts w:ascii="Arial" w:hAnsi="Arial" w:cs="Arial"/>
              </w:rPr>
              <w:t xml:space="preserve"> (при отсутствии поступления воды внутрь корпуса судна)</w:t>
            </w:r>
          </w:p>
        </w:tc>
      </w:tr>
      <w:tr w:rsidR="00331F7E" w:rsidRPr="00422D4E" w:rsidTr="00331F7E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5C5E5D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331F7E" w:rsidRPr="00422D4E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Проверить наличие угрозы загрязнения окружающей среды. При необходимости приступить к ее ликвидации.</w:t>
            </w:r>
          </w:p>
        </w:tc>
      </w:tr>
      <w:tr w:rsidR="005C5E5D" w:rsidRPr="00B54374" w:rsidTr="00331F7E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5E5D" w:rsidRPr="00B54374" w:rsidRDefault="005C5E5D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4374">
              <w:rPr>
                <w:rFonts w:ascii="Arial" w:hAnsi="Arial" w:cs="Arial"/>
              </w:rPr>
              <w:t>12.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5E5D" w:rsidRPr="00B54374" w:rsidRDefault="005C5E5D" w:rsidP="00C429E6">
            <w:pPr>
              <w:spacing w:after="0"/>
              <w:rPr>
                <w:rFonts w:ascii="Arial" w:hAnsi="Arial" w:cs="Arial"/>
              </w:rPr>
            </w:pPr>
            <w:r w:rsidRPr="00B54374">
              <w:rPr>
                <w:rFonts w:ascii="Arial" w:hAnsi="Arial" w:cs="Arial"/>
              </w:rPr>
              <w:t xml:space="preserve">Определить место судна и сделать запись в судовой журнал </w:t>
            </w:r>
          </w:p>
        </w:tc>
      </w:tr>
      <w:tr w:rsidR="00C4516F" w:rsidRPr="00422D4E" w:rsidTr="00331F7E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16F" w:rsidRPr="00422D4E" w:rsidRDefault="005C5E5D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C4516F" w:rsidRPr="00422D4E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16F" w:rsidRPr="00422D4E" w:rsidRDefault="00C4516F" w:rsidP="00C451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Передать сообщение в Компанию</w:t>
            </w:r>
            <w:r>
              <w:rPr>
                <w:rFonts w:ascii="Arial" w:hAnsi="Arial" w:cs="Arial"/>
              </w:rPr>
              <w:t>,</w:t>
            </w:r>
            <w:r w:rsidRPr="00422D4E">
              <w:rPr>
                <w:rFonts w:ascii="Arial" w:hAnsi="Arial" w:cs="Arial"/>
              </w:rPr>
              <w:t xml:space="preserve"> ОД СНФ и </w:t>
            </w:r>
            <w:r>
              <w:rPr>
                <w:rFonts w:ascii="Arial" w:hAnsi="Arial" w:cs="Arial"/>
              </w:rPr>
              <w:t>другие организации в соответствии со схемой прохождения аварийной информации. П</w:t>
            </w:r>
            <w:r w:rsidRPr="00422D4E">
              <w:rPr>
                <w:rFonts w:ascii="Arial" w:hAnsi="Arial" w:cs="Arial"/>
              </w:rPr>
              <w:t>оддерживать с ними постоянную связь.</w:t>
            </w:r>
          </w:p>
        </w:tc>
      </w:tr>
      <w:tr w:rsidR="00331F7E" w:rsidRPr="00422D4E" w:rsidTr="00331F7E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22D4E">
              <w:rPr>
                <w:rFonts w:ascii="Arial" w:hAnsi="Arial" w:cs="Arial"/>
                <w:b/>
                <w:bCs/>
              </w:rPr>
              <w:t>Если попытка</w:t>
            </w:r>
            <w:r w:rsidR="00B54374">
              <w:rPr>
                <w:rFonts w:ascii="Arial" w:hAnsi="Arial" w:cs="Arial"/>
                <w:b/>
                <w:bCs/>
              </w:rPr>
              <w:t xml:space="preserve"> сняться с мели</w:t>
            </w:r>
            <w:r w:rsidRPr="00422D4E">
              <w:rPr>
                <w:rFonts w:ascii="Arial" w:hAnsi="Arial" w:cs="Arial"/>
                <w:b/>
                <w:bCs/>
              </w:rPr>
              <w:t xml:space="preserve"> не удалась:</w:t>
            </w:r>
          </w:p>
        </w:tc>
      </w:tr>
      <w:tr w:rsidR="00331F7E" w:rsidRPr="00422D4E" w:rsidTr="00331F7E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331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1</w:t>
            </w:r>
            <w:r w:rsidR="005C5E5D">
              <w:rPr>
                <w:rFonts w:ascii="Arial" w:hAnsi="Arial" w:cs="Arial"/>
              </w:rPr>
              <w:t>4</w:t>
            </w:r>
            <w:r w:rsidRPr="00422D4E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 xml:space="preserve">Запросить помощь </w:t>
            </w:r>
            <w:r>
              <w:rPr>
                <w:rFonts w:ascii="Arial" w:hAnsi="Arial" w:cs="Arial"/>
              </w:rPr>
              <w:t xml:space="preserve">находящихся рядом судов или </w:t>
            </w:r>
            <w:r w:rsidRPr="00422D4E">
              <w:rPr>
                <w:rFonts w:ascii="Arial" w:hAnsi="Arial" w:cs="Arial"/>
              </w:rPr>
              <w:t>судов-спасателей.</w:t>
            </w:r>
          </w:p>
        </w:tc>
      </w:tr>
      <w:tr w:rsidR="00331F7E" w:rsidRPr="00422D4E" w:rsidTr="00331F7E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331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1</w:t>
            </w:r>
            <w:r w:rsidR="005C5E5D">
              <w:rPr>
                <w:rFonts w:ascii="Arial" w:hAnsi="Arial" w:cs="Arial"/>
              </w:rPr>
              <w:t>5</w:t>
            </w:r>
            <w:r w:rsidRPr="00422D4E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При достаточной плавучести сняться с мели с помощью буксирных средств.</w:t>
            </w:r>
          </w:p>
        </w:tc>
      </w:tr>
      <w:tr w:rsidR="00331F7E" w:rsidRPr="00422D4E" w:rsidTr="00331F7E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331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1</w:t>
            </w:r>
            <w:r w:rsidR="005C5E5D">
              <w:rPr>
                <w:rFonts w:ascii="Arial" w:hAnsi="Arial" w:cs="Arial"/>
              </w:rPr>
              <w:t>6</w:t>
            </w:r>
            <w:r w:rsidRPr="00422D4E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Оценить ситуацию и в зависимости от тяжести повреждений принять решение о дальнейшем пути следования (ближайшая якорная стоянка, порт-убежище, порт назначения) для водолазного осмотра и определения повреждений подводной части корпуса.</w:t>
            </w:r>
          </w:p>
        </w:tc>
      </w:tr>
    </w:tbl>
    <w:p w:rsidR="00CE5D23" w:rsidRPr="0077338A" w:rsidRDefault="00CE5D23" w:rsidP="00CE5D23">
      <w:pPr>
        <w:pStyle w:val="3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933" w:name="_Toc501260281"/>
      <w:bookmarkStart w:id="934" w:name="_Toc504313471"/>
      <w:bookmarkStart w:id="935" w:name="_Toc513532121"/>
      <w:bookmarkStart w:id="936" w:name="_Toc513532930"/>
      <w:bookmarkStart w:id="937" w:name="_Toc513533025"/>
      <w:bookmarkStart w:id="938" w:name="_Toc513533076"/>
      <w:bookmarkStart w:id="939" w:name="_Toc514567643"/>
      <w:bookmarkStart w:id="940" w:name="_Toc514572812"/>
      <w:bookmarkStart w:id="941" w:name="_Toc516388236"/>
      <w:bookmarkStart w:id="942" w:name="_Toc516388325"/>
      <w:bookmarkStart w:id="943" w:name="_Toc516476409"/>
      <w:bookmarkStart w:id="944" w:name="_Toc516476543"/>
      <w:bookmarkStart w:id="945" w:name="_Toc517509905"/>
      <w:bookmarkStart w:id="946" w:name="_Toc517758446"/>
      <w:bookmarkStart w:id="947" w:name="_Toc518104674"/>
      <w:bookmarkStart w:id="948" w:name="_Toc518873410"/>
      <w:bookmarkStart w:id="949" w:name="_Toc521299161"/>
      <w:bookmarkStart w:id="950" w:name="_Toc535655387"/>
      <w:bookmarkStart w:id="951" w:name="_Toc535660491"/>
      <w:bookmarkStart w:id="952" w:name="_Toc535660737"/>
      <w:bookmarkStart w:id="953" w:name="_Toc535998055"/>
      <w:bookmarkStart w:id="954" w:name="_Toc536001401"/>
      <w:bookmarkStart w:id="955" w:name="_Toc536244418"/>
      <w:bookmarkStart w:id="956" w:name="_Toc536244621"/>
      <w:bookmarkStart w:id="957" w:name="_Toc536334487"/>
      <w:bookmarkStart w:id="958" w:name="_Toc536334687"/>
      <w:bookmarkStart w:id="959" w:name="_Toc144602632"/>
      <w:bookmarkStart w:id="960" w:name="_Toc416356188"/>
      <w:bookmarkStart w:id="961" w:name="_Toc448494170"/>
      <w:r w:rsidRPr="0077338A">
        <w:rPr>
          <w:rFonts w:ascii="Arial" w:hAnsi="Arial" w:cs="Arial"/>
          <w:color w:val="auto"/>
          <w:sz w:val="24"/>
          <w:szCs w:val="24"/>
        </w:rPr>
        <w:t>План № 3.  Человек за борт</w:t>
      </w:r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r w:rsidRPr="0077338A">
        <w:rPr>
          <w:rFonts w:ascii="Arial" w:hAnsi="Arial" w:cs="Arial"/>
          <w:color w:val="auto"/>
          <w:sz w:val="24"/>
          <w:szCs w:val="24"/>
        </w:rPr>
        <w:t>ом.</w:t>
      </w:r>
    </w:p>
    <w:tbl>
      <w:tblPr>
        <w:tblW w:w="9610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9184"/>
      </w:tblGrid>
      <w:tr w:rsidR="00FE0292" w:rsidRPr="00422D4E" w:rsidTr="00331F7E">
        <w:trPr>
          <w:cantSplit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292" w:rsidRPr="00FE0292" w:rsidRDefault="00FE0292" w:rsidP="00FE0292">
            <w:pPr>
              <w:pStyle w:val="af2"/>
              <w:rPr>
                <w:rFonts w:cs="Arial"/>
                <w:b/>
                <w:sz w:val="22"/>
                <w:szCs w:val="22"/>
              </w:rPr>
            </w:pPr>
            <w:r w:rsidRPr="00FE0292">
              <w:rPr>
                <w:rFonts w:cs="Arial"/>
                <w:b/>
                <w:sz w:val="22"/>
                <w:szCs w:val="22"/>
              </w:rPr>
              <w:t>№</w:t>
            </w:r>
          </w:p>
        </w:tc>
        <w:tc>
          <w:tcPr>
            <w:tcW w:w="9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292" w:rsidRPr="000042FB" w:rsidRDefault="00FE0292" w:rsidP="00FE0292">
            <w:pPr>
              <w:pStyle w:val="af2"/>
              <w:rPr>
                <w:rFonts w:cs="Arial"/>
                <w:b/>
                <w:sz w:val="22"/>
                <w:szCs w:val="22"/>
              </w:rPr>
            </w:pPr>
            <w:r w:rsidRPr="000042FB">
              <w:rPr>
                <w:rFonts w:cs="Arial"/>
                <w:b/>
                <w:sz w:val="22"/>
                <w:szCs w:val="22"/>
              </w:rPr>
              <w:t>Действия, которые должны быть предприняты</w:t>
            </w:r>
            <w:r w:rsidR="00C429E6" w:rsidRPr="000042F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429E6" w:rsidRPr="000042FB">
              <w:rPr>
                <w:rFonts w:cs="Arial"/>
                <w:sz w:val="22"/>
                <w:szCs w:val="22"/>
              </w:rPr>
              <w:t>(указать применимое)</w:t>
            </w:r>
          </w:p>
        </w:tc>
      </w:tr>
      <w:tr w:rsidR="00B54374" w:rsidRPr="00B54374" w:rsidTr="00B54374">
        <w:trPr>
          <w:cantSplit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E5D" w:rsidRPr="00B54374" w:rsidRDefault="005C5E5D" w:rsidP="00FE0292">
            <w:pPr>
              <w:pStyle w:val="af2"/>
              <w:rPr>
                <w:rFonts w:cs="Arial"/>
                <w:i w:val="0"/>
                <w:sz w:val="22"/>
                <w:szCs w:val="22"/>
              </w:rPr>
            </w:pPr>
            <w:r w:rsidRPr="00B54374">
              <w:rPr>
                <w:rFonts w:cs="Arial"/>
                <w:i w:val="0"/>
                <w:sz w:val="22"/>
                <w:szCs w:val="22"/>
              </w:rPr>
              <w:t>1.</w:t>
            </w:r>
          </w:p>
        </w:tc>
        <w:tc>
          <w:tcPr>
            <w:tcW w:w="91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E5D" w:rsidRPr="00B54374" w:rsidRDefault="005C5E5D" w:rsidP="00C429E6">
            <w:pPr>
              <w:pStyle w:val="af2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B54374">
              <w:rPr>
                <w:rFonts w:cs="Arial"/>
                <w:i w:val="0"/>
                <w:sz w:val="22"/>
                <w:szCs w:val="22"/>
              </w:rPr>
              <w:t>Объявить тревогу «Человек за бортом»</w:t>
            </w:r>
            <w:r w:rsidR="00A26635" w:rsidRPr="00B54374">
              <w:rPr>
                <w:rFonts w:cs="Arial"/>
                <w:i w:val="0"/>
                <w:sz w:val="22"/>
                <w:szCs w:val="22"/>
              </w:rPr>
              <w:t>.</w:t>
            </w:r>
            <w:r w:rsidR="00803430" w:rsidRPr="00B54374">
              <w:rPr>
                <w:rFonts w:cs="Arial"/>
                <w:i w:val="0"/>
                <w:sz w:val="22"/>
                <w:szCs w:val="22"/>
              </w:rPr>
              <w:t xml:space="preserve"> </w:t>
            </w:r>
          </w:p>
        </w:tc>
      </w:tr>
      <w:tr w:rsidR="00331F7E" w:rsidRPr="00422D4E" w:rsidTr="00B5437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3E7BF5" w:rsidRDefault="005C5E5D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31F7E" w:rsidRPr="003E7B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BB6231">
            <w:pPr>
              <w:pStyle w:val="11"/>
              <w:autoSpaceDE w:val="0"/>
              <w:autoSpaceDN w:val="0"/>
              <w:spacing w:before="0"/>
              <w:rPr>
                <w:rFonts w:cs="Arial"/>
                <w:sz w:val="22"/>
                <w:szCs w:val="22"/>
              </w:rPr>
            </w:pPr>
            <w:r w:rsidRPr="00422D4E">
              <w:rPr>
                <w:rFonts w:cs="Arial"/>
                <w:sz w:val="22"/>
                <w:szCs w:val="22"/>
              </w:rPr>
              <w:t>Сбросить за борт спасательный круг.</w:t>
            </w:r>
          </w:p>
        </w:tc>
      </w:tr>
      <w:tr w:rsidR="00331F7E" w:rsidRPr="00422D4E" w:rsidTr="00331F7E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3E7BF5" w:rsidRDefault="005C5E5D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31F7E" w:rsidRPr="003E7B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Начать выполнение маневра “Человек за бортом”.</w:t>
            </w:r>
          </w:p>
        </w:tc>
      </w:tr>
      <w:tr w:rsidR="00C4516F" w:rsidRPr="00422D4E" w:rsidTr="00331F7E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3E7BF5" w:rsidRDefault="005C5E5D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4516F" w:rsidRPr="003E7B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422D4E" w:rsidRDefault="00C4516F" w:rsidP="00C451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Оповестить о случившемся по УКВ радиостанции на 16 канале находящиеся по близости суда и ближайшую береговую радиостанцию</w:t>
            </w:r>
          </w:p>
        </w:tc>
      </w:tr>
      <w:tr w:rsidR="00C4516F" w:rsidRPr="00422D4E" w:rsidTr="00331F7E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3E7BF5" w:rsidRDefault="005C5E5D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4516F" w:rsidRPr="003E7B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422D4E" w:rsidRDefault="00C4516F" w:rsidP="00C451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Включить поисковые прожекторы в темное время суток.</w:t>
            </w:r>
          </w:p>
        </w:tc>
      </w:tr>
      <w:tr w:rsidR="00C4516F" w:rsidRPr="00422D4E" w:rsidTr="00331F7E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3E7BF5" w:rsidRDefault="005C5E5D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4516F" w:rsidRPr="003E7B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422D4E" w:rsidRDefault="00C4516F" w:rsidP="00C451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случае если человек не обнаружен необходимо з</w:t>
            </w:r>
            <w:r w:rsidRPr="00422D4E">
              <w:rPr>
                <w:rFonts w:ascii="Arial" w:hAnsi="Arial" w:cs="Arial"/>
              </w:rPr>
              <w:t>асечь координаты места падения человека.</w:t>
            </w:r>
          </w:p>
        </w:tc>
      </w:tr>
      <w:tr w:rsidR="00C4516F" w:rsidRPr="00422D4E" w:rsidTr="00331F7E">
        <w:trPr>
          <w:cantSplit/>
          <w:trHeight w:val="28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3E7BF5" w:rsidRDefault="005C5E5D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4516F" w:rsidRPr="003E7B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422D4E" w:rsidRDefault="00C4516F" w:rsidP="00C451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 xml:space="preserve">Организовать </w:t>
            </w:r>
            <w:r>
              <w:rPr>
                <w:rFonts w:ascii="Arial" w:hAnsi="Arial" w:cs="Arial"/>
              </w:rPr>
              <w:t xml:space="preserve">поиск и </w:t>
            </w:r>
            <w:r w:rsidRPr="00422D4E">
              <w:rPr>
                <w:rFonts w:ascii="Arial" w:hAnsi="Arial" w:cs="Arial"/>
              </w:rPr>
              <w:t>наб</w:t>
            </w:r>
            <w:r>
              <w:rPr>
                <w:rFonts w:ascii="Arial" w:hAnsi="Arial" w:cs="Arial"/>
              </w:rPr>
              <w:t>людение</w:t>
            </w:r>
            <w:r w:rsidRPr="00422D4E">
              <w:rPr>
                <w:rFonts w:ascii="Arial" w:hAnsi="Arial" w:cs="Arial"/>
              </w:rPr>
              <w:t xml:space="preserve"> с биноклем.</w:t>
            </w:r>
          </w:p>
        </w:tc>
      </w:tr>
      <w:tr w:rsidR="00C4516F" w:rsidRPr="00422D4E" w:rsidTr="00331F7E">
        <w:trPr>
          <w:cantSplit/>
          <w:trHeight w:val="536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16F" w:rsidRPr="003E7BF5" w:rsidRDefault="005C5E5D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4516F" w:rsidRPr="003E7B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16F" w:rsidRPr="00422D4E" w:rsidRDefault="00C4516F" w:rsidP="00C451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После обнаружения человека за бортом выполнить</w:t>
            </w:r>
            <w:r w:rsidRPr="00422D4E">
              <w:rPr>
                <w:rFonts w:ascii="Arial" w:hAnsi="Arial" w:cs="Arial"/>
              </w:rPr>
              <w:t xml:space="preserve"> маневр подхода судна к человеку, оставляя его с подветренной стороны.</w:t>
            </w:r>
          </w:p>
        </w:tc>
      </w:tr>
      <w:tr w:rsidR="00C4516F" w:rsidRPr="00422D4E" w:rsidTr="00331F7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3E7BF5" w:rsidRDefault="005C5E5D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4516F" w:rsidRPr="003E7B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422D4E" w:rsidRDefault="00C4516F" w:rsidP="00C451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После подъема пострадавшего на судно или после прекращения поиска оповестить всех о завершении операции.</w:t>
            </w:r>
          </w:p>
        </w:tc>
      </w:tr>
      <w:tr w:rsidR="00C4516F" w:rsidRPr="00422D4E" w:rsidTr="00331F7E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3E7BF5" w:rsidRDefault="005C5E5D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4516F" w:rsidRPr="003E7B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422D4E" w:rsidRDefault="00C4516F" w:rsidP="00C451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Оказать медицинскую помощь пострадавшему.</w:t>
            </w:r>
          </w:p>
        </w:tc>
      </w:tr>
      <w:tr w:rsidR="00C4516F" w:rsidRPr="00422D4E" w:rsidTr="00A26635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3E7BF5" w:rsidRDefault="005C5E5D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4516F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422D4E" w:rsidRDefault="00C4516F" w:rsidP="00C451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Передать сообщение в Компанию</w:t>
            </w:r>
            <w:r>
              <w:rPr>
                <w:rFonts w:ascii="Arial" w:hAnsi="Arial" w:cs="Arial"/>
              </w:rPr>
              <w:t>,</w:t>
            </w:r>
            <w:r w:rsidRPr="00422D4E">
              <w:rPr>
                <w:rFonts w:ascii="Arial" w:hAnsi="Arial" w:cs="Arial"/>
              </w:rPr>
              <w:t xml:space="preserve"> ОД СНФ и </w:t>
            </w:r>
            <w:r>
              <w:rPr>
                <w:rFonts w:ascii="Arial" w:hAnsi="Arial" w:cs="Arial"/>
              </w:rPr>
              <w:t>другие организации в соответствии со схемой прохождения аварийной информации. П</w:t>
            </w:r>
            <w:r w:rsidRPr="00422D4E">
              <w:rPr>
                <w:rFonts w:ascii="Arial" w:hAnsi="Arial" w:cs="Arial"/>
              </w:rPr>
              <w:t>оддерживать с ними постоянную связь.</w:t>
            </w:r>
          </w:p>
        </w:tc>
      </w:tr>
      <w:tr w:rsidR="00A26635" w:rsidRPr="00B54374" w:rsidTr="00A26635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E5D" w:rsidRPr="00B54374" w:rsidRDefault="005C5E5D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4374">
              <w:rPr>
                <w:rFonts w:ascii="Arial" w:hAnsi="Arial" w:cs="Arial"/>
              </w:rPr>
              <w:t>12.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E5D" w:rsidRPr="00B54374" w:rsidRDefault="005C5E5D" w:rsidP="00C429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4374">
              <w:rPr>
                <w:rFonts w:ascii="Arial" w:hAnsi="Arial" w:cs="Arial"/>
              </w:rPr>
              <w:t xml:space="preserve">Сделать запись в судовой журнал </w:t>
            </w:r>
          </w:p>
        </w:tc>
      </w:tr>
    </w:tbl>
    <w:p w:rsidR="00CE5D23" w:rsidRPr="00E905D2" w:rsidRDefault="00CE5D23" w:rsidP="00803430">
      <w:pPr>
        <w:spacing w:before="20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962" w:name="_Toc23317471"/>
      <w:bookmarkStart w:id="963" w:name="_Toc256082897"/>
      <w:bookmarkStart w:id="964" w:name="_Toc277075715"/>
      <w:r w:rsidRPr="00E905D2">
        <w:rPr>
          <w:rFonts w:ascii="Arial" w:hAnsi="Arial" w:cs="Arial"/>
          <w:b/>
          <w:sz w:val="24"/>
          <w:szCs w:val="24"/>
        </w:rPr>
        <w:t>План № 4.  Намотка на винт</w:t>
      </w:r>
      <w:bookmarkEnd w:id="962"/>
      <w:bookmarkEnd w:id="963"/>
      <w:bookmarkEnd w:id="964"/>
      <w:r>
        <w:rPr>
          <w:rFonts w:ascii="Arial" w:hAnsi="Arial" w:cs="Arial"/>
          <w:b/>
          <w:sz w:val="24"/>
          <w:szCs w:val="24"/>
        </w:rPr>
        <w:t>.</w:t>
      </w:r>
    </w:p>
    <w:tbl>
      <w:tblPr>
        <w:tblW w:w="9610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9184"/>
      </w:tblGrid>
      <w:tr w:rsidR="00FE0292" w:rsidRPr="00E905D2" w:rsidTr="00331F7E">
        <w:trPr>
          <w:cantSplit/>
          <w:trHeight w:val="39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292" w:rsidRPr="00FE0292" w:rsidRDefault="00FE0292" w:rsidP="00FE0292">
            <w:pPr>
              <w:pStyle w:val="af2"/>
              <w:rPr>
                <w:rFonts w:cs="Arial"/>
                <w:b/>
                <w:sz w:val="22"/>
                <w:szCs w:val="22"/>
              </w:rPr>
            </w:pPr>
            <w:r w:rsidRPr="00FE0292">
              <w:rPr>
                <w:rFonts w:cs="Arial"/>
                <w:b/>
                <w:sz w:val="22"/>
                <w:szCs w:val="22"/>
              </w:rPr>
              <w:t>№</w:t>
            </w:r>
          </w:p>
        </w:tc>
        <w:tc>
          <w:tcPr>
            <w:tcW w:w="9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292" w:rsidRPr="000042FB" w:rsidRDefault="00FE0292" w:rsidP="00A26635">
            <w:pPr>
              <w:pStyle w:val="af2"/>
              <w:spacing w:before="0"/>
              <w:rPr>
                <w:rFonts w:cs="Arial"/>
                <w:b/>
                <w:sz w:val="22"/>
                <w:szCs w:val="22"/>
              </w:rPr>
            </w:pPr>
            <w:r w:rsidRPr="000042FB">
              <w:rPr>
                <w:rFonts w:cs="Arial"/>
                <w:b/>
                <w:sz w:val="22"/>
                <w:szCs w:val="22"/>
              </w:rPr>
              <w:t>Действия, которые должны быть предприняты</w:t>
            </w:r>
            <w:r w:rsidR="00C429E6" w:rsidRPr="000042F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429E6" w:rsidRPr="000042FB">
              <w:rPr>
                <w:rFonts w:cs="Arial"/>
                <w:sz w:val="22"/>
                <w:szCs w:val="22"/>
              </w:rPr>
              <w:t>(указать применимое)</w:t>
            </w:r>
          </w:p>
        </w:tc>
      </w:tr>
      <w:tr w:rsidR="00331F7E" w:rsidRPr="00422D4E" w:rsidTr="00331F7E">
        <w:trPr>
          <w:cantSplit/>
          <w:trHeight w:val="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185F37" w:rsidRDefault="00331F7E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F37">
              <w:rPr>
                <w:rFonts w:ascii="Arial" w:hAnsi="Arial" w:cs="Arial"/>
              </w:rPr>
              <w:t>1.</w:t>
            </w:r>
          </w:p>
        </w:tc>
        <w:tc>
          <w:tcPr>
            <w:tcW w:w="91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Остановить главный двигатель</w:t>
            </w:r>
            <w:r>
              <w:rPr>
                <w:rFonts w:ascii="Arial" w:hAnsi="Arial" w:cs="Arial"/>
              </w:rPr>
              <w:t>.</w:t>
            </w:r>
          </w:p>
        </w:tc>
      </w:tr>
      <w:tr w:rsidR="00331F7E" w:rsidRPr="00422D4E" w:rsidTr="00331F7E">
        <w:trPr>
          <w:cantSplit/>
          <w:trHeight w:val="20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185F37" w:rsidRDefault="00331F7E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F37">
              <w:rPr>
                <w:rFonts w:ascii="Arial" w:hAnsi="Arial" w:cs="Arial"/>
              </w:rPr>
              <w:t>2.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Сообщить о случившемся соседним судам</w:t>
            </w:r>
            <w:r>
              <w:rPr>
                <w:rFonts w:ascii="Arial" w:hAnsi="Arial" w:cs="Arial"/>
              </w:rPr>
              <w:t>.</w:t>
            </w:r>
          </w:p>
        </w:tc>
      </w:tr>
      <w:tr w:rsidR="00331F7E" w:rsidRPr="00422D4E" w:rsidTr="00331F7E">
        <w:trPr>
          <w:cantSplit/>
          <w:trHeight w:val="20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185F37" w:rsidRDefault="00331F7E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F37">
              <w:rPr>
                <w:rFonts w:ascii="Arial" w:hAnsi="Arial" w:cs="Arial"/>
              </w:rPr>
              <w:t>3.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Выставить соответствующие сигналы МППСС</w:t>
            </w:r>
            <w:r>
              <w:rPr>
                <w:rFonts w:ascii="Arial" w:hAnsi="Arial" w:cs="Arial"/>
              </w:rPr>
              <w:t>.</w:t>
            </w:r>
          </w:p>
        </w:tc>
      </w:tr>
      <w:tr w:rsidR="00331F7E" w:rsidRPr="00422D4E" w:rsidTr="00331F7E">
        <w:trPr>
          <w:cantSplit/>
          <w:trHeight w:val="454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185F37" w:rsidRDefault="00331F7E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F37">
              <w:rPr>
                <w:rFonts w:ascii="Arial" w:hAnsi="Arial" w:cs="Arial"/>
              </w:rPr>
              <w:t>4.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Если есть инерция судна, направить судно в сторону от судов, чтобы избежать столкновения</w:t>
            </w:r>
            <w:r>
              <w:rPr>
                <w:rFonts w:ascii="Arial" w:hAnsi="Arial" w:cs="Arial"/>
              </w:rPr>
              <w:t>.</w:t>
            </w:r>
          </w:p>
        </w:tc>
      </w:tr>
      <w:tr w:rsidR="00331F7E" w:rsidRPr="00422D4E" w:rsidTr="00331F7E">
        <w:trPr>
          <w:cantSplit/>
          <w:trHeight w:val="20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185F37" w:rsidRDefault="00331F7E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F37">
              <w:rPr>
                <w:rFonts w:ascii="Arial" w:hAnsi="Arial" w:cs="Arial"/>
              </w:rPr>
              <w:t>5.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Вести наблюдение за водной поверхностью вокруг судна</w:t>
            </w:r>
            <w:r>
              <w:rPr>
                <w:rFonts w:ascii="Arial" w:hAnsi="Arial" w:cs="Arial"/>
              </w:rPr>
              <w:t>.</w:t>
            </w:r>
          </w:p>
        </w:tc>
      </w:tr>
      <w:tr w:rsidR="00331F7E" w:rsidRPr="00422D4E" w:rsidTr="00C4516F">
        <w:trPr>
          <w:cantSplit/>
          <w:trHeight w:val="454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185F37" w:rsidRDefault="00331F7E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F37">
              <w:rPr>
                <w:rFonts w:ascii="Arial" w:hAnsi="Arial" w:cs="Arial"/>
              </w:rPr>
              <w:t>6.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невозможности произвести размотку самостоятельно запросить помощь у рядом находящихся судов</w:t>
            </w:r>
          </w:p>
        </w:tc>
      </w:tr>
      <w:tr w:rsidR="00C4516F" w:rsidRPr="00422D4E" w:rsidTr="00E20A8C">
        <w:trPr>
          <w:cantSplit/>
          <w:trHeight w:val="454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185F37" w:rsidRDefault="00C4516F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422D4E" w:rsidRDefault="00C4516F" w:rsidP="00C451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Передать сообщение в Компанию</w:t>
            </w:r>
            <w:r>
              <w:rPr>
                <w:rFonts w:ascii="Arial" w:hAnsi="Arial" w:cs="Arial"/>
              </w:rPr>
              <w:t>,</w:t>
            </w:r>
            <w:r w:rsidRPr="00422D4E">
              <w:rPr>
                <w:rFonts w:ascii="Arial" w:hAnsi="Arial" w:cs="Arial"/>
              </w:rPr>
              <w:t xml:space="preserve"> ОД СНФ и </w:t>
            </w:r>
            <w:r>
              <w:rPr>
                <w:rFonts w:ascii="Arial" w:hAnsi="Arial" w:cs="Arial"/>
              </w:rPr>
              <w:t>другие организации в соответствии со схемой прохождения аварийной информации. П</w:t>
            </w:r>
            <w:r w:rsidRPr="00422D4E">
              <w:rPr>
                <w:rFonts w:ascii="Arial" w:hAnsi="Arial" w:cs="Arial"/>
              </w:rPr>
              <w:t>оддерживать с ними постоянную связь.</w:t>
            </w:r>
          </w:p>
        </w:tc>
      </w:tr>
      <w:tr w:rsidR="00B54374" w:rsidRPr="00B54374" w:rsidTr="00B54374">
        <w:trPr>
          <w:cantSplit/>
          <w:trHeight w:val="227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0A8C" w:rsidRPr="00B54374" w:rsidRDefault="00E20A8C" w:rsidP="00E32A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4374">
              <w:rPr>
                <w:rFonts w:ascii="Arial" w:hAnsi="Arial" w:cs="Arial"/>
              </w:rPr>
              <w:t>8.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0A8C" w:rsidRPr="00B54374" w:rsidRDefault="00E20A8C" w:rsidP="00C429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4374">
              <w:rPr>
                <w:rFonts w:ascii="Arial" w:hAnsi="Arial" w:cs="Arial"/>
              </w:rPr>
              <w:t xml:space="preserve">Сделать запись в судовой журнал </w:t>
            </w:r>
          </w:p>
        </w:tc>
      </w:tr>
    </w:tbl>
    <w:p w:rsidR="00CE5D23" w:rsidRPr="0077338A" w:rsidRDefault="00CE5D23" w:rsidP="00CE5D23">
      <w:pPr>
        <w:pStyle w:val="3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965" w:name="_Toc508028444"/>
      <w:bookmarkStart w:id="966" w:name="_Toc508032228"/>
      <w:bookmarkStart w:id="967" w:name="_Toc508090898"/>
      <w:bookmarkStart w:id="968" w:name="_Toc508166370"/>
      <w:bookmarkStart w:id="969" w:name="_Toc508863091"/>
      <w:bookmarkStart w:id="970" w:name="_Toc508863201"/>
      <w:bookmarkStart w:id="971" w:name="_Toc509032477"/>
      <w:bookmarkStart w:id="972" w:name="_Toc509469666"/>
      <w:bookmarkStart w:id="973" w:name="_Toc509470463"/>
      <w:bookmarkStart w:id="974" w:name="_Toc509807096"/>
      <w:bookmarkStart w:id="975" w:name="_Toc509807206"/>
      <w:bookmarkStart w:id="976" w:name="_Toc509885232"/>
      <w:bookmarkStart w:id="977" w:name="_Toc510084380"/>
      <w:bookmarkStart w:id="978" w:name="_Toc510171610"/>
      <w:bookmarkStart w:id="979" w:name="_Toc512924028"/>
      <w:bookmarkStart w:id="980" w:name="_Toc512925268"/>
      <w:bookmarkStart w:id="981" w:name="_Toc512925438"/>
      <w:bookmarkStart w:id="982" w:name="_Toc515679054"/>
      <w:bookmarkStart w:id="983" w:name="_Toc515679902"/>
      <w:bookmarkStart w:id="984" w:name="_Toc515681813"/>
      <w:bookmarkStart w:id="985" w:name="_Toc516382767"/>
      <w:bookmarkStart w:id="986" w:name="_Toc516383255"/>
      <w:bookmarkStart w:id="987" w:name="_Toc516385243"/>
      <w:bookmarkStart w:id="988" w:name="_Toc516456256"/>
      <w:bookmarkStart w:id="989" w:name="_Toc517594288"/>
      <w:bookmarkStart w:id="990" w:name="_Toc517594899"/>
      <w:bookmarkStart w:id="991" w:name="_Toc521219757"/>
      <w:bookmarkStart w:id="992" w:name="_Toc521233480"/>
      <w:bookmarkStart w:id="993" w:name="_Toc521299019"/>
      <w:bookmarkStart w:id="994" w:name="_Toc521299432"/>
      <w:bookmarkStart w:id="995" w:name="_Toc521301205"/>
      <w:bookmarkStart w:id="996" w:name="_Toc501260277"/>
      <w:bookmarkStart w:id="997" w:name="_Toc504313467"/>
      <w:bookmarkStart w:id="998" w:name="_Toc513532119"/>
      <w:bookmarkStart w:id="999" w:name="_Toc513532928"/>
      <w:bookmarkStart w:id="1000" w:name="_Toc513533023"/>
      <w:bookmarkStart w:id="1001" w:name="_Toc513533074"/>
      <w:bookmarkStart w:id="1002" w:name="_Toc514567641"/>
      <w:bookmarkStart w:id="1003" w:name="_Toc514572810"/>
      <w:bookmarkStart w:id="1004" w:name="_Toc516388234"/>
      <w:bookmarkStart w:id="1005" w:name="_Toc516388323"/>
      <w:bookmarkStart w:id="1006" w:name="_Toc516476407"/>
      <w:bookmarkStart w:id="1007" w:name="_Toc516476541"/>
      <w:bookmarkStart w:id="1008" w:name="_Toc517509903"/>
      <w:bookmarkStart w:id="1009" w:name="_Toc517758444"/>
      <w:bookmarkStart w:id="1010" w:name="_Toc518104672"/>
      <w:bookmarkStart w:id="1011" w:name="_Toc518873408"/>
      <w:bookmarkStart w:id="1012" w:name="_Toc521299159"/>
      <w:bookmarkStart w:id="1013" w:name="_Toc535655385"/>
      <w:bookmarkStart w:id="1014" w:name="_Toc535660489"/>
      <w:bookmarkStart w:id="1015" w:name="_Toc535660735"/>
      <w:bookmarkStart w:id="1016" w:name="_Toc535998053"/>
      <w:bookmarkStart w:id="1017" w:name="_Toc536001399"/>
      <w:bookmarkStart w:id="1018" w:name="_Toc536244416"/>
      <w:bookmarkStart w:id="1019" w:name="_Toc536244619"/>
      <w:bookmarkStart w:id="1020" w:name="_Toc536334485"/>
      <w:bookmarkStart w:id="1021" w:name="_Toc536334685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r w:rsidRPr="0077338A">
        <w:rPr>
          <w:rFonts w:ascii="Arial" w:hAnsi="Arial" w:cs="Arial"/>
          <w:color w:val="auto"/>
          <w:sz w:val="24"/>
          <w:szCs w:val="24"/>
        </w:rPr>
        <w:lastRenderedPageBreak/>
        <w:t xml:space="preserve">План № 5.  Потеря </w:t>
      </w:r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r w:rsidRPr="0077338A">
        <w:rPr>
          <w:rFonts w:ascii="Arial" w:hAnsi="Arial" w:cs="Arial"/>
          <w:color w:val="auto"/>
          <w:sz w:val="24"/>
          <w:szCs w:val="24"/>
        </w:rPr>
        <w:t>управляемости</w:t>
      </w:r>
    </w:p>
    <w:tbl>
      <w:tblPr>
        <w:tblW w:w="9638" w:type="dxa"/>
        <w:tblInd w:w="-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7"/>
        <w:gridCol w:w="9071"/>
      </w:tblGrid>
      <w:tr w:rsidR="00FE0292" w:rsidRPr="00E905D2" w:rsidTr="00A26635">
        <w:trPr>
          <w:cantSplit/>
          <w:trHeight w:val="39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E0292" w:rsidRPr="00FE0292" w:rsidRDefault="00FE0292" w:rsidP="00A26635">
            <w:pPr>
              <w:pStyle w:val="af2"/>
              <w:rPr>
                <w:rFonts w:cs="Arial"/>
                <w:b/>
                <w:sz w:val="22"/>
                <w:szCs w:val="22"/>
              </w:rPr>
            </w:pPr>
            <w:r w:rsidRPr="00FE0292">
              <w:rPr>
                <w:rFonts w:cs="Arial"/>
                <w:b/>
                <w:sz w:val="22"/>
                <w:szCs w:val="22"/>
              </w:rPr>
              <w:t>№</w:t>
            </w:r>
          </w:p>
        </w:tc>
        <w:tc>
          <w:tcPr>
            <w:tcW w:w="90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E0292" w:rsidRPr="000042FB" w:rsidRDefault="00FE0292" w:rsidP="00A26635">
            <w:pPr>
              <w:pStyle w:val="af2"/>
              <w:rPr>
                <w:rFonts w:cs="Arial"/>
                <w:b/>
                <w:sz w:val="22"/>
                <w:szCs w:val="22"/>
              </w:rPr>
            </w:pPr>
            <w:r w:rsidRPr="000042FB">
              <w:rPr>
                <w:rFonts w:cs="Arial"/>
                <w:b/>
                <w:sz w:val="22"/>
                <w:szCs w:val="22"/>
              </w:rPr>
              <w:t>Действия, которые должны быть предприняты</w:t>
            </w:r>
            <w:r w:rsidR="00C429E6" w:rsidRPr="000042F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429E6" w:rsidRPr="000042FB">
              <w:rPr>
                <w:rFonts w:cs="Arial"/>
                <w:sz w:val="22"/>
                <w:szCs w:val="22"/>
              </w:rPr>
              <w:t>(указать применимое)</w:t>
            </w:r>
          </w:p>
        </w:tc>
      </w:tr>
      <w:tr w:rsidR="00FE0292" w:rsidRPr="00422D4E" w:rsidTr="00A26635">
        <w:trPr>
          <w:cantSplit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7E" w:rsidRPr="004C117F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C117F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907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A26635">
            <w:pPr>
              <w:spacing w:after="0" w:line="240" w:lineRule="auto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  <w:b/>
                <w:bCs/>
              </w:rPr>
              <w:t>ОБЩИЕ ДЕЙСТВИЯ</w:t>
            </w:r>
          </w:p>
        </w:tc>
      </w:tr>
      <w:tr w:rsidR="00FE0292" w:rsidRPr="00422D4E" w:rsidTr="00A2663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C117F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17F">
              <w:rPr>
                <w:rFonts w:ascii="Arial" w:hAnsi="Arial" w:cs="Arial"/>
              </w:rPr>
              <w:t>1.1.</w:t>
            </w:r>
          </w:p>
        </w:tc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A26635">
            <w:pPr>
              <w:pStyle w:val="11"/>
              <w:autoSpaceDE w:val="0"/>
              <w:autoSpaceDN w:val="0"/>
              <w:spacing w:before="0"/>
              <w:rPr>
                <w:rFonts w:cs="Arial"/>
                <w:sz w:val="22"/>
                <w:szCs w:val="22"/>
              </w:rPr>
            </w:pPr>
            <w:r w:rsidRPr="00422D4E">
              <w:rPr>
                <w:rFonts w:cs="Arial"/>
                <w:sz w:val="22"/>
                <w:szCs w:val="22"/>
              </w:rPr>
              <w:t>Перейти на аварийно</w:t>
            </w:r>
            <w:r>
              <w:rPr>
                <w:rFonts w:cs="Arial"/>
                <w:sz w:val="22"/>
                <w:szCs w:val="22"/>
              </w:rPr>
              <w:t>е или резервное управление рулевым устройством</w:t>
            </w:r>
            <w:r w:rsidRPr="00422D4E">
              <w:rPr>
                <w:rFonts w:cs="Arial"/>
                <w:sz w:val="22"/>
                <w:szCs w:val="22"/>
              </w:rPr>
              <w:t xml:space="preserve"> (при </w:t>
            </w:r>
            <w:r>
              <w:rPr>
                <w:rFonts w:cs="Arial"/>
                <w:sz w:val="22"/>
                <w:szCs w:val="22"/>
              </w:rPr>
              <w:t xml:space="preserve">наличии или </w:t>
            </w:r>
            <w:r w:rsidRPr="00422D4E">
              <w:rPr>
                <w:rFonts w:cs="Arial"/>
                <w:sz w:val="22"/>
                <w:szCs w:val="22"/>
              </w:rPr>
              <w:t>необходимости).</w:t>
            </w:r>
          </w:p>
        </w:tc>
      </w:tr>
      <w:tr w:rsidR="00FE0292" w:rsidRPr="00422D4E" w:rsidTr="00A26635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C117F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17F">
              <w:rPr>
                <w:rFonts w:ascii="Arial" w:hAnsi="Arial" w:cs="Arial"/>
              </w:rPr>
              <w:t>1.2.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A266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Поднять сигна</w:t>
            </w:r>
            <w:r>
              <w:rPr>
                <w:rFonts w:ascii="Arial" w:hAnsi="Arial" w:cs="Arial"/>
              </w:rPr>
              <w:t>л в соответствии с МППСС-72 -</w:t>
            </w:r>
            <w:r w:rsidRPr="00422D4E">
              <w:rPr>
                <w:rFonts w:ascii="Arial" w:hAnsi="Arial" w:cs="Arial"/>
              </w:rPr>
              <w:t xml:space="preserve"> судно лишено возможности управляться.</w:t>
            </w:r>
          </w:p>
        </w:tc>
      </w:tr>
      <w:tr w:rsidR="00FE0292" w:rsidRPr="00422D4E" w:rsidTr="00A26635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C117F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17F">
              <w:rPr>
                <w:rFonts w:ascii="Arial" w:hAnsi="Arial" w:cs="Arial"/>
              </w:rPr>
              <w:t>1.3.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A26635" w:rsidRDefault="00331F7E" w:rsidP="00A2663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26635">
              <w:rPr>
                <w:rFonts w:ascii="Arial" w:hAnsi="Arial" w:cs="Arial"/>
                <w:sz w:val="21"/>
                <w:szCs w:val="21"/>
              </w:rPr>
              <w:t>В условиях плохой видимости подавать звуковые сигналы в соответствии с МППСС-72.</w:t>
            </w:r>
          </w:p>
        </w:tc>
      </w:tr>
      <w:tr w:rsidR="00FE0292" w:rsidRPr="00422D4E" w:rsidTr="00A26635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C117F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17F">
              <w:rPr>
                <w:rFonts w:ascii="Arial" w:hAnsi="Arial" w:cs="Arial"/>
              </w:rPr>
              <w:t>1.4.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A266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Выйти на бак и</w:t>
            </w:r>
            <w:r w:rsidRPr="00422D4E">
              <w:rPr>
                <w:rFonts w:ascii="Arial" w:hAnsi="Arial" w:cs="Arial"/>
              </w:rPr>
              <w:t xml:space="preserve"> подготовить к отдаче якоря, если постановка на якорь возможна</w:t>
            </w:r>
          </w:p>
        </w:tc>
      </w:tr>
      <w:tr w:rsidR="00FE0292" w:rsidRPr="00422D4E" w:rsidTr="00A26635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C117F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17F">
              <w:rPr>
                <w:rFonts w:ascii="Arial" w:hAnsi="Arial" w:cs="Arial"/>
              </w:rPr>
              <w:t>1.5.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A266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Определить причину и принять все необходимые меры для устранения аварийной ситуации, определить ориентировочное время и ресурсы, необходимые для ее устранения.</w:t>
            </w:r>
          </w:p>
        </w:tc>
      </w:tr>
      <w:tr w:rsidR="00FE0292" w:rsidRPr="00422D4E" w:rsidTr="00A26635">
        <w:trPr>
          <w:cantSplit/>
          <w:trHeight w:val="283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C117F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17F">
              <w:rPr>
                <w:rFonts w:ascii="Arial" w:hAnsi="Arial" w:cs="Arial"/>
              </w:rPr>
              <w:t>1.6.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A266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Оценить состояние и прогноз погоды</w:t>
            </w:r>
            <w:r>
              <w:rPr>
                <w:rFonts w:ascii="Arial" w:hAnsi="Arial" w:cs="Arial"/>
              </w:rPr>
              <w:t>.</w:t>
            </w:r>
          </w:p>
        </w:tc>
      </w:tr>
      <w:tr w:rsidR="00FE0292" w:rsidRPr="00422D4E" w:rsidTr="00A26635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C117F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17F">
              <w:rPr>
                <w:rFonts w:ascii="Arial" w:hAnsi="Arial" w:cs="Arial"/>
              </w:rPr>
              <w:t>1.7.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A266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Запросить помощь, если пол</w:t>
            </w:r>
            <w:r>
              <w:rPr>
                <w:rFonts w:ascii="Arial" w:hAnsi="Arial" w:cs="Arial"/>
              </w:rPr>
              <w:t>омку своими силами устранить не</w:t>
            </w:r>
            <w:r w:rsidRPr="00422D4E">
              <w:rPr>
                <w:rFonts w:ascii="Arial" w:hAnsi="Arial" w:cs="Arial"/>
              </w:rPr>
              <w:t>возможно</w:t>
            </w:r>
            <w:r>
              <w:rPr>
                <w:rFonts w:ascii="Arial" w:hAnsi="Arial" w:cs="Arial"/>
              </w:rPr>
              <w:t>.</w:t>
            </w:r>
          </w:p>
        </w:tc>
      </w:tr>
      <w:tr w:rsidR="00C4516F" w:rsidRPr="00422D4E" w:rsidTr="00A26635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4C117F" w:rsidRDefault="00C4516F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17F">
              <w:rPr>
                <w:rFonts w:ascii="Arial" w:hAnsi="Arial" w:cs="Arial"/>
              </w:rPr>
              <w:t>1.8.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422D4E" w:rsidRDefault="00C4516F" w:rsidP="00A266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Передать сообщение в Компанию</w:t>
            </w:r>
            <w:r>
              <w:rPr>
                <w:rFonts w:ascii="Arial" w:hAnsi="Arial" w:cs="Arial"/>
              </w:rPr>
              <w:t>,</w:t>
            </w:r>
            <w:r w:rsidRPr="00422D4E">
              <w:rPr>
                <w:rFonts w:ascii="Arial" w:hAnsi="Arial" w:cs="Arial"/>
              </w:rPr>
              <w:t xml:space="preserve"> ОД СНФ и </w:t>
            </w:r>
            <w:r>
              <w:rPr>
                <w:rFonts w:ascii="Arial" w:hAnsi="Arial" w:cs="Arial"/>
              </w:rPr>
              <w:t>другие организации в соответствии со схемой прохождения аварийной информации. П</w:t>
            </w:r>
            <w:r w:rsidRPr="00422D4E">
              <w:rPr>
                <w:rFonts w:ascii="Arial" w:hAnsi="Arial" w:cs="Arial"/>
              </w:rPr>
              <w:t>оддерживать с ними постоянную связь.</w:t>
            </w:r>
          </w:p>
        </w:tc>
      </w:tr>
      <w:tr w:rsidR="00A26635" w:rsidRPr="00B54374" w:rsidTr="00A26635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6635" w:rsidRPr="00B54374" w:rsidRDefault="00A26635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4374">
              <w:rPr>
                <w:rFonts w:ascii="Arial" w:hAnsi="Arial" w:cs="Arial"/>
              </w:rPr>
              <w:t>1.9.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6635" w:rsidRPr="00B54374" w:rsidRDefault="00A26635" w:rsidP="00C429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4374">
              <w:rPr>
                <w:rFonts w:ascii="Arial" w:hAnsi="Arial" w:cs="Arial"/>
              </w:rPr>
              <w:t xml:space="preserve">Сделать запись в судовой журнал </w:t>
            </w:r>
          </w:p>
        </w:tc>
      </w:tr>
      <w:tr w:rsidR="00FE0292" w:rsidRPr="00422D4E" w:rsidTr="00A2663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7E" w:rsidRPr="004C117F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C117F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A26635">
            <w:pPr>
              <w:spacing w:after="0" w:line="240" w:lineRule="auto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  <w:b/>
                <w:bCs/>
                <w:iCs/>
                <w:caps/>
              </w:rPr>
              <w:t xml:space="preserve">При неблагоприятных погодных условиях </w:t>
            </w:r>
            <w:r w:rsidRPr="00422D4E">
              <w:rPr>
                <w:rFonts w:ascii="Arial" w:hAnsi="Arial" w:cs="Arial"/>
                <w:iCs/>
              </w:rPr>
              <w:t>дополнительно</w:t>
            </w:r>
            <w:r w:rsidRPr="00422D4E">
              <w:rPr>
                <w:rFonts w:ascii="Arial" w:hAnsi="Arial" w:cs="Arial"/>
                <w:iCs/>
                <w:caps/>
              </w:rPr>
              <w:t>:</w:t>
            </w:r>
          </w:p>
        </w:tc>
      </w:tr>
      <w:tr w:rsidR="00FE0292" w:rsidRPr="00422D4E" w:rsidTr="00A2663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C117F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17F">
              <w:rPr>
                <w:rFonts w:ascii="Arial" w:hAnsi="Arial" w:cs="Arial"/>
              </w:rPr>
              <w:t>2.1.</w:t>
            </w:r>
          </w:p>
        </w:tc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A26635">
            <w:pPr>
              <w:pStyle w:val="11"/>
              <w:autoSpaceDE w:val="0"/>
              <w:autoSpaceDN w:val="0"/>
              <w:spacing w:before="0"/>
              <w:rPr>
                <w:rFonts w:cs="Arial"/>
                <w:sz w:val="22"/>
                <w:szCs w:val="22"/>
              </w:rPr>
            </w:pPr>
            <w:r w:rsidRPr="00422D4E">
              <w:rPr>
                <w:rFonts w:cs="Arial"/>
                <w:sz w:val="22"/>
                <w:szCs w:val="22"/>
              </w:rPr>
              <w:t>Произвести герметизацию корпуса, задрайку водонепроницаемых дверей и закрытий</w:t>
            </w:r>
          </w:p>
        </w:tc>
      </w:tr>
      <w:tr w:rsidR="00FE0292" w:rsidRPr="00422D4E" w:rsidTr="00A26635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C117F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17F">
              <w:rPr>
                <w:rFonts w:ascii="Arial" w:hAnsi="Arial" w:cs="Arial"/>
              </w:rPr>
              <w:t>2.2.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A266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В штормовых условиях при наличии волнения и ветра предпринять необходимые действия для перехода и обеспечения работы двигателя в аварийном режиме с целью удержания судна в разрез волны или следования в район укрытия</w:t>
            </w:r>
          </w:p>
        </w:tc>
      </w:tr>
      <w:tr w:rsidR="00FE0292" w:rsidRPr="00422D4E" w:rsidTr="00A26635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C117F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17F">
              <w:rPr>
                <w:rFonts w:ascii="Arial" w:hAnsi="Arial" w:cs="Arial"/>
              </w:rPr>
              <w:t>2.3.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A266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. Если характер поломки не позволит дойти до ближайшего укрытия, запросить помощь у ближайших судов или спасателей.</w:t>
            </w:r>
          </w:p>
        </w:tc>
      </w:tr>
      <w:tr w:rsidR="00FE0292" w:rsidRPr="00422D4E" w:rsidTr="00A26635">
        <w:trPr>
          <w:cantSplit/>
          <w:trHeight w:val="283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7E" w:rsidRPr="004C117F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C117F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A26635">
            <w:pPr>
              <w:spacing w:after="0" w:line="240" w:lineRule="auto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  <w:b/>
                <w:bCs/>
              </w:rPr>
              <w:t>ПРИ ПОВРЕЖДЕНИИ РУЛЕВОГО УСТРОЙСТВА</w:t>
            </w:r>
            <w:r w:rsidRPr="00422D4E">
              <w:rPr>
                <w:rFonts w:ascii="Arial" w:hAnsi="Arial" w:cs="Arial"/>
              </w:rPr>
              <w:t xml:space="preserve"> дополнительно</w:t>
            </w:r>
          </w:p>
        </w:tc>
      </w:tr>
      <w:tr w:rsidR="00FE0292" w:rsidRPr="00422D4E" w:rsidTr="00A2663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C117F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17F">
              <w:rPr>
                <w:rFonts w:ascii="Arial" w:hAnsi="Arial" w:cs="Arial"/>
              </w:rPr>
              <w:t>3.1.</w:t>
            </w:r>
          </w:p>
        </w:tc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A26635">
            <w:pPr>
              <w:pStyle w:val="11"/>
              <w:autoSpaceDE w:val="0"/>
              <w:autoSpaceDN w:val="0"/>
              <w:spacing w:before="0"/>
              <w:rPr>
                <w:rFonts w:cs="Arial"/>
                <w:sz w:val="22"/>
                <w:szCs w:val="22"/>
              </w:rPr>
            </w:pPr>
            <w:r w:rsidRPr="00422D4E">
              <w:rPr>
                <w:rFonts w:cs="Arial"/>
                <w:sz w:val="22"/>
                <w:szCs w:val="22"/>
              </w:rPr>
              <w:t>Лечь в дрейф</w:t>
            </w:r>
          </w:p>
        </w:tc>
      </w:tr>
      <w:tr w:rsidR="00FE0292" w:rsidRPr="00422D4E" w:rsidTr="00A26635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C117F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17F">
              <w:rPr>
                <w:rFonts w:ascii="Arial" w:hAnsi="Arial" w:cs="Arial"/>
              </w:rPr>
              <w:t>3.2.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A266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При наличии волнения и ветра, подрабатывая машиной, попытаться удерживать судно в разрез волне на период ремонта.</w:t>
            </w:r>
          </w:p>
        </w:tc>
      </w:tr>
      <w:tr w:rsidR="00FE0292" w:rsidRPr="00422D4E" w:rsidTr="00A26635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7E" w:rsidRPr="004C117F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17F">
              <w:rPr>
                <w:rFonts w:ascii="Arial" w:hAnsi="Arial" w:cs="Arial"/>
              </w:rPr>
              <w:t>3.3.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A266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При плавании в узкостях или в районе с высокой плотностью движения остановить ход судна и, если позволяют глубины, отдать якорь.</w:t>
            </w:r>
          </w:p>
        </w:tc>
      </w:tr>
      <w:tr w:rsidR="00FE0292" w:rsidRPr="00422D4E" w:rsidTr="00A2663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7E" w:rsidRPr="004C117F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C117F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A26635">
            <w:pPr>
              <w:spacing w:after="0" w:line="240" w:lineRule="auto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  <w:b/>
                <w:bCs/>
              </w:rPr>
              <w:t>ПРИ ПОВРЕЖДЕНИИ ДВИГАТЕЛЯ, ВАЛОПРОВОДА, ГРЕБНОГО ВИНТА</w:t>
            </w:r>
            <w:r w:rsidRPr="00422D4E">
              <w:rPr>
                <w:rFonts w:ascii="Arial" w:hAnsi="Arial" w:cs="Arial"/>
              </w:rPr>
              <w:t xml:space="preserve"> дополнительно</w:t>
            </w:r>
          </w:p>
        </w:tc>
      </w:tr>
      <w:tr w:rsidR="00FE0292" w:rsidRPr="00422D4E" w:rsidTr="00A2663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C117F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17F">
              <w:rPr>
                <w:rFonts w:ascii="Arial" w:hAnsi="Arial" w:cs="Arial"/>
              </w:rPr>
              <w:t>4.2.</w:t>
            </w:r>
          </w:p>
        </w:tc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A26635">
            <w:pPr>
              <w:pStyle w:val="11"/>
              <w:autoSpaceDE w:val="0"/>
              <w:autoSpaceDN w:val="0"/>
              <w:spacing w:before="0"/>
              <w:rPr>
                <w:rFonts w:cs="Arial"/>
                <w:sz w:val="22"/>
                <w:szCs w:val="22"/>
              </w:rPr>
            </w:pPr>
            <w:r w:rsidRPr="00422D4E">
              <w:rPr>
                <w:rFonts w:cs="Arial"/>
                <w:sz w:val="22"/>
                <w:szCs w:val="22"/>
              </w:rPr>
              <w:t>Удерживать судно в наиболее безопасном положении, используя руль</w:t>
            </w:r>
          </w:p>
        </w:tc>
      </w:tr>
      <w:tr w:rsidR="00FE0292" w:rsidRPr="00422D4E" w:rsidTr="00A26635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7E" w:rsidRPr="004C117F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17F">
              <w:rPr>
                <w:rFonts w:ascii="Arial" w:hAnsi="Arial" w:cs="Arial"/>
              </w:rPr>
              <w:t>4.3.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A266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Отдать якорь, если глубины позволяют.</w:t>
            </w:r>
          </w:p>
        </w:tc>
      </w:tr>
      <w:tr w:rsidR="00FE0292" w:rsidRPr="00422D4E" w:rsidTr="00A2663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7E" w:rsidRPr="004C117F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C117F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A26635">
            <w:pPr>
              <w:spacing w:after="0" w:line="240" w:lineRule="auto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  <w:b/>
                <w:bCs/>
              </w:rPr>
              <w:t xml:space="preserve">ПРИ ПОВРЕЖДЕНИИ </w:t>
            </w:r>
            <w:r w:rsidR="000042FB" w:rsidRPr="00422D4E">
              <w:rPr>
                <w:rFonts w:ascii="Arial" w:hAnsi="Arial" w:cs="Arial"/>
                <w:b/>
                <w:bCs/>
              </w:rPr>
              <w:t>ЭЛЕКТРОЭНЕРГЕТИЧЕСКОЙ</w:t>
            </w:r>
            <w:r w:rsidRPr="00422D4E">
              <w:rPr>
                <w:rFonts w:ascii="Arial" w:hAnsi="Arial" w:cs="Arial"/>
                <w:b/>
                <w:bCs/>
              </w:rPr>
              <w:t xml:space="preserve"> УСТАНОВКИ</w:t>
            </w:r>
            <w:r w:rsidRPr="00422D4E">
              <w:rPr>
                <w:rFonts w:ascii="Arial" w:hAnsi="Arial" w:cs="Arial"/>
              </w:rPr>
              <w:t xml:space="preserve"> дополнительно:</w:t>
            </w:r>
          </w:p>
        </w:tc>
      </w:tr>
      <w:tr w:rsidR="00FE0292" w:rsidRPr="00422D4E" w:rsidTr="00A2663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C117F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17F">
              <w:rPr>
                <w:rFonts w:ascii="Arial" w:hAnsi="Arial" w:cs="Arial"/>
              </w:rPr>
              <w:t>5.1.</w:t>
            </w:r>
          </w:p>
        </w:tc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1F7E" w:rsidRPr="00422D4E" w:rsidRDefault="00331F7E" w:rsidP="00A266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2D4E">
              <w:rPr>
                <w:rFonts w:ascii="Arial" w:hAnsi="Arial" w:cs="Arial"/>
                <w:color w:val="000000"/>
              </w:rPr>
              <w:t>Проверить на ручном управлении работу рулевого устройства</w:t>
            </w:r>
          </w:p>
        </w:tc>
      </w:tr>
      <w:tr w:rsidR="00FE0292" w:rsidRPr="00422D4E" w:rsidTr="00A26635">
        <w:trPr>
          <w:cantSplit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31F7E" w:rsidRPr="004C117F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17F">
              <w:rPr>
                <w:rFonts w:ascii="Arial" w:hAnsi="Arial" w:cs="Arial"/>
              </w:rPr>
              <w:t>5.2.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1F7E" w:rsidRPr="00422D4E" w:rsidRDefault="00331F7E" w:rsidP="00A266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Проверить действие при питании от аварийного источника электроэнергии:</w:t>
            </w:r>
          </w:p>
        </w:tc>
      </w:tr>
      <w:tr w:rsidR="00FE0292" w:rsidRPr="00422D4E" w:rsidTr="00A26635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A26635">
            <w:pPr>
              <w:spacing w:after="0" w:line="240" w:lineRule="auto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- навигационных огней;</w:t>
            </w:r>
          </w:p>
        </w:tc>
      </w:tr>
      <w:tr w:rsidR="00FE0292" w:rsidRPr="00422D4E" w:rsidTr="00A26635">
        <w:trPr>
          <w:cantSplit/>
          <w:trHeight w:val="19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31F7E" w:rsidRPr="00422D4E" w:rsidRDefault="00CA75AD" w:rsidP="00A266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средств звуковой сигнализации</w:t>
            </w:r>
          </w:p>
        </w:tc>
      </w:tr>
    </w:tbl>
    <w:p w:rsidR="00C429E6" w:rsidRDefault="00C429E6" w:rsidP="00CE5D23">
      <w:pPr>
        <w:pStyle w:val="3"/>
        <w:jc w:val="center"/>
        <w:rPr>
          <w:rFonts w:ascii="Arial" w:hAnsi="Arial" w:cs="Arial"/>
          <w:color w:val="auto"/>
          <w:sz w:val="24"/>
          <w:szCs w:val="24"/>
        </w:rPr>
      </w:pPr>
      <w:bookmarkStart w:id="1022" w:name="_Toc501260279"/>
      <w:bookmarkStart w:id="1023" w:name="_Toc504313469"/>
      <w:bookmarkStart w:id="1024" w:name="_Toc513532120"/>
      <w:bookmarkStart w:id="1025" w:name="_Toc513532929"/>
      <w:bookmarkStart w:id="1026" w:name="_Toc513533024"/>
      <w:bookmarkStart w:id="1027" w:name="_Toc513533075"/>
      <w:bookmarkStart w:id="1028" w:name="_Toc514567642"/>
      <w:bookmarkStart w:id="1029" w:name="_Toc514572811"/>
      <w:bookmarkStart w:id="1030" w:name="_Toc516388235"/>
      <w:bookmarkStart w:id="1031" w:name="_Toc516388324"/>
      <w:bookmarkStart w:id="1032" w:name="_Toc516476408"/>
      <w:bookmarkStart w:id="1033" w:name="_Toc516476542"/>
      <w:bookmarkStart w:id="1034" w:name="_Toc517509904"/>
      <w:bookmarkStart w:id="1035" w:name="_Toc517758445"/>
      <w:bookmarkStart w:id="1036" w:name="_Toc518104673"/>
      <w:bookmarkStart w:id="1037" w:name="_Toc518873409"/>
      <w:bookmarkStart w:id="1038" w:name="_Toc521299160"/>
      <w:bookmarkStart w:id="1039" w:name="_Toc535655386"/>
      <w:bookmarkStart w:id="1040" w:name="_Toc535660490"/>
      <w:bookmarkStart w:id="1041" w:name="_Toc535660736"/>
      <w:bookmarkStart w:id="1042" w:name="_Toc535998054"/>
      <w:bookmarkStart w:id="1043" w:name="_Toc536001400"/>
      <w:bookmarkStart w:id="1044" w:name="_Toc536244417"/>
      <w:bookmarkStart w:id="1045" w:name="_Toc536244620"/>
      <w:bookmarkStart w:id="1046" w:name="_Toc536334486"/>
      <w:bookmarkStart w:id="1047" w:name="_Toc536334686"/>
      <w:bookmarkStart w:id="1048" w:name="_Toc520516843"/>
      <w:bookmarkStart w:id="1049" w:name="_Toc521210248"/>
      <w:bookmarkStart w:id="1050" w:name="_Toc521233422"/>
      <w:bookmarkStart w:id="1051" w:name="_Toc521298891"/>
      <w:bookmarkStart w:id="1052" w:name="_Toc521299374"/>
      <w:bookmarkStart w:id="1053" w:name="_Toc521301147"/>
      <w:bookmarkStart w:id="1054" w:name="_Toc521394490"/>
      <w:bookmarkStart w:id="1055" w:name="_Toc521394969"/>
      <w:bookmarkStart w:id="1056" w:name="_Toc521483393"/>
      <w:bookmarkStart w:id="1057" w:name="_Toc521917007"/>
      <w:bookmarkStart w:id="1058" w:name="_Toc524928998"/>
      <w:bookmarkStart w:id="1059" w:name="_Toc525463467"/>
      <w:bookmarkStart w:id="1060" w:name="_Toc525463858"/>
      <w:bookmarkStart w:id="1061" w:name="_Toc525526213"/>
      <w:bookmarkStart w:id="1062" w:name="_Toc529853430"/>
      <w:bookmarkStart w:id="1063" w:name="_Toc529864281"/>
      <w:bookmarkStart w:id="1064" w:name="_Toc530214515"/>
      <w:bookmarkStart w:id="1065" w:name="_Toc530992905"/>
      <w:bookmarkStart w:id="1066" w:name="_Toc530993609"/>
      <w:bookmarkStart w:id="1067" w:name="_Toc531080340"/>
      <w:bookmarkStart w:id="1068" w:name="_Toc531512461"/>
      <w:bookmarkStart w:id="1069" w:name="_Toc531667965"/>
      <w:bookmarkStart w:id="1070" w:name="_Toc531668069"/>
      <w:bookmarkStart w:id="1071" w:name="_Toc532008635"/>
      <w:bookmarkStart w:id="1072" w:name="_Toc532009098"/>
      <w:bookmarkStart w:id="1073" w:name="_Toc532009733"/>
      <w:bookmarkStart w:id="1074" w:name="_Toc532199047"/>
      <w:bookmarkStart w:id="1075" w:name="_Toc532199133"/>
      <w:bookmarkStart w:id="1076" w:name="_Toc532202084"/>
      <w:bookmarkStart w:id="1077" w:name="_Toc532281062"/>
      <w:bookmarkStart w:id="1078" w:name="_Toc532283054"/>
      <w:bookmarkStart w:id="1079" w:name="_Toc532368046"/>
      <w:bookmarkStart w:id="1080" w:name="_Toc532634422"/>
      <w:bookmarkStart w:id="1081" w:name="_Toc532871368"/>
      <w:bookmarkStart w:id="1082" w:name="_Toc534088094"/>
      <w:bookmarkStart w:id="1083" w:name="_Toc535655254"/>
      <w:bookmarkStart w:id="1084" w:name="_Toc535660359"/>
      <w:bookmarkStart w:id="1085" w:name="_Toc535660605"/>
      <w:bookmarkStart w:id="1086" w:name="_Toc535997962"/>
      <w:bookmarkStart w:id="1087" w:name="_Toc536001308"/>
      <w:bookmarkStart w:id="1088" w:name="_Toc536244324"/>
      <w:bookmarkStart w:id="1089" w:name="_Toc536244527"/>
      <w:bookmarkStart w:id="1090" w:name="_Toc536334393"/>
      <w:bookmarkStart w:id="1091" w:name="_Toc536334593"/>
    </w:p>
    <w:p w:rsidR="00CE5D23" w:rsidRPr="0077338A" w:rsidRDefault="00CE5D23" w:rsidP="00CE5D23">
      <w:pPr>
        <w:pStyle w:val="3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77338A">
        <w:rPr>
          <w:rFonts w:ascii="Arial" w:hAnsi="Arial" w:cs="Arial"/>
          <w:color w:val="auto"/>
          <w:sz w:val="24"/>
          <w:szCs w:val="24"/>
        </w:rPr>
        <w:t>План № 6. Действия при пожаре</w:t>
      </w:r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r w:rsidRPr="0077338A">
        <w:rPr>
          <w:rFonts w:ascii="Arial" w:hAnsi="Arial" w:cs="Arial"/>
          <w:color w:val="auto"/>
          <w:sz w:val="24"/>
          <w:szCs w:val="24"/>
        </w:rPr>
        <w:t>.</w:t>
      </w:r>
    </w:p>
    <w:tbl>
      <w:tblPr>
        <w:tblW w:w="963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9071"/>
      </w:tblGrid>
      <w:tr w:rsidR="00FE0292" w:rsidRPr="00E905D2" w:rsidTr="00FE0292">
        <w:trPr>
          <w:cantSplit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E0292" w:rsidRPr="00FE0292" w:rsidRDefault="00FE0292" w:rsidP="00FE0292">
            <w:pPr>
              <w:pStyle w:val="af2"/>
              <w:rPr>
                <w:rFonts w:cs="Arial"/>
                <w:b/>
                <w:sz w:val="22"/>
                <w:szCs w:val="22"/>
              </w:rPr>
            </w:pPr>
            <w:r w:rsidRPr="00FE0292">
              <w:rPr>
                <w:rFonts w:cs="Arial"/>
                <w:b/>
                <w:sz w:val="22"/>
                <w:szCs w:val="22"/>
              </w:rPr>
              <w:t>№</w:t>
            </w:r>
          </w:p>
        </w:tc>
        <w:tc>
          <w:tcPr>
            <w:tcW w:w="90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E0292" w:rsidRPr="000042FB" w:rsidRDefault="00FE0292" w:rsidP="00FE0292">
            <w:pPr>
              <w:pStyle w:val="af2"/>
              <w:rPr>
                <w:rFonts w:cs="Arial"/>
                <w:b/>
                <w:sz w:val="22"/>
                <w:szCs w:val="22"/>
              </w:rPr>
            </w:pPr>
            <w:r w:rsidRPr="000042FB">
              <w:rPr>
                <w:rFonts w:cs="Arial"/>
                <w:b/>
                <w:sz w:val="22"/>
                <w:szCs w:val="22"/>
              </w:rPr>
              <w:t>Действия, которые должны быть предприняты</w:t>
            </w:r>
            <w:r w:rsidR="00C429E6" w:rsidRPr="000042F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429E6" w:rsidRPr="000042FB">
              <w:rPr>
                <w:rFonts w:cs="Arial"/>
                <w:sz w:val="22"/>
                <w:szCs w:val="22"/>
              </w:rPr>
              <w:t>(указать применимое)</w:t>
            </w:r>
          </w:p>
        </w:tc>
      </w:tr>
      <w:tr w:rsidR="00FC0956" w:rsidRPr="00B54374" w:rsidTr="00FC0956">
        <w:trPr>
          <w:cantSplit/>
          <w:trHeight w:val="27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0292" w:rsidRPr="00B54374" w:rsidRDefault="00A26635" w:rsidP="006E4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4374">
              <w:rPr>
                <w:rFonts w:ascii="Arial" w:hAnsi="Arial" w:cs="Arial"/>
              </w:rPr>
              <w:t>1.</w:t>
            </w:r>
          </w:p>
        </w:tc>
        <w:tc>
          <w:tcPr>
            <w:tcW w:w="907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0292" w:rsidRPr="00B54374" w:rsidRDefault="00A26635" w:rsidP="00C429E6">
            <w:pPr>
              <w:pStyle w:val="11"/>
              <w:autoSpaceDE w:val="0"/>
              <w:autoSpaceDN w:val="0"/>
              <w:spacing w:before="0"/>
              <w:rPr>
                <w:rFonts w:cs="Arial"/>
                <w:sz w:val="22"/>
                <w:szCs w:val="22"/>
              </w:rPr>
            </w:pPr>
            <w:r w:rsidRPr="00B54374">
              <w:rPr>
                <w:rFonts w:cs="Arial"/>
                <w:sz w:val="22"/>
                <w:szCs w:val="22"/>
              </w:rPr>
              <w:t>Подать сигнал общесудовой тревоги и объявить пожарную тревогу</w:t>
            </w:r>
            <w:r w:rsidR="00B5437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C0956" w:rsidRPr="00422D4E" w:rsidTr="00B54374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0956" w:rsidRDefault="00FC0956" w:rsidP="00FC09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549E7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0956" w:rsidRPr="005568E4" w:rsidRDefault="00FC0956" w:rsidP="00FC0956">
            <w:pPr>
              <w:pStyle w:val="11"/>
              <w:autoSpaceDE w:val="0"/>
              <w:autoSpaceDN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422D4E">
              <w:rPr>
                <w:rFonts w:cs="Arial"/>
                <w:sz w:val="22"/>
                <w:szCs w:val="22"/>
              </w:rPr>
              <w:t>Отключить вентиляцию.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54374">
              <w:rPr>
                <w:rFonts w:cs="Arial"/>
                <w:i/>
                <w:sz w:val="22"/>
                <w:szCs w:val="22"/>
              </w:rPr>
              <w:t>(при наличии)</w:t>
            </w:r>
          </w:p>
        </w:tc>
      </w:tr>
      <w:tr w:rsidR="00FE0292" w:rsidRPr="00422D4E" w:rsidTr="00FE0292">
        <w:trPr>
          <w:cantSplit/>
          <w:trHeight w:val="510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F549E7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E0292" w:rsidRPr="00F549E7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422D4E" w:rsidRDefault="00FE0292" w:rsidP="00C429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Запустить пожарный насос и привести систему пожаротушения в действие</w:t>
            </w:r>
            <w:r>
              <w:rPr>
                <w:rFonts w:cs="Arial"/>
              </w:rPr>
              <w:t xml:space="preserve"> </w:t>
            </w:r>
          </w:p>
        </w:tc>
      </w:tr>
      <w:tr w:rsidR="00FE0292" w:rsidRPr="00422D4E" w:rsidTr="00FE0292">
        <w:trPr>
          <w:cantSplit/>
          <w:trHeight w:val="227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F549E7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E0292" w:rsidRPr="00F549E7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422D4E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Включить палубное освещение в темное время суток.</w:t>
            </w:r>
          </w:p>
        </w:tc>
      </w:tr>
      <w:tr w:rsidR="00FE0292" w:rsidRPr="00422D4E" w:rsidTr="00FE0292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F549E7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E0292" w:rsidRPr="00F549E7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422D4E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Определить место, размеры и степень опасности очага пожара, выделение токсичных веществ.</w:t>
            </w:r>
          </w:p>
        </w:tc>
      </w:tr>
      <w:tr w:rsidR="00FE0292" w:rsidRPr="00422D4E" w:rsidTr="00FE0292">
        <w:trPr>
          <w:cantSplit/>
          <w:trHeight w:val="227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F549E7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E0292" w:rsidRPr="00F549E7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422D4E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отключить электроэнергию в районе пожара.</w:t>
            </w:r>
          </w:p>
        </w:tc>
      </w:tr>
      <w:tr w:rsidR="00FE0292" w:rsidRPr="00422D4E" w:rsidTr="00FE0292">
        <w:trPr>
          <w:cantSplit/>
          <w:trHeight w:val="227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F549E7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  <w:r w:rsidR="00FE0292" w:rsidRPr="00F549E7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422D4E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Приступить к действиям по борьбе с пожаром</w:t>
            </w:r>
            <w:r>
              <w:rPr>
                <w:rFonts w:ascii="Arial" w:hAnsi="Arial" w:cs="Arial"/>
              </w:rPr>
              <w:t>.</w:t>
            </w:r>
          </w:p>
        </w:tc>
      </w:tr>
      <w:tr w:rsidR="00FE0292" w:rsidRPr="00422D4E" w:rsidTr="00FE0292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F549E7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E0292" w:rsidRPr="00F549E7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422D4E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Снизить или остановить движение судна, при необходимости изменить курс таким образом, чтобы пожар был с подветренной стороны.</w:t>
            </w:r>
          </w:p>
        </w:tc>
      </w:tr>
      <w:tr w:rsidR="00FE0292" w:rsidRPr="00422D4E" w:rsidTr="00FE0292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F549E7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E0292" w:rsidRPr="00F549E7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422D4E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 xml:space="preserve">Проверить </w:t>
            </w:r>
            <w:r>
              <w:rPr>
                <w:rFonts w:ascii="Arial" w:hAnsi="Arial" w:cs="Arial"/>
              </w:rPr>
              <w:t>водонепроницаемые</w:t>
            </w:r>
            <w:r w:rsidRPr="00422D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закрытия.</w:t>
            </w:r>
          </w:p>
        </w:tc>
      </w:tr>
      <w:tr w:rsidR="00FE0292" w:rsidRPr="00422D4E" w:rsidTr="00FE0292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F549E7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E0292" w:rsidRPr="00F549E7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422D4E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Остановить любые грузовые</w:t>
            </w:r>
            <w:r>
              <w:rPr>
                <w:rFonts w:ascii="Arial" w:hAnsi="Arial" w:cs="Arial"/>
              </w:rPr>
              <w:t xml:space="preserve"> и</w:t>
            </w:r>
            <w:r w:rsidRPr="00422D4E">
              <w:rPr>
                <w:rFonts w:ascii="Arial" w:hAnsi="Arial" w:cs="Arial"/>
              </w:rPr>
              <w:t xml:space="preserve"> бункеровочные операции и перекрыть все клапаны</w:t>
            </w:r>
            <w:r>
              <w:rPr>
                <w:rFonts w:ascii="Arial" w:hAnsi="Arial" w:cs="Arial"/>
              </w:rPr>
              <w:t>.</w:t>
            </w:r>
          </w:p>
        </w:tc>
      </w:tr>
      <w:tr w:rsidR="00FE0292" w:rsidRPr="00422D4E" w:rsidTr="00FE0292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F549E7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E0292" w:rsidRPr="00F549E7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422D4E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Эвакуировать персонал</w:t>
            </w:r>
            <w:r>
              <w:rPr>
                <w:rFonts w:ascii="Arial" w:hAnsi="Arial" w:cs="Arial"/>
              </w:rPr>
              <w:t>,</w:t>
            </w:r>
            <w:r w:rsidRPr="00422D4E">
              <w:rPr>
                <w:rFonts w:ascii="Arial" w:hAnsi="Arial" w:cs="Arial"/>
              </w:rPr>
              <w:t xml:space="preserve"> не задействованный по тревоге</w:t>
            </w:r>
            <w:r>
              <w:rPr>
                <w:rFonts w:ascii="Arial" w:hAnsi="Arial" w:cs="Arial"/>
              </w:rPr>
              <w:t>,</w:t>
            </w:r>
            <w:r w:rsidRPr="00422D4E">
              <w:rPr>
                <w:rFonts w:ascii="Arial" w:hAnsi="Arial" w:cs="Arial"/>
              </w:rPr>
              <w:t xml:space="preserve"> из опасной зоны.</w:t>
            </w:r>
          </w:p>
        </w:tc>
      </w:tr>
      <w:tr w:rsidR="00FE0292" w:rsidRPr="00422D4E" w:rsidTr="00FE0292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F549E7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FE0292" w:rsidRPr="00F549E7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422D4E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Проверить наличие людей</w:t>
            </w:r>
            <w:r w:rsidRPr="00422D4E">
              <w:rPr>
                <w:rFonts w:ascii="Arial" w:hAnsi="Arial" w:cs="Arial"/>
              </w:rPr>
              <w:t>, организовать поиск пропавших.</w:t>
            </w:r>
          </w:p>
        </w:tc>
      </w:tr>
      <w:tr w:rsidR="00FE0292" w:rsidRPr="00422D4E" w:rsidTr="00FE0292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F549E7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FE0292" w:rsidRPr="00F549E7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422D4E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Охлаждать водой палубы, переборки, находящиеся поблизости от места пожара, а также примыкающие танки, которые содержат нефтепродукты или не дегазированы</w:t>
            </w:r>
          </w:p>
        </w:tc>
      </w:tr>
      <w:tr w:rsidR="00FE0292" w:rsidRPr="00422D4E" w:rsidTr="00FE0292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F549E7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E0292" w:rsidRPr="00F549E7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0292" w:rsidRPr="00422D4E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Оценить угрозу судну, грузу, экипажу, при необходимости подготовить спасательные плоты к спуску.</w:t>
            </w:r>
          </w:p>
        </w:tc>
      </w:tr>
      <w:tr w:rsidR="00FE0292" w:rsidRPr="00422D4E" w:rsidTr="00FE0292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0292" w:rsidRPr="00F549E7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E0292" w:rsidRPr="00F549E7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0292" w:rsidRPr="00422D4E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Запросить помощь у ближайших судов или спасателей при необходимости.</w:t>
            </w:r>
          </w:p>
        </w:tc>
      </w:tr>
      <w:tr w:rsidR="00FE0292" w:rsidRPr="00422D4E" w:rsidTr="00FE029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F549E7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E0292" w:rsidRPr="00F549E7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422D4E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Оказать медицинскую помощь пострадавшим.</w:t>
            </w:r>
          </w:p>
        </w:tc>
      </w:tr>
      <w:tr w:rsidR="00FE0292" w:rsidRPr="00422D4E" w:rsidTr="00FE0292">
        <w:trPr>
          <w:cantSplit/>
          <w:trHeight w:val="454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E0292" w:rsidRPr="00F549E7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FE0292" w:rsidRPr="00F549E7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0292" w:rsidRPr="00422D4E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Убедиться в полной ликвидации пожара и устранении новых, а также повторных очагов возгорания.</w:t>
            </w:r>
          </w:p>
        </w:tc>
      </w:tr>
      <w:tr w:rsidR="00FE0292" w:rsidRPr="00422D4E" w:rsidTr="00FE0292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F549E7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FE0292" w:rsidRPr="00F549E7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422D4E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Передать сообщение в Компанию</w:t>
            </w:r>
            <w:r>
              <w:rPr>
                <w:rFonts w:ascii="Arial" w:hAnsi="Arial" w:cs="Arial"/>
              </w:rPr>
              <w:t>,</w:t>
            </w:r>
            <w:r w:rsidRPr="00422D4E">
              <w:rPr>
                <w:rFonts w:ascii="Arial" w:hAnsi="Arial" w:cs="Arial"/>
              </w:rPr>
              <w:t xml:space="preserve"> ОД СНФ и </w:t>
            </w:r>
            <w:r>
              <w:rPr>
                <w:rFonts w:ascii="Arial" w:hAnsi="Arial" w:cs="Arial"/>
              </w:rPr>
              <w:t>другие организации в соответствии со схемой прохождения аварийной информации. П</w:t>
            </w:r>
            <w:r w:rsidRPr="00422D4E">
              <w:rPr>
                <w:rFonts w:ascii="Arial" w:hAnsi="Arial" w:cs="Arial"/>
              </w:rPr>
              <w:t>оддерживать с ними постоянную связь.</w:t>
            </w:r>
          </w:p>
        </w:tc>
      </w:tr>
      <w:tr w:rsidR="00FE0292" w:rsidRPr="00422D4E" w:rsidTr="00FE0292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F549E7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E0292" w:rsidRPr="00F549E7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422D4E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422D4E">
              <w:rPr>
                <w:rFonts w:ascii="Arial" w:hAnsi="Arial" w:cs="Arial"/>
                <w:b/>
                <w:bCs/>
                <w:iCs/>
              </w:rPr>
              <w:t>При нахождении судна в порту:</w:t>
            </w:r>
          </w:p>
        </w:tc>
      </w:tr>
      <w:tr w:rsidR="00FE0292" w:rsidRPr="00422D4E" w:rsidTr="00FE0292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F549E7" w:rsidRDefault="00FE0292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422D4E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- вызвать береговую пожарную помощь.</w:t>
            </w:r>
          </w:p>
        </w:tc>
      </w:tr>
      <w:tr w:rsidR="00FE0292" w:rsidRPr="00422D4E" w:rsidTr="00FE0292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F549E7" w:rsidRDefault="00FE0292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422D4E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- подготовить рукава и переходники для подключения береговой пожарной магистрали;</w:t>
            </w:r>
          </w:p>
        </w:tc>
      </w:tr>
      <w:tr w:rsidR="00FE0292" w:rsidRPr="00422D4E" w:rsidTr="00FC0956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F549E7" w:rsidRDefault="00FE0292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422D4E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2D4E">
              <w:rPr>
                <w:rFonts w:ascii="Arial" w:hAnsi="Arial" w:cs="Arial"/>
              </w:rPr>
              <w:t>- вызвать на судно капитана, командный состав судна</w:t>
            </w:r>
          </w:p>
        </w:tc>
      </w:tr>
      <w:tr w:rsidR="00FC0956" w:rsidRPr="00B54374" w:rsidTr="00FE0292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C0956" w:rsidRPr="00B54374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4374">
              <w:rPr>
                <w:rFonts w:ascii="Arial" w:hAnsi="Arial" w:cs="Arial"/>
              </w:rPr>
              <w:t>20.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C0956" w:rsidRPr="00B54374" w:rsidRDefault="00FC0956" w:rsidP="00C429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4374">
              <w:rPr>
                <w:rFonts w:ascii="Arial" w:hAnsi="Arial" w:cs="Arial"/>
              </w:rPr>
              <w:t>С</w:t>
            </w:r>
            <w:r w:rsidR="00CA75AD">
              <w:rPr>
                <w:rFonts w:ascii="Arial" w:hAnsi="Arial" w:cs="Arial"/>
              </w:rPr>
              <w:t>делать запись в судовой журнал</w:t>
            </w:r>
          </w:p>
        </w:tc>
      </w:tr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</w:tbl>
    <w:p w:rsidR="00FC0956" w:rsidRDefault="00FC0956" w:rsidP="00CE5D23">
      <w:pPr>
        <w:tabs>
          <w:tab w:val="left" w:pos="2940"/>
        </w:tabs>
        <w:spacing w:before="20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03430" w:rsidRPr="00E905D2" w:rsidRDefault="00CE5D23" w:rsidP="00803430">
      <w:pPr>
        <w:tabs>
          <w:tab w:val="left" w:pos="2940"/>
        </w:tabs>
        <w:spacing w:before="20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05D2">
        <w:rPr>
          <w:rFonts w:ascii="Arial" w:hAnsi="Arial" w:cs="Arial"/>
          <w:b/>
          <w:bCs/>
          <w:sz w:val="24"/>
          <w:szCs w:val="24"/>
        </w:rPr>
        <w:t>План № 7 Оставление судна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9569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9002"/>
      </w:tblGrid>
      <w:tr w:rsidR="00FE0292" w:rsidRPr="008B0F98" w:rsidTr="00FE0292">
        <w:trPr>
          <w:cantSplit/>
          <w:trHeight w:val="39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292" w:rsidRPr="00FE0292" w:rsidRDefault="00FE0292" w:rsidP="00FE0292">
            <w:pPr>
              <w:pStyle w:val="af2"/>
              <w:rPr>
                <w:rFonts w:cs="Arial"/>
                <w:b/>
                <w:sz w:val="22"/>
                <w:szCs w:val="22"/>
              </w:rPr>
            </w:pPr>
            <w:r w:rsidRPr="00FE0292">
              <w:rPr>
                <w:rFonts w:cs="Arial"/>
                <w:b/>
                <w:sz w:val="22"/>
                <w:szCs w:val="22"/>
              </w:rPr>
              <w:t>№</w:t>
            </w:r>
          </w:p>
        </w:tc>
        <w:tc>
          <w:tcPr>
            <w:tcW w:w="9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292" w:rsidRPr="00FE0292" w:rsidRDefault="00FE0292" w:rsidP="00FE029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E0292">
              <w:rPr>
                <w:rFonts w:ascii="Arial" w:hAnsi="Arial" w:cs="Arial"/>
                <w:b/>
                <w:i/>
              </w:rPr>
              <w:t>Действия, которые должны быть предприняты</w:t>
            </w:r>
          </w:p>
        </w:tc>
      </w:tr>
      <w:tr w:rsidR="00FE0292" w:rsidRPr="00422D4E" w:rsidTr="00FE0292">
        <w:trPr>
          <w:cantSplit/>
          <w:trHeight w:val="510"/>
        </w:trPr>
        <w:tc>
          <w:tcPr>
            <w:tcW w:w="956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0C6F45" w:rsidRDefault="00FE0292" w:rsidP="00BB623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0C6F45">
              <w:rPr>
                <w:rFonts w:ascii="Arial" w:hAnsi="Arial" w:cs="Arial"/>
                <w:i/>
                <w:color w:val="FF0000"/>
              </w:rPr>
              <w:t>План разрабатывается в зависимости от наличия на судне коллективных и индивидуальных спасательных средств.</w:t>
            </w:r>
          </w:p>
        </w:tc>
      </w:tr>
    </w:tbl>
    <w:p w:rsidR="00CE5D23" w:rsidRDefault="00CE5D23" w:rsidP="009C329B">
      <w:pPr>
        <w:spacing w:after="0" w:line="240" w:lineRule="auto"/>
        <w:rPr>
          <w:rFonts w:ascii="Arial" w:hAnsi="Arial" w:cs="Arial"/>
          <w:lang w:eastAsia="ar-SA"/>
        </w:rPr>
      </w:pPr>
    </w:p>
    <w:p w:rsidR="009C329B" w:rsidRPr="009C329B" w:rsidRDefault="009C329B" w:rsidP="009C329B">
      <w:pPr>
        <w:spacing w:after="0" w:line="240" w:lineRule="auto"/>
        <w:rPr>
          <w:rFonts w:ascii="Arial" w:hAnsi="Arial" w:cs="Arial"/>
          <w:lang w:eastAsia="ar-SA"/>
        </w:rPr>
      </w:pPr>
    </w:p>
    <w:sectPr w:rsidR="009C329B" w:rsidRPr="009C329B" w:rsidSect="00FE0292">
      <w:pgSz w:w="11906" w:h="16838"/>
      <w:pgMar w:top="1021" w:right="737" w:bottom="102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CFB" w:rsidRDefault="009F1CFB" w:rsidP="001C3AE0">
      <w:pPr>
        <w:spacing w:after="0" w:line="240" w:lineRule="auto"/>
      </w:pPr>
      <w:r>
        <w:separator/>
      </w:r>
    </w:p>
  </w:endnote>
  <w:endnote w:type="continuationSeparator" w:id="0">
    <w:p w:rsidR="009F1CFB" w:rsidRDefault="009F1CFB" w:rsidP="001C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CFB" w:rsidRDefault="009F1CFB" w:rsidP="001C3AE0">
      <w:pPr>
        <w:spacing w:after="0" w:line="240" w:lineRule="auto"/>
      </w:pPr>
      <w:r>
        <w:separator/>
      </w:r>
    </w:p>
  </w:footnote>
  <w:footnote w:type="continuationSeparator" w:id="0">
    <w:p w:rsidR="009F1CFB" w:rsidRDefault="009F1CFB" w:rsidP="001C3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E104138"/>
    <w:lvl w:ilvl="0">
      <w:numFmt w:val="decimal"/>
      <w:lvlText w:val="*"/>
      <w:lvlJc w:val="left"/>
    </w:lvl>
  </w:abstractNum>
  <w:abstractNum w:abstractNumId="1" w15:restartNumberingAfterBreak="0">
    <w:nsid w:val="00000015"/>
    <w:multiLevelType w:val="singleLevel"/>
    <w:tmpl w:val="00000015"/>
    <w:name w:val="WW8Num640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00000018"/>
    <w:multiLevelType w:val="singleLevel"/>
    <w:tmpl w:val="00000018"/>
    <w:name w:val="WW8Num794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3" w15:restartNumberingAfterBreak="0">
    <w:nsid w:val="00000027"/>
    <w:multiLevelType w:val="singleLevel"/>
    <w:tmpl w:val="00000027"/>
    <w:name w:val="WW8Num118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4" w15:restartNumberingAfterBreak="0">
    <w:nsid w:val="00DC1E2D"/>
    <w:multiLevelType w:val="hybridMultilevel"/>
    <w:tmpl w:val="9D0EC3C8"/>
    <w:lvl w:ilvl="0" w:tplc="0419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ADC61026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5A5A02"/>
    <w:multiLevelType w:val="hybridMultilevel"/>
    <w:tmpl w:val="B484AD5C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84CD5"/>
    <w:multiLevelType w:val="hybridMultilevel"/>
    <w:tmpl w:val="7B5E3734"/>
    <w:lvl w:ilvl="0" w:tplc="C1C658B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0A21BD"/>
    <w:multiLevelType w:val="hybridMultilevel"/>
    <w:tmpl w:val="53A09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63C8D"/>
    <w:multiLevelType w:val="singleLevel"/>
    <w:tmpl w:val="033C4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0C460401"/>
    <w:multiLevelType w:val="hybridMultilevel"/>
    <w:tmpl w:val="B8565BE4"/>
    <w:lvl w:ilvl="0" w:tplc="C1C658B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DB2DE0"/>
    <w:multiLevelType w:val="multilevel"/>
    <w:tmpl w:val="68F8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533B20"/>
    <w:multiLevelType w:val="hybridMultilevel"/>
    <w:tmpl w:val="D66EDE70"/>
    <w:lvl w:ilvl="0" w:tplc="8A2A06AA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81316"/>
    <w:multiLevelType w:val="hybridMultilevel"/>
    <w:tmpl w:val="B1DC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05C89"/>
    <w:multiLevelType w:val="multilevel"/>
    <w:tmpl w:val="71E6E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F97281"/>
    <w:multiLevelType w:val="hybridMultilevel"/>
    <w:tmpl w:val="3A58C29E"/>
    <w:lvl w:ilvl="0" w:tplc="0419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ADC61026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73684"/>
    <w:multiLevelType w:val="hybridMultilevel"/>
    <w:tmpl w:val="38AEC082"/>
    <w:lvl w:ilvl="0" w:tplc="C1C658B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41A35"/>
    <w:multiLevelType w:val="singleLevel"/>
    <w:tmpl w:val="A51821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7" w15:restartNumberingAfterBreak="0">
    <w:nsid w:val="28C4170E"/>
    <w:multiLevelType w:val="multilevel"/>
    <w:tmpl w:val="30A2286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1827266"/>
    <w:multiLevelType w:val="multilevel"/>
    <w:tmpl w:val="15ACB4C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4E86AAF"/>
    <w:multiLevelType w:val="hybridMultilevel"/>
    <w:tmpl w:val="F940B39A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 w15:restartNumberingAfterBreak="0">
    <w:nsid w:val="35857042"/>
    <w:multiLevelType w:val="hybridMultilevel"/>
    <w:tmpl w:val="C1B60A46"/>
    <w:lvl w:ilvl="0" w:tplc="E1309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B48FE"/>
    <w:multiLevelType w:val="hybridMultilevel"/>
    <w:tmpl w:val="57A25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C24130"/>
    <w:multiLevelType w:val="hybridMultilevel"/>
    <w:tmpl w:val="FC42041C"/>
    <w:lvl w:ilvl="0" w:tplc="8A2A06AA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ADC61026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E315A"/>
    <w:multiLevelType w:val="hybridMultilevel"/>
    <w:tmpl w:val="2F6C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A4F5E"/>
    <w:multiLevelType w:val="singleLevel"/>
    <w:tmpl w:val="04744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BF90029"/>
    <w:multiLevelType w:val="hybridMultilevel"/>
    <w:tmpl w:val="9F8C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E30A8"/>
    <w:multiLevelType w:val="hybridMultilevel"/>
    <w:tmpl w:val="CCEE6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43354F"/>
    <w:multiLevelType w:val="hybridMultilevel"/>
    <w:tmpl w:val="CE80A926"/>
    <w:lvl w:ilvl="0" w:tplc="04190001">
      <w:start w:val="1"/>
      <w:numFmt w:val="bullet"/>
      <w:pStyle w:val="-222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21E39"/>
    <w:multiLevelType w:val="hybridMultilevel"/>
    <w:tmpl w:val="422037F6"/>
    <w:lvl w:ilvl="0" w:tplc="15CED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50B35"/>
    <w:multiLevelType w:val="multilevel"/>
    <w:tmpl w:val="4D120A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CE407A2"/>
    <w:multiLevelType w:val="hybridMultilevel"/>
    <w:tmpl w:val="2600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87806"/>
    <w:multiLevelType w:val="multilevel"/>
    <w:tmpl w:val="BF0E29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32" w15:restartNumberingAfterBreak="0">
    <w:nsid w:val="53B75EE1"/>
    <w:multiLevelType w:val="multilevel"/>
    <w:tmpl w:val="5AD40F7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46D1B90"/>
    <w:multiLevelType w:val="multilevel"/>
    <w:tmpl w:val="1CBE29E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4" w15:restartNumberingAfterBreak="0">
    <w:nsid w:val="5E2461DE"/>
    <w:multiLevelType w:val="hybridMultilevel"/>
    <w:tmpl w:val="C92E6996"/>
    <w:lvl w:ilvl="0" w:tplc="4A8896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323122E"/>
    <w:multiLevelType w:val="multilevel"/>
    <w:tmpl w:val="4716781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6E06434"/>
    <w:multiLevelType w:val="hybridMultilevel"/>
    <w:tmpl w:val="E406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F590C"/>
    <w:multiLevelType w:val="hybridMultilevel"/>
    <w:tmpl w:val="B874A81A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8" w15:restartNumberingAfterBreak="0">
    <w:nsid w:val="69FA5DB2"/>
    <w:multiLevelType w:val="multilevel"/>
    <w:tmpl w:val="78A4AD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496924"/>
    <w:multiLevelType w:val="hybridMultilevel"/>
    <w:tmpl w:val="B7886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520C7"/>
    <w:multiLevelType w:val="multilevel"/>
    <w:tmpl w:val="757485B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FFA1716"/>
    <w:multiLevelType w:val="multilevel"/>
    <w:tmpl w:val="9D24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161660"/>
    <w:multiLevelType w:val="hybridMultilevel"/>
    <w:tmpl w:val="455E8A6C"/>
    <w:lvl w:ilvl="0" w:tplc="8A2A06AA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ADC61026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15796"/>
    <w:multiLevelType w:val="multilevel"/>
    <w:tmpl w:val="BCCC63E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DD22F53"/>
    <w:multiLevelType w:val="hybridMultilevel"/>
    <w:tmpl w:val="72A21CD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5" w15:restartNumberingAfterBreak="0">
    <w:nsid w:val="7E3D4077"/>
    <w:multiLevelType w:val="hybridMultilevel"/>
    <w:tmpl w:val="9A1CBF9A"/>
    <w:lvl w:ilvl="0" w:tplc="8A2A06AA">
      <w:start w:val="4"/>
      <w:numFmt w:val="bullet"/>
      <w:lvlText w:val="-"/>
      <w:lvlJc w:val="left"/>
      <w:pPr>
        <w:tabs>
          <w:tab w:val="num" w:pos="1069"/>
        </w:tabs>
        <w:ind w:left="1049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45"/>
  </w:num>
  <w:num w:numId="4">
    <w:abstractNumId w:val="20"/>
  </w:num>
  <w:num w:numId="5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54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38"/>
  </w:num>
  <w:num w:numId="12">
    <w:abstractNumId w:val="13"/>
  </w:num>
  <w:num w:numId="13">
    <w:abstractNumId w:val="41"/>
  </w:num>
  <w:num w:numId="14">
    <w:abstractNumId w:val="33"/>
  </w:num>
  <w:num w:numId="15">
    <w:abstractNumId w:val="9"/>
  </w:num>
  <w:num w:numId="16">
    <w:abstractNumId w:val="16"/>
  </w:num>
  <w:num w:numId="17">
    <w:abstractNumId w:val="8"/>
  </w:num>
  <w:num w:numId="18">
    <w:abstractNumId w:val="24"/>
  </w:num>
  <w:num w:numId="19">
    <w:abstractNumId w:val="28"/>
  </w:num>
  <w:num w:numId="20">
    <w:abstractNumId w:val="6"/>
  </w:num>
  <w:num w:numId="21">
    <w:abstractNumId w:val="21"/>
  </w:num>
  <w:num w:numId="22">
    <w:abstractNumId w:val="12"/>
  </w:num>
  <w:num w:numId="23">
    <w:abstractNumId w:val="36"/>
  </w:num>
  <w:num w:numId="24">
    <w:abstractNumId w:val="25"/>
  </w:num>
  <w:num w:numId="25">
    <w:abstractNumId w:val="39"/>
  </w:num>
  <w:num w:numId="26">
    <w:abstractNumId w:val="26"/>
  </w:num>
  <w:num w:numId="27">
    <w:abstractNumId w:val="23"/>
  </w:num>
  <w:num w:numId="28">
    <w:abstractNumId w:val="11"/>
  </w:num>
  <w:num w:numId="29">
    <w:abstractNumId w:val="30"/>
  </w:num>
  <w:num w:numId="30">
    <w:abstractNumId w:val="42"/>
  </w:num>
  <w:num w:numId="31">
    <w:abstractNumId w:val="14"/>
  </w:num>
  <w:num w:numId="32">
    <w:abstractNumId w:val="4"/>
  </w:num>
  <w:num w:numId="33">
    <w:abstractNumId w:val="22"/>
  </w:num>
  <w:num w:numId="34">
    <w:abstractNumId w:val="44"/>
  </w:num>
  <w:num w:numId="35">
    <w:abstractNumId w:val="37"/>
  </w:num>
  <w:num w:numId="36">
    <w:abstractNumId w:val="19"/>
  </w:num>
  <w:num w:numId="37">
    <w:abstractNumId w:val="5"/>
  </w:num>
  <w:num w:numId="38">
    <w:abstractNumId w:val="31"/>
  </w:num>
  <w:num w:numId="39">
    <w:abstractNumId w:val="7"/>
  </w:num>
  <w:num w:numId="40">
    <w:abstractNumId w:val="34"/>
  </w:num>
  <w:num w:numId="41">
    <w:abstractNumId w:val="32"/>
  </w:num>
  <w:num w:numId="42">
    <w:abstractNumId w:val="40"/>
  </w:num>
  <w:num w:numId="43">
    <w:abstractNumId w:val="17"/>
  </w:num>
  <w:num w:numId="44">
    <w:abstractNumId w:val="18"/>
  </w:num>
  <w:num w:numId="45">
    <w:abstractNumId w:val="43"/>
  </w:num>
  <w:num w:numId="46">
    <w:abstractNumId w:val="35"/>
  </w:num>
  <w:num w:numId="47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49"/>
    <w:rsid w:val="00000314"/>
    <w:rsid w:val="00001F82"/>
    <w:rsid w:val="000042FB"/>
    <w:rsid w:val="000054BE"/>
    <w:rsid w:val="00013918"/>
    <w:rsid w:val="000139A4"/>
    <w:rsid w:val="000143C0"/>
    <w:rsid w:val="00014430"/>
    <w:rsid w:val="00014A17"/>
    <w:rsid w:val="00015726"/>
    <w:rsid w:val="00017532"/>
    <w:rsid w:val="00017CB2"/>
    <w:rsid w:val="000218C1"/>
    <w:rsid w:val="00022CDD"/>
    <w:rsid w:val="0002349C"/>
    <w:rsid w:val="000239F7"/>
    <w:rsid w:val="00023DF6"/>
    <w:rsid w:val="00032548"/>
    <w:rsid w:val="0003622C"/>
    <w:rsid w:val="00040963"/>
    <w:rsid w:val="00041838"/>
    <w:rsid w:val="0004266F"/>
    <w:rsid w:val="00043F1F"/>
    <w:rsid w:val="00045E37"/>
    <w:rsid w:val="00046689"/>
    <w:rsid w:val="00046ED0"/>
    <w:rsid w:val="00052B02"/>
    <w:rsid w:val="00052B2D"/>
    <w:rsid w:val="000564C4"/>
    <w:rsid w:val="00056A97"/>
    <w:rsid w:val="00062839"/>
    <w:rsid w:val="0006660A"/>
    <w:rsid w:val="00066896"/>
    <w:rsid w:val="000677D6"/>
    <w:rsid w:val="000679B8"/>
    <w:rsid w:val="00074B92"/>
    <w:rsid w:val="00074F09"/>
    <w:rsid w:val="00075C38"/>
    <w:rsid w:val="00076025"/>
    <w:rsid w:val="00077B96"/>
    <w:rsid w:val="00080DD7"/>
    <w:rsid w:val="00083EFC"/>
    <w:rsid w:val="00084F3E"/>
    <w:rsid w:val="00094797"/>
    <w:rsid w:val="0009773F"/>
    <w:rsid w:val="000B029B"/>
    <w:rsid w:val="000B1479"/>
    <w:rsid w:val="000B6079"/>
    <w:rsid w:val="000C2630"/>
    <w:rsid w:val="000C4C3D"/>
    <w:rsid w:val="000C6BD7"/>
    <w:rsid w:val="000C769E"/>
    <w:rsid w:val="000C796B"/>
    <w:rsid w:val="000D08FB"/>
    <w:rsid w:val="000D33EB"/>
    <w:rsid w:val="000D5766"/>
    <w:rsid w:val="000D79D6"/>
    <w:rsid w:val="000E38E6"/>
    <w:rsid w:val="000E698A"/>
    <w:rsid w:val="000F5446"/>
    <w:rsid w:val="000F7935"/>
    <w:rsid w:val="00106782"/>
    <w:rsid w:val="0011156B"/>
    <w:rsid w:val="00120E6A"/>
    <w:rsid w:val="001226FA"/>
    <w:rsid w:val="00124320"/>
    <w:rsid w:val="00134C51"/>
    <w:rsid w:val="00147AC1"/>
    <w:rsid w:val="00157455"/>
    <w:rsid w:val="00160A5C"/>
    <w:rsid w:val="00160CBE"/>
    <w:rsid w:val="00167DCE"/>
    <w:rsid w:val="001713EC"/>
    <w:rsid w:val="00172025"/>
    <w:rsid w:val="001736F4"/>
    <w:rsid w:val="0017652A"/>
    <w:rsid w:val="00181B79"/>
    <w:rsid w:val="00184DFF"/>
    <w:rsid w:val="001913C9"/>
    <w:rsid w:val="00193BE5"/>
    <w:rsid w:val="00197D7B"/>
    <w:rsid w:val="001A4C69"/>
    <w:rsid w:val="001A7ED3"/>
    <w:rsid w:val="001B2EAA"/>
    <w:rsid w:val="001C3AE0"/>
    <w:rsid w:val="001C3B77"/>
    <w:rsid w:val="001C63A1"/>
    <w:rsid w:val="001D0930"/>
    <w:rsid w:val="001D5163"/>
    <w:rsid w:val="001D5199"/>
    <w:rsid w:val="001E174F"/>
    <w:rsid w:val="001E697B"/>
    <w:rsid w:val="001F09C7"/>
    <w:rsid w:val="001F4DAE"/>
    <w:rsid w:val="001F4EA4"/>
    <w:rsid w:val="0020062B"/>
    <w:rsid w:val="00201DDF"/>
    <w:rsid w:val="002030BA"/>
    <w:rsid w:val="00203B0A"/>
    <w:rsid w:val="00206921"/>
    <w:rsid w:val="002109B3"/>
    <w:rsid w:val="00210F5D"/>
    <w:rsid w:val="002118B5"/>
    <w:rsid w:val="00212515"/>
    <w:rsid w:val="00226D60"/>
    <w:rsid w:val="00233B34"/>
    <w:rsid w:val="00235C8C"/>
    <w:rsid w:val="00237D89"/>
    <w:rsid w:val="002405B9"/>
    <w:rsid w:val="002409E1"/>
    <w:rsid w:val="00240C53"/>
    <w:rsid w:val="002423CA"/>
    <w:rsid w:val="00243324"/>
    <w:rsid w:val="00250BF0"/>
    <w:rsid w:val="002515DE"/>
    <w:rsid w:val="0025177D"/>
    <w:rsid w:val="00255BB9"/>
    <w:rsid w:val="0026334A"/>
    <w:rsid w:val="002643E2"/>
    <w:rsid w:val="002671F8"/>
    <w:rsid w:val="00270BFE"/>
    <w:rsid w:val="00272C82"/>
    <w:rsid w:val="0027393F"/>
    <w:rsid w:val="00274E67"/>
    <w:rsid w:val="002751D6"/>
    <w:rsid w:val="00277369"/>
    <w:rsid w:val="002822F5"/>
    <w:rsid w:val="00283F87"/>
    <w:rsid w:val="002916A4"/>
    <w:rsid w:val="002930BE"/>
    <w:rsid w:val="002951E2"/>
    <w:rsid w:val="0029686E"/>
    <w:rsid w:val="00297578"/>
    <w:rsid w:val="002A0BB0"/>
    <w:rsid w:val="002A3A83"/>
    <w:rsid w:val="002A58C1"/>
    <w:rsid w:val="002A5EA8"/>
    <w:rsid w:val="002B0968"/>
    <w:rsid w:val="002B3ACF"/>
    <w:rsid w:val="002B417E"/>
    <w:rsid w:val="002C1291"/>
    <w:rsid w:val="002D211F"/>
    <w:rsid w:val="002D6D87"/>
    <w:rsid w:val="002E0110"/>
    <w:rsid w:val="002E0FC3"/>
    <w:rsid w:val="002E1E18"/>
    <w:rsid w:val="002F718F"/>
    <w:rsid w:val="002F7235"/>
    <w:rsid w:val="003035F2"/>
    <w:rsid w:val="003065CF"/>
    <w:rsid w:val="003077C0"/>
    <w:rsid w:val="00313E3C"/>
    <w:rsid w:val="003159BF"/>
    <w:rsid w:val="003161A9"/>
    <w:rsid w:val="00317C99"/>
    <w:rsid w:val="003210C6"/>
    <w:rsid w:val="003219B5"/>
    <w:rsid w:val="00325C90"/>
    <w:rsid w:val="0032774D"/>
    <w:rsid w:val="003279BA"/>
    <w:rsid w:val="00331F7E"/>
    <w:rsid w:val="00333B6E"/>
    <w:rsid w:val="00336BC9"/>
    <w:rsid w:val="00336EFE"/>
    <w:rsid w:val="003377EC"/>
    <w:rsid w:val="00337A76"/>
    <w:rsid w:val="003438BE"/>
    <w:rsid w:val="00343C27"/>
    <w:rsid w:val="00344B0B"/>
    <w:rsid w:val="00345EB3"/>
    <w:rsid w:val="0035012A"/>
    <w:rsid w:val="003530C1"/>
    <w:rsid w:val="003531C8"/>
    <w:rsid w:val="00353BEE"/>
    <w:rsid w:val="003601D0"/>
    <w:rsid w:val="003621DF"/>
    <w:rsid w:val="003631F2"/>
    <w:rsid w:val="00363261"/>
    <w:rsid w:val="00366577"/>
    <w:rsid w:val="00375786"/>
    <w:rsid w:val="00376A37"/>
    <w:rsid w:val="00381A86"/>
    <w:rsid w:val="00384CDF"/>
    <w:rsid w:val="003923B1"/>
    <w:rsid w:val="003934B6"/>
    <w:rsid w:val="0039433C"/>
    <w:rsid w:val="003A2312"/>
    <w:rsid w:val="003A4411"/>
    <w:rsid w:val="003A4BAC"/>
    <w:rsid w:val="003B1D92"/>
    <w:rsid w:val="003B210E"/>
    <w:rsid w:val="003B2E59"/>
    <w:rsid w:val="003B35D1"/>
    <w:rsid w:val="003B3A1C"/>
    <w:rsid w:val="003B660F"/>
    <w:rsid w:val="003B72F2"/>
    <w:rsid w:val="003C38E3"/>
    <w:rsid w:val="003C44F5"/>
    <w:rsid w:val="003D0C5B"/>
    <w:rsid w:val="003D530D"/>
    <w:rsid w:val="003D5C89"/>
    <w:rsid w:val="003D7F6D"/>
    <w:rsid w:val="003E1D24"/>
    <w:rsid w:val="003E48F1"/>
    <w:rsid w:val="003E53D2"/>
    <w:rsid w:val="003E58E4"/>
    <w:rsid w:val="003E7ADC"/>
    <w:rsid w:val="003F55C0"/>
    <w:rsid w:val="003F6BC8"/>
    <w:rsid w:val="0040009E"/>
    <w:rsid w:val="0040221A"/>
    <w:rsid w:val="004034EE"/>
    <w:rsid w:val="004065BF"/>
    <w:rsid w:val="004135F3"/>
    <w:rsid w:val="00417528"/>
    <w:rsid w:val="004210B5"/>
    <w:rsid w:val="00423046"/>
    <w:rsid w:val="00426993"/>
    <w:rsid w:val="004337A5"/>
    <w:rsid w:val="00433FDC"/>
    <w:rsid w:val="004359F6"/>
    <w:rsid w:val="00436F21"/>
    <w:rsid w:val="00437CC5"/>
    <w:rsid w:val="00443C11"/>
    <w:rsid w:val="00444338"/>
    <w:rsid w:val="00446F05"/>
    <w:rsid w:val="00451D98"/>
    <w:rsid w:val="00456E8C"/>
    <w:rsid w:val="00464842"/>
    <w:rsid w:val="00465F91"/>
    <w:rsid w:val="00467F49"/>
    <w:rsid w:val="0047250F"/>
    <w:rsid w:val="00474D53"/>
    <w:rsid w:val="00481EAB"/>
    <w:rsid w:val="00482B8C"/>
    <w:rsid w:val="00483CA5"/>
    <w:rsid w:val="00483FFA"/>
    <w:rsid w:val="00484B5D"/>
    <w:rsid w:val="00485894"/>
    <w:rsid w:val="004870DE"/>
    <w:rsid w:val="00491912"/>
    <w:rsid w:val="00493726"/>
    <w:rsid w:val="004954C4"/>
    <w:rsid w:val="004971EA"/>
    <w:rsid w:val="0049787D"/>
    <w:rsid w:val="004A00E6"/>
    <w:rsid w:val="004A1E09"/>
    <w:rsid w:val="004B2F1C"/>
    <w:rsid w:val="004B45D3"/>
    <w:rsid w:val="004B5A99"/>
    <w:rsid w:val="004B5F99"/>
    <w:rsid w:val="004B6357"/>
    <w:rsid w:val="004B79E7"/>
    <w:rsid w:val="004C0D70"/>
    <w:rsid w:val="004D2D61"/>
    <w:rsid w:val="004D3359"/>
    <w:rsid w:val="004D77DA"/>
    <w:rsid w:val="004D7ED0"/>
    <w:rsid w:val="004E06A5"/>
    <w:rsid w:val="004E093F"/>
    <w:rsid w:val="004E1A31"/>
    <w:rsid w:val="004E49B2"/>
    <w:rsid w:val="004E7462"/>
    <w:rsid w:val="004F007D"/>
    <w:rsid w:val="004F10E2"/>
    <w:rsid w:val="004F59C5"/>
    <w:rsid w:val="005002A0"/>
    <w:rsid w:val="005008D3"/>
    <w:rsid w:val="00500AE5"/>
    <w:rsid w:val="005016D7"/>
    <w:rsid w:val="005017EC"/>
    <w:rsid w:val="00504024"/>
    <w:rsid w:val="00507923"/>
    <w:rsid w:val="00510954"/>
    <w:rsid w:val="00510B70"/>
    <w:rsid w:val="00511A38"/>
    <w:rsid w:val="00513C1C"/>
    <w:rsid w:val="0051592B"/>
    <w:rsid w:val="005167AB"/>
    <w:rsid w:val="00516D80"/>
    <w:rsid w:val="00517229"/>
    <w:rsid w:val="00522918"/>
    <w:rsid w:val="005230CD"/>
    <w:rsid w:val="00523466"/>
    <w:rsid w:val="0052419E"/>
    <w:rsid w:val="005264B0"/>
    <w:rsid w:val="0052667D"/>
    <w:rsid w:val="0052785E"/>
    <w:rsid w:val="0053378E"/>
    <w:rsid w:val="00535780"/>
    <w:rsid w:val="00541867"/>
    <w:rsid w:val="0054286E"/>
    <w:rsid w:val="00543BEE"/>
    <w:rsid w:val="00545E56"/>
    <w:rsid w:val="00552D4F"/>
    <w:rsid w:val="0055312E"/>
    <w:rsid w:val="00555780"/>
    <w:rsid w:val="00555D5B"/>
    <w:rsid w:val="005569F0"/>
    <w:rsid w:val="00557664"/>
    <w:rsid w:val="00565F38"/>
    <w:rsid w:val="0057261E"/>
    <w:rsid w:val="00575116"/>
    <w:rsid w:val="00575DAB"/>
    <w:rsid w:val="00583573"/>
    <w:rsid w:val="00586005"/>
    <w:rsid w:val="00586429"/>
    <w:rsid w:val="005870D4"/>
    <w:rsid w:val="00591B5B"/>
    <w:rsid w:val="00596AEB"/>
    <w:rsid w:val="005A28DC"/>
    <w:rsid w:val="005A336B"/>
    <w:rsid w:val="005A33AF"/>
    <w:rsid w:val="005A67FA"/>
    <w:rsid w:val="005A7DBA"/>
    <w:rsid w:val="005B1320"/>
    <w:rsid w:val="005B1BDF"/>
    <w:rsid w:val="005B1C85"/>
    <w:rsid w:val="005B28DD"/>
    <w:rsid w:val="005B590E"/>
    <w:rsid w:val="005C050C"/>
    <w:rsid w:val="005C1ED0"/>
    <w:rsid w:val="005C1F4B"/>
    <w:rsid w:val="005C2D99"/>
    <w:rsid w:val="005C37C1"/>
    <w:rsid w:val="005C5E5D"/>
    <w:rsid w:val="005D1A2C"/>
    <w:rsid w:val="005D328D"/>
    <w:rsid w:val="005E0E95"/>
    <w:rsid w:val="005F1BEB"/>
    <w:rsid w:val="005F455C"/>
    <w:rsid w:val="005F642E"/>
    <w:rsid w:val="00600D8E"/>
    <w:rsid w:val="0060146C"/>
    <w:rsid w:val="00617783"/>
    <w:rsid w:val="00620B49"/>
    <w:rsid w:val="00621473"/>
    <w:rsid w:val="00623696"/>
    <w:rsid w:val="00625DC0"/>
    <w:rsid w:val="00625E4E"/>
    <w:rsid w:val="00626655"/>
    <w:rsid w:val="0063037D"/>
    <w:rsid w:val="006319F5"/>
    <w:rsid w:val="00635C91"/>
    <w:rsid w:val="00637065"/>
    <w:rsid w:val="006372F5"/>
    <w:rsid w:val="00642410"/>
    <w:rsid w:val="00645966"/>
    <w:rsid w:val="006461E8"/>
    <w:rsid w:val="00647ACD"/>
    <w:rsid w:val="00650969"/>
    <w:rsid w:val="00652112"/>
    <w:rsid w:val="006563D2"/>
    <w:rsid w:val="006565CB"/>
    <w:rsid w:val="0065661E"/>
    <w:rsid w:val="006618A6"/>
    <w:rsid w:val="0066407F"/>
    <w:rsid w:val="00666616"/>
    <w:rsid w:val="00667DBF"/>
    <w:rsid w:val="00670EF0"/>
    <w:rsid w:val="0067160A"/>
    <w:rsid w:val="00673C9C"/>
    <w:rsid w:val="0068103A"/>
    <w:rsid w:val="006832AE"/>
    <w:rsid w:val="006845CA"/>
    <w:rsid w:val="00687148"/>
    <w:rsid w:val="0069155F"/>
    <w:rsid w:val="006A3033"/>
    <w:rsid w:val="006B1F7A"/>
    <w:rsid w:val="006B3C72"/>
    <w:rsid w:val="006B699B"/>
    <w:rsid w:val="006C4486"/>
    <w:rsid w:val="006C58C7"/>
    <w:rsid w:val="006C7ABD"/>
    <w:rsid w:val="006D17F4"/>
    <w:rsid w:val="006D49DC"/>
    <w:rsid w:val="006D4D27"/>
    <w:rsid w:val="006E1353"/>
    <w:rsid w:val="006E2E94"/>
    <w:rsid w:val="006E419B"/>
    <w:rsid w:val="006E53EC"/>
    <w:rsid w:val="006E79B9"/>
    <w:rsid w:val="006E7B40"/>
    <w:rsid w:val="006F35E5"/>
    <w:rsid w:val="006F570E"/>
    <w:rsid w:val="006F7E41"/>
    <w:rsid w:val="00700479"/>
    <w:rsid w:val="007055C9"/>
    <w:rsid w:val="007119D0"/>
    <w:rsid w:val="00716EE4"/>
    <w:rsid w:val="00722465"/>
    <w:rsid w:val="00722D8D"/>
    <w:rsid w:val="007233F9"/>
    <w:rsid w:val="00723F36"/>
    <w:rsid w:val="007319FA"/>
    <w:rsid w:val="00734AE7"/>
    <w:rsid w:val="007406D2"/>
    <w:rsid w:val="0074227C"/>
    <w:rsid w:val="00742571"/>
    <w:rsid w:val="007431E1"/>
    <w:rsid w:val="00746FD8"/>
    <w:rsid w:val="0074724A"/>
    <w:rsid w:val="0075413A"/>
    <w:rsid w:val="00755F66"/>
    <w:rsid w:val="0076103E"/>
    <w:rsid w:val="00762034"/>
    <w:rsid w:val="0076542D"/>
    <w:rsid w:val="00770326"/>
    <w:rsid w:val="0077338A"/>
    <w:rsid w:val="00773F3E"/>
    <w:rsid w:val="00776213"/>
    <w:rsid w:val="00780CEE"/>
    <w:rsid w:val="00782768"/>
    <w:rsid w:val="00782BF1"/>
    <w:rsid w:val="0078318D"/>
    <w:rsid w:val="00785396"/>
    <w:rsid w:val="00785DA7"/>
    <w:rsid w:val="00786EBD"/>
    <w:rsid w:val="007872A4"/>
    <w:rsid w:val="00793002"/>
    <w:rsid w:val="0079492B"/>
    <w:rsid w:val="00796326"/>
    <w:rsid w:val="007968A6"/>
    <w:rsid w:val="007A1204"/>
    <w:rsid w:val="007A179C"/>
    <w:rsid w:val="007A1B11"/>
    <w:rsid w:val="007A22BC"/>
    <w:rsid w:val="007A6B6A"/>
    <w:rsid w:val="007A7F00"/>
    <w:rsid w:val="007B2747"/>
    <w:rsid w:val="007B3367"/>
    <w:rsid w:val="007B3F16"/>
    <w:rsid w:val="007B5820"/>
    <w:rsid w:val="007B5F66"/>
    <w:rsid w:val="007C0362"/>
    <w:rsid w:val="007C36E3"/>
    <w:rsid w:val="007C4613"/>
    <w:rsid w:val="007C4FF7"/>
    <w:rsid w:val="007C5D7D"/>
    <w:rsid w:val="007D01C7"/>
    <w:rsid w:val="007D250F"/>
    <w:rsid w:val="007D2EEF"/>
    <w:rsid w:val="007E06C8"/>
    <w:rsid w:val="007E09AC"/>
    <w:rsid w:val="007E0CBA"/>
    <w:rsid w:val="007E13DE"/>
    <w:rsid w:val="007E7A69"/>
    <w:rsid w:val="007E7AA0"/>
    <w:rsid w:val="007F01A9"/>
    <w:rsid w:val="007F1B15"/>
    <w:rsid w:val="007F40A3"/>
    <w:rsid w:val="00802B37"/>
    <w:rsid w:val="00803366"/>
    <w:rsid w:val="00803430"/>
    <w:rsid w:val="00810516"/>
    <w:rsid w:val="00811FC8"/>
    <w:rsid w:val="00815F7F"/>
    <w:rsid w:val="00816B18"/>
    <w:rsid w:val="0081770E"/>
    <w:rsid w:val="00820F79"/>
    <w:rsid w:val="008233A6"/>
    <w:rsid w:val="00823E84"/>
    <w:rsid w:val="0083297E"/>
    <w:rsid w:val="00832A84"/>
    <w:rsid w:val="00832F25"/>
    <w:rsid w:val="00835ECB"/>
    <w:rsid w:val="00836628"/>
    <w:rsid w:val="00836CB6"/>
    <w:rsid w:val="0084053C"/>
    <w:rsid w:val="00850FB7"/>
    <w:rsid w:val="00851C97"/>
    <w:rsid w:val="00853279"/>
    <w:rsid w:val="008532E9"/>
    <w:rsid w:val="00854178"/>
    <w:rsid w:val="0085541F"/>
    <w:rsid w:val="0085622F"/>
    <w:rsid w:val="00861633"/>
    <w:rsid w:val="00861955"/>
    <w:rsid w:val="008659AB"/>
    <w:rsid w:val="00865D9E"/>
    <w:rsid w:val="008714BB"/>
    <w:rsid w:val="00872E29"/>
    <w:rsid w:val="00876770"/>
    <w:rsid w:val="00876F71"/>
    <w:rsid w:val="00877587"/>
    <w:rsid w:val="00880BE6"/>
    <w:rsid w:val="008829AA"/>
    <w:rsid w:val="008860EB"/>
    <w:rsid w:val="00887C07"/>
    <w:rsid w:val="00893853"/>
    <w:rsid w:val="00894BB6"/>
    <w:rsid w:val="008A48BE"/>
    <w:rsid w:val="008A612C"/>
    <w:rsid w:val="008A6F43"/>
    <w:rsid w:val="008A7F1A"/>
    <w:rsid w:val="008B0967"/>
    <w:rsid w:val="008B0B5C"/>
    <w:rsid w:val="008B283E"/>
    <w:rsid w:val="008B53AF"/>
    <w:rsid w:val="008C03CF"/>
    <w:rsid w:val="008C4451"/>
    <w:rsid w:val="008C6B29"/>
    <w:rsid w:val="008C7D2F"/>
    <w:rsid w:val="008C7F6E"/>
    <w:rsid w:val="008D29FD"/>
    <w:rsid w:val="008D3605"/>
    <w:rsid w:val="008D4717"/>
    <w:rsid w:val="008D4876"/>
    <w:rsid w:val="008D683E"/>
    <w:rsid w:val="008E15FF"/>
    <w:rsid w:val="008E20FE"/>
    <w:rsid w:val="008E2B8F"/>
    <w:rsid w:val="008E30A9"/>
    <w:rsid w:val="008E4280"/>
    <w:rsid w:val="008F1527"/>
    <w:rsid w:val="009031D4"/>
    <w:rsid w:val="00903D45"/>
    <w:rsid w:val="009054E0"/>
    <w:rsid w:val="00905633"/>
    <w:rsid w:val="009127F0"/>
    <w:rsid w:val="00916C2F"/>
    <w:rsid w:val="009201F0"/>
    <w:rsid w:val="009231AB"/>
    <w:rsid w:val="00923458"/>
    <w:rsid w:val="009343A4"/>
    <w:rsid w:val="0094093F"/>
    <w:rsid w:val="00942AB2"/>
    <w:rsid w:val="009440F6"/>
    <w:rsid w:val="0095091F"/>
    <w:rsid w:val="00961C13"/>
    <w:rsid w:val="009649E6"/>
    <w:rsid w:val="0097221B"/>
    <w:rsid w:val="0097261A"/>
    <w:rsid w:val="009754F8"/>
    <w:rsid w:val="00977F10"/>
    <w:rsid w:val="00980CC8"/>
    <w:rsid w:val="00980D78"/>
    <w:rsid w:val="009811E9"/>
    <w:rsid w:val="009821D3"/>
    <w:rsid w:val="0098498D"/>
    <w:rsid w:val="009855B3"/>
    <w:rsid w:val="00987090"/>
    <w:rsid w:val="0099229E"/>
    <w:rsid w:val="00992A99"/>
    <w:rsid w:val="00997937"/>
    <w:rsid w:val="009A0DDD"/>
    <w:rsid w:val="009A58E6"/>
    <w:rsid w:val="009A6C74"/>
    <w:rsid w:val="009A7147"/>
    <w:rsid w:val="009B25A7"/>
    <w:rsid w:val="009B31FA"/>
    <w:rsid w:val="009B4D10"/>
    <w:rsid w:val="009B61A2"/>
    <w:rsid w:val="009C1581"/>
    <w:rsid w:val="009C329B"/>
    <w:rsid w:val="009C3CE3"/>
    <w:rsid w:val="009C6E83"/>
    <w:rsid w:val="009D1395"/>
    <w:rsid w:val="009D14C3"/>
    <w:rsid w:val="009D2735"/>
    <w:rsid w:val="009D4FE9"/>
    <w:rsid w:val="009D5BD7"/>
    <w:rsid w:val="009D6ED4"/>
    <w:rsid w:val="009E0F7F"/>
    <w:rsid w:val="009E1DEA"/>
    <w:rsid w:val="009E2296"/>
    <w:rsid w:val="009E48EA"/>
    <w:rsid w:val="009E67CB"/>
    <w:rsid w:val="009F1CFB"/>
    <w:rsid w:val="009F5000"/>
    <w:rsid w:val="009F7746"/>
    <w:rsid w:val="00A00536"/>
    <w:rsid w:val="00A00896"/>
    <w:rsid w:val="00A0664D"/>
    <w:rsid w:val="00A07B8A"/>
    <w:rsid w:val="00A10621"/>
    <w:rsid w:val="00A11F24"/>
    <w:rsid w:val="00A1220D"/>
    <w:rsid w:val="00A1458A"/>
    <w:rsid w:val="00A14BDD"/>
    <w:rsid w:val="00A16571"/>
    <w:rsid w:val="00A17DC7"/>
    <w:rsid w:val="00A17EFE"/>
    <w:rsid w:val="00A227EE"/>
    <w:rsid w:val="00A229F1"/>
    <w:rsid w:val="00A26635"/>
    <w:rsid w:val="00A26BB2"/>
    <w:rsid w:val="00A276FE"/>
    <w:rsid w:val="00A30A03"/>
    <w:rsid w:val="00A3100E"/>
    <w:rsid w:val="00A349D7"/>
    <w:rsid w:val="00A35243"/>
    <w:rsid w:val="00A37079"/>
    <w:rsid w:val="00A47295"/>
    <w:rsid w:val="00A52E1F"/>
    <w:rsid w:val="00A60CD1"/>
    <w:rsid w:val="00A60EF5"/>
    <w:rsid w:val="00A61394"/>
    <w:rsid w:val="00A63BEE"/>
    <w:rsid w:val="00A65773"/>
    <w:rsid w:val="00A66CCE"/>
    <w:rsid w:val="00A7195A"/>
    <w:rsid w:val="00A71F42"/>
    <w:rsid w:val="00A72A47"/>
    <w:rsid w:val="00A73456"/>
    <w:rsid w:val="00A74320"/>
    <w:rsid w:val="00A7442A"/>
    <w:rsid w:val="00A75630"/>
    <w:rsid w:val="00A75C50"/>
    <w:rsid w:val="00A7645B"/>
    <w:rsid w:val="00A77CD9"/>
    <w:rsid w:val="00A8127B"/>
    <w:rsid w:val="00A82EC4"/>
    <w:rsid w:val="00A851F4"/>
    <w:rsid w:val="00A8661A"/>
    <w:rsid w:val="00A92A60"/>
    <w:rsid w:val="00A93872"/>
    <w:rsid w:val="00A938C8"/>
    <w:rsid w:val="00A93ECF"/>
    <w:rsid w:val="00A964A7"/>
    <w:rsid w:val="00AB03DD"/>
    <w:rsid w:val="00AB4907"/>
    <w:rsid w:val="00AC504A"/>
    <w:rsid w:val="00AC5796"/>
    <w:rsid w:val="00AD3698"/>
    <w:rsid w:val="00AD5F9C"/>
    <w:rsid w:val="00AD77CA"/>
    <w:rsid w:val="00AE3A68"/>
    <w:rsid w:val="00AE43BD"/>
    <w:rsid w:val="00AE5AAD"/>
    <w:rsid w:val="00AE7EA8"/>
    <w:rsid w:val="00AF1BFD"/>
    <w:rsid w:val="00AF2126"/>
    <w:rsid w:val="00AF30AA"/>
    <w:rsid w:val="00AF3C6C"/>
    <w:rsid w:val="00AF6051"/>
    <w:rsid w:val="00B052C1"/>
    <w:rsid w:val="00B05B55"/>
    <w:rsid w:val="00B06DF7"/>
    <w:rsid w:val="00B07914"/>
    <w:rsid w:val="00B1095A"/>
    <w:rsid w:val="00B17D15"/>
    <w:rsid w:val="00B2083C"/>
    <w:rsid w:val="00B212A0"/>
    <w:rsid w:val="00B21F36"/>
    <w:rsid w:val="00B23764"/>
    <w:rsid w:val="00B24A81"/>
    <w:rsid w:val="00B24B00"/>
    <w:rsid w:val="00B24CFA"/>
    <w:rsid w:val="00B253D2"/>
    <w:rsid w:val="00B27CEE"/>
    <w:rsid w:val="00B31FDF"/>
    <w:rsid w:val="00B35CC0"/>
    <w:rsid w:val="00B37F0C"/>
    <w:rsid w:val="00B41546"/>
    <w:rsid w:val="00B434A6"/>
    <w:rsid w:val="00B47EAC"/>
    <w:rsid w:val="00B52494"/>
    <w:rsid w:val="00B52C5B"/>
    <w:rsid w:val="00B53D4D"/>
    <w:rsid w:val="00B53F5C"/>
    <w:rsid w:val="00B54041"/>
    <w:rsid w:val="00B54374"/>
    <w:rsid w:val="00B567BB"/>
    <w:rsid w:val="00B577FC"/>
    <w:rsid w:val="00B614FF"/>
    <w:rsid w:val="00B642C2"/>
    <w:rsid w:val="00B706F2"/>
    <w:rsid w:val="00B75CDE"/>
    <w:rsid w:val="00B82AAC"/>
    <w:rsid w:val="00B8300A"/>
    <w:rsid w:val="00B84A78"/>
    <w:rsid w:val="00B86610"/>
    <w:rsid w:val="00B903D7"/>
    <w:rsid w:val="00B9270D"/>
    <w:rsid w:val="00B953C4"/>
    <w:rsid w:val="00B96B5F"/>
    <w:rsid w:val="00BA7501"/>
    <w:rsid w:val="00BA7999"/>
    <w:rsid w:val="00BB5577"/>
    <w:rsid w:val="00BB5967"/>
    <w:rsid w:val="00BB6231"/>
    <w:rsid w:val="00BB634F"/>
    <w:rsid w:val="00BB6486"/>
    <w:rsid w:val="00BB75AE"/>
    <w:rsid w:val="00BC1E4F"/>
    <w:rsid w:val="00BC342C"/>
    <w:rsid w:val="00BC6D51"/>
    <w:rsid w:val="00BC795A"/>
    <w:rsid w:val="00BD09DF"/>
    <w:rsid w:val="00BD0DFC"/>
    <w:rsid w:val="00BD112B"/>
    <w:rsid w:val="00BD191F"/>
    <w:rsid w:val="00BD1A35"/>
    <w:rsid w:val="00BD2791"/>
    <w:rsid w:val="00BD296A"/>
    <w:rsid w:val="00BD54A2"/>
    <w:rsid w:val="00BD5E22"/>
    <w:rsid w:val="00BD6CCB"/>
    <w:rsid w:val="00BE5CE2"/>
    <w:rsid w:val="00BE781B"/>
    <w:rsid w:val="00BF2535"/>
    <w:rsid w:val="00BF2C1E"/>
    <w:rsid w:val="00BF38AA"/>
    <w:rsid w:val="00C04465"/>
    <w:rsid w:val="00C047B2"/>
    <w:rsid w:val="00C1096F"/>
    <w:rsid w:val="00C11623"/>
    <w:rsid w:val="00C12C54"/>
    <w:rsid w:val="00C15CF1"/>
    <w:rsid w:val="00C15D71"/>
    <w:rsid w:val="00C20C47"/>
    <w:rsid w:val="00C22B41"/>
    <w:rsid w:val="00C22E45"/>
    <w:rsid w:val="00C26297"/>
    <w:rsid w:val="00C268B0"/>
    <w:rsid w:val="00C26AF2"/>
    <w:rsid w:val="00C27838"/>
    <w:rsid w:val="00C31718"/>
    <w:rsid w:val="00C31DB4"/>
    <w:rsid w:val="00C429E6"/>
    <w:rsid w:val="00C448D4"/>
    <w:rsid w:val="00C4516F"/>
    <w:rsid w:val="00C46052"/>
    <w:rsid w:val="00C47412"/>
    <w:rsid w:val="00C51017"/>
    <w:rsid w:val="00C54CAF"/>
    <w:rsid w:val="00C61A4F"/>
    <w:rsid w:val="00C61D8B"/>
    <w:rsid w:val="00C6716E"/>
    <w:rsid w:val="00C705ED"/>
    <w:rsid w:val="00C75E4D"/>
    <w:rsid w:val="00C76FBB"/>
    <w:rsid w:val="00C83CDA"/>
    <w:rsid w:val="00C860A9"/>
    <w:rsid w:val="00C86136"/>
    <w:rsid w:val="00C87D06"/>
    <w:rsid w:val="00C87EA7"/>
    <w:rsid w:val="00C92A77"/>
    <w:rsid w:val="00C93E58"/>
    <w:rsid w:val="00CA3E46"/>
    <w:rsid w:val="00CA3F71"/>
    <w:rsid w:val="00CA5581"/>
    <w:rsid w:val="00CA75AD"/>
    <w:rsid w:val="00CB020F"/>
    <w:rsid w:val="00CB0668"/>
    <w:rsid w:val="00CB6712"/>
    <w:rsid w:val="00CB759B"/>
    <w:rsid w:val="00CC3D07"/>
    <w:rsid w:val="00CC7D45"/>
    <w:rsid w:val="00CD45CD"/>
    <w:rsid w:val="00CD47E7"/>
    <w:rsid w:val="00CD54C2"/>
    <w:rsid w:val="00CE1369"/>
    <w:rsid w:val="00CE391B"/>
    <w:rsid w:val="00CE3B57"/>
    <w:rsid w:val="00CE3EFB"/>
    <w:rsid w:val="00CE5AB4"/>
    <w:rsid w:val="00CE5D23"/>
    <w:rsid w:val="00CE5DFC"/>
    <w:rsid w:val="00CE6E7D"/>
    <w:rsid w:val="00CF34CA"/>
    <w:rsid w:val="00CF4A98"/>
    <w:rsid w:val="00CF747F"/>
    <w:rsid w:val="00D0333A"/>
    <w:rsid w:val="00D12F38"/>
    <w:rsid w:val="00D14FDC"/>
    <w:rsid w:val="00D17565"/>
    <w:rsid w:val="00D22705"/>
    <w:rsid w:val="00D2279B"/>
    <w:rsid w:val="00D2464A"/>
    <w:rsid w:val="00D2567F"/>
    <w:rsid w:val="00D25BCA"/>
    <w:rsid w:val="00D276DB"/>
    <w:rsid w:val="00D2795F"/>
    <w:rsid w:val="00D3019E"/>
    <w:rsid w:val="00D36865"/>
    <w:rsid w:val="00D426F1"/>
    <w:rsid w:val="00D43753"/>
    <w:rsid w:val="00D44480"/>
    <w:rsid w:val="00D446A1"/>
    <w:rsid w:val="00D44713"/>
    <w:rsid w:val="00D44F18"/>
    <w:rsid w:val="00D53891"/>
    <w:rsid w:val="00D5710F"/>
    <w:rsid w:val="00D603F8"/>
    <w:rsid w:val="00D63ABF"/>
    <w:rsid w:val="00D64664"/>
    <w:rsid w:val="00D65474"/>
    <w:rsid w:val="00D66AFB"/>
    <w:rsid w:val="00D6709B"/>
    <w:rsid w:val="00D720F6"/>
    <w:rsid w:val="00D73DF3"/>
    <w:rsid w:val="00D74A68"/>
    <w:rsid w:val="00D755BA"/>
    <w:rsid w:val="00D773EB"/>
    <w:rsid w:val="00D806C2"/>
    <w:rsid w:val="00D822C1"/>
    <w:rsid w:val="00D82C31"/>
    <w:rsid w:val="00D83FED"/>
    <w:rsid w:val="00D842D7"/>
    <w:rsid w:val="00D91837"/>
    <w:rsid w:val="00D91E7D"/>
    <w:rsid w:val="00D92068"/>
    <w:rsid w:val="00D93457"/>
    <w:rsid w:val="00D94101"/>
    <w:rsid w:val="00D9706D"/>
    <w:rsid w:val="00D97481"/>
    <w:rsid w:val="00D97BE1"/>
    <w:rsid w:val="00DA1F8E"/>
    <w:rsid w:val="00DA487B"/>
    <w:rsid w:val="00DA582C"/>
    <w:rsid w:val="00DB0352"/>
    <w:rsid w:val="00DB1095"/>
    <w:rsid w:val="00DB4A35"/>
    <w:rsid w:val="00DB5C63"/>
    <w:rsid w:val="00DC1011"/>
    <w:rsid w:val="00DD1AF6"/>
    <w:rsid w:val="00DD3DCC"/>
    <w:rsid w:val="00DD5FC7"/>
    <w:rsid w:val="00DD604B"/>
    <w:rsid w:val="00DD68A2"/>
    <w:rsid w:val="00DD7512"/>
    <w:rsid w:val="00DE04F0"/>
    <w:rsid w:val="00DE06A6"/>
    <w:rsid w:val="00DE467A"/>
    <w:rsid w:val="00DE495E"/>
    <w:rsid w:val="00DE5859"/>
    <w:rsid w:val="00DF171D"/>
    <w:rsid w:val="00DF700B"/>
    <w:rsid w:val="00DF71E5"/>
    <w:rsid w:val="00E038CA"/>
    <w:rsid w:val="00E044FA"/>
    <w:rsid w:val="00E052A5"/>
    <w:rsid w:val="00E103D6"/>
    <w:rsid w:val="00E12942"/>
    <w:rsid w:val="00E13C10"/>
    <w:rsid w:val="00E14571"/>
    <w:rsid w:val="00E162E7"/>
    <w:rsid w:val="00E16531"/>
    <w:rsid w:val="00E17098"/>
    <w:rsid w:val="00E20894"/>
    <w:rsid w:val="00E20A8C"/>
    <w:rsid w:val="00E214A8"/>
    <w:rsid w:val="00E2243A"/>
    <w:rsid w:val="00E26DBA"/>
    <w:rsid w:val="00E32A40"/>
    <w:rsid w:val="00E36211"/>
    <w:rsid w:val="00E37E91"/>
    <w:rsid w:val="00E40D1F"/>
    <w:rsid w:val="00E507B3"/>
    <w:rsid w:val="00E52FCD"/>
    <w:rsid w:val="00E6337C"/>
    <w:rsid w:val="00E64AD8"/>
    <w:rsid w:val="00E707CC"/>
    <w:rsid w:val="00E7237E"/>
    <w:rsid w:val="00E76D67"/>
    <w:rsid w:val="00E85F36"/>
    <w:rsid w:val="00E86C7C"/>
    <w:rsid w:val="00E9086C"/>
    <w:rsid w:val="00E932D3"/>
    <w:rsid w:val="00EA2924"/>
    <w:rsid w:val="00EA5500"/>
    <w:rsid w:val="00EA59D6"/>
    <w:rsid w:val="00EB05F6"/>
    <w:rsid w:val="00EB07FF"/>
    <w:rsid w:val="00EB1D58"/>
    <w:rsid w:val="00EB647A"/>
    <w:rsid w:val="00EC06B0"/>
    <w:rsid w:val="00EC1F63"/>
    <w:rsid w:val="00EC44BE"/>
    <w:rsid w:val="00EC4A73"/>
    <w:rsid w:val="00ED7600"/>
    <w:rsid w:val="00EE4140"/>
    <w:rsid w:val="00EE5F97"/>
    <w:rsid w:val="00EE6D12"/>
    <w:rsid w:val="00EE7C24"/>
    <w:rsid w:val="00EF3968"/>
    <w:rsid w:val="00F03443"/>
    <w:rsid w:val="00F06321"/>
    <w:rsid w:val="00F07B0B"/>
    <w:rsid w:val="00F139B7"/>
    <w:rsid w:val="00F149AE"/>
    <w:rsid w:val="00F1583B"/>
    <w:rsid w:val="00F1680E"/>
    <w:rsid w:val="00F17AFA"/>
    <w:rsid w:val="00F26507"/>
    <w:rsid w:val="00F27069"/>
    <w:rsid w:val="00F322A6"/>
    <w:rsid w:val="00F32938"/>
    <w:rsid w:val="00F3532A"/>
    <w:rsid w:val="00F35769"/>
    <w:rsid w:val="00F4091C"/>
    <w:rsid w:val="00F436C2"/>
    <w:rsid w:val="00F445C6"/>
    <w:rsid w:val="00F44EC3"/>
    <w:rsid w:val="00F47F8C"/>
    <w:rsid w:val="00F54678"/>
    <w:rsid w:val="00F634E5"/>
    <w:rsid w:val="00F65A61"/>
    <w:rsid w:val="00F74BE8"/>
    <w:rsid w:val="00F76A7F"/>
    <w:rsid w:val="00F77E03"/>
    <w:rsid w:val="00F87480"/>
    <w:rsid w:val="00F93DEB"/>
    <w:rsid w:val="00FA0B5E"/>
    <w:rsid w:val="00FA2190"/>
    <w:rsid w:val="00FA2196"/>
    <w:rsid w:val="00FA5E98"/>
    <w:rsid w:val="00FA7D70"/>
    <w:rsid w:val="00FB1A83"/>
    <w:rsid w:val="00FB29C6"/>
    <w:rsid w:val="00FB5EB5"/>
    <w:rsid w:val="00FC0810"/>
    <w:rsid w:val="00FC0956"/>
    <w:rsid w:val="00FD0F43"/>
    <w:rsid w:val="00FD4537"/>
    <w:rsid w:val="00FD5546"/>
    <w:rsid w:val="00FE0292"/>
    <w:rsid w:val="00FE21DF"/>
    <w:rsid w:val="00FE7279"/>
    <w:rsid w:val="00FE7F44"/>
    <w:rsid w:val="00FF237E"/>
    <w:rsid w:val="00FF26AF"/>
    <w:rsid w:val="00FF332C"/>
    <w:rsid w:val="00FF6E41"/>
    <w:rsid w:val="00FF7B5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621CC7-6809-4F64-9634-0AB2575E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5B"/>
  </w:style>
  <w:style w:type="paragraph" w:styleId="1">
    <w:name w:val="heading 1"/>
    <w:basedOn w:val="a"/>
    <w:next w:val="a"/>
    <w:link w:val="10"/>
    <w:qFormat/>
    <w:rsid w:val="004D335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44"/>
      <w:szCs w:val="24"/>
    </w:rPr>
  </w:style>
  <w:style w:type="paragraph" w:styleId="2">
    <w:name w:val="heading 2"/>
    <w:basedOn w:val="a"/>
    <w:next w:val="a"/>
    <w:link w:val="20"/>
    <w:unhideWhenUsed/>
    <w:qFormat/>
    <w:rsid w:val="00912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21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034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F17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autoRedefine/>
    <w:qFormat/>
    <w:rsid w:val="00A851F4"/>
    <w:pPr>
      <w:keepNext/>
      <w:autoSpaceDE w:val="0"/>
      <w:autoSpaceDN w:val="0"/>
      <w:spacing w:before="60"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6E2E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9127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9127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359"/>
    <w:rPr>
      <w:rFonts w:ascii="Arial" w:eastAsia="Times New Roman" w:hAnsi="Arial" w:cs="Arial"/>
      <w:b/>
      <w:bCs/>
      <w:i/>
      <w:iCs/>
      <w:sz w:val="44"/>
      <w:szCs w:val="24"/>
    </w:rPr>
  </w:style>
  <w:style w:type="character" w:customStyle="1" w:styleId="20">
    <w:name w:val="Заголовок 2 Знак"/>
    <w:basedOn w:val="a0"/>
    <w:link w:val="2"/>
    <w:uiPriority w:val="9"/>
    <w:rsid w:val="00912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10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34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F171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rsid w:val="00A851F4"/>
    <w:rPr>
      <w:rFonts w:ascii="Arial" w:eastAsia="Times New Roman" w:hAnsi="Arial" w:cs="Arial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E2E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127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9127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rsid w:val="00A17DC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17DC7"/>
    <w:rPr>
      <w:rFonts w:ascii="Arial" w:eastAsia="Times New Roman" w:hAnsi="Arial" w:cs="Times New Roman"/>
      <w:sz w:val="20"/>
      <w:szCs w:val="20"/>
    </w:rPr>
  </w:style>
  <w:style w:type="paragraph" w:styleId="a5">
    <w:name w:val="Title"/>
    <w:basedOn w:val="a"/>
    <w:link w:val="a6"/>
    <w:uiPriority w:val="10"/>
    <w:qFormat/>
    <w:rsid w:val="00A17D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A17DC7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a7">
    <w:name w:val="List Paragraph"/>
    <w:basedOn w:val="a"/>
    <w:uiPriority w:val="34"/>
    <w:qFormat/>
    <w:rsid w:val="00894BB6"/>
    <w:pPr>
      <w:ind w:left="720"/>
      <w:contextualSpacing/>
    </w:pPr>
  </w:style>
  <w:style w:type="paragraph" w:styleId="a8">
    <w:name w:val="footer"/>
    <w:basedOn w:val="a"/>
    <w:link w:val="a9"/>
    <w:unhideWhenUsed/>
    <w:rsid w:val="001C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AE0"/>
  </w:style>
  <w:style w:type="paragraph" w:styleId="aa">
    <w:name w:val="Balloon Text"/>
    <w:basedOn w:val="a"/>
    <w:link w:val="ab"/>
    <w:semiHidden/>
    <w:unhideWhenUsed/>
    <w:rsid w:val="001C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3AE0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782768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782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621473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21473"/>
    <w:pPr>
      <w:widowControl w:val="0"/>
      <w:autoSpaceDE w:val="0"/>
      <w:autoSpaceDN w:val="0"/>
      <w:adjustRightInd w:val="0"/>
      <w:spacing w:after="0" w:line="264" w:lineRule="exact"/>
      <w:ind w:firstLine="523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3210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210C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210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210C6"/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Табл-обычный"/>
    <w:basedOn w:val="a"/>
    <w:next w:val="a"/>
    <w:rsid w:val="009127F0"/>
    <w:pPr>
      <w:spacing w:before="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31">
    <w:name w:val="Body Text 3"/>
    <w:basedOn w:val="a"/>
    <w:link w:val="32"/>
    <w:rsid w:val="009127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9127F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Body Text Indent"/>
    <w:basedOn w:val="a"/>
    <w:link w:val="af"/>
    <w:uiPriority w:val="99"/>
    <w:unhideWhenUsed/>
    <w:rsid w:val="009127F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9127F0"/>
  </w:style>
  <w:style w:type="paragraph" w:customStyle="1" w:styleId="71">
    <w:name w:val="заголовок 7"/>
    <w:basedOn w:val="a"/>
    <w:next w:val="a"/>
    <w:rsid w:val="00444338"/>
    <w:pPr>
      <w:spacing w:before="240" w:after="60" w:line="240" w:lineRule="auto"/>
    </w:pPr>
    <w:rPr>
      <w:rFonts w:ascii="Arial" w:eastAsia="Times New Roman" w:hAnsi="Arial" w:cs="Times New Roman"/>
      <w:sz w:val="20"/>
      <w:szCs w:val="20"/>
      <w:lang w:val="en-GB" w:eastAsia="ar-SA"/>
    </w:rPr>
  </w:style>
  <w:style w:type="table" w:styleId="af0">
    <w:name w:val="Table Grid"/>
    <w:basedOn w:val="a1"/>
    <w:uiPriority w:val="59"/>
    <w:rsid w:val="00B2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Стиль1"/>
    <w:basedOn w:val="a"/>
    <w:rsid w:val="00B27CEE"/>
    <w:pPr>
      <w:spacing w:before="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12">
    <w:name w:val="index 1"/>
    <w:basedOn w:val="a"/>
    <w:next w:val="a"/>
    <w:autoRedefine/>
    <w:uiPriority w:val="99"/>
    <w:semiHidden/>
    <w:unhideWhenUsed/>
    <w:rsid w:val="00B27CEE"/>
    <w:pPr>
      <w:spacing w:after="0" w:line="240" w:lineRule="auto"/>
      <w:ind w:left="220" w:hanging="220"/>
    </w:pPr>
  </w:style>
  <w:style w:type="paragraph" w:styleId="af1">
    <w:name w:val="index heading"/>
    <w:basedOn w:val="a"/>
    <w:next w:val="12"/>
    <w:rsid w:val="00B2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Цитата1"/>
    <w:basedOn w:val="a"/>
    <w:rsid w:val="00206921"/>
    <w:pPr>
      <w:tabs>
        <w:tab w:val="left" w:pos="720"/>
      </w:tabs>
      <w:spacing w:after="0" w:line="240" w:lineRule="auto"/>
      <w:ind w:left="720" w:right="284" w:hanging="181"/>
    </w:pPr>
    <w:rPr>
      <w:rFonts w:ascii="Arial" w:eastAsia="Times New Roman" w:hAnsi="Arial" w:cs="Arial"/>
      <w:sz w:val="20"/>
      <w:szCs w:val="24"/>
      <w:lang w:eastAsia="ar-SA"/>
    </w:rPr>
  </w:style>
  <w:style w:type="paragraph" w:styleId="91">
    <w:name w:val="toc 9"/>
    <w:basedOn w:val="a"/>
    <w:next w:val="a"/>
    <w:rsid w:val="004034EE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1"/>
      <w:lang w:eastAsia="ar-SA"/>
    </w:rPr>
  </w:style>
  <w:style w:type="paragraph" w:customStyle="1" w:styleId="310">
    <w:name w:val="Основной текст с отступом 31"/>
    <w:basedOn w:val="a"/>
    <w:rsid w:val="004034EE"/>
    <w:pPr>
      <w:spacing w:after="0" w:line="240" w:lineRule="auto"/>
      <w:ind w:firstLine="540"/>
    </w:pPr>
    <w:rPr>
      <w:rFonts w:ascii="Arial" w:eastAsia="Times New Roman" w:hAnsi="Arial" w:cs="Arial"/>
      <w:sz w:val="20"/>
      <w:szCs w:val="24"/>
      <w:lang w:eastAsia="ar-SA"/>
    </w:rPr>
  </w:style>
  <w:style w:type="paragraph" w:styleId="33">
    <w:name w:val="Body Text Indent 3"/>
    <w:basedOn w:val="a"/>
    <w:link w:val="34"/>
    <w:rsid w:val="004034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rsid w:val="004034E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4065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caption"/>
    <w:basedOn w:val="a"/>
    <w:next w:val="a"/>
    <w:uiPriority w:val="35"/>
    <w:qFormat/>
    <w:rsid w:val="003C38E3"/>
    <w:pPr>
      <w:spacing w:before="60" w:after="0" w:line="240" w:lineRule="auto"/>
      <w:jc w:val="center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f3">
    <w:name w:val="Òåêñò â ðàìêå"/>
    <w:basedOn w:val="a"/>
    <w:rsid w:val="006E2E94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Символ сноски"/>
    <w:basedOn w:val="a0"/>
    <w:rsid w:val="006E2E94"/>
    <w:rPr>
      <w:vertAlign w:val="superscript"/>
    </w:rPr>
  </w:style>
  <w:style w:type="paragraph" w:customStyle="1" w:styleId="14">
    <w:name w:val="Название объекта1"/>
    <w:basedOn w:val="a"/>
    <w:next w:val="a"/>
    <w:rsid w:val="006E2E94"/>
    <w:pPr>
      <w:spacing w:before="60"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af5">
    <w:name w:val="footnote text"/>
    <w:basedOn w:val="a"/>
    <w:link w:val="af6"/>
    <w:rsid w:val="006E2E94"/>
    <w:pPr>
      <w:autoSpaceDE w:val="0"/>
      <w:spacing w:after="0" w:line="240" w:lineRule="auto"/>
      <w:jc w:val="both"/>
    </w:pPr>
    <w:rPr>
      <w:rFonts w:ascii="Arial" w:eastAsia="Times New Roman" w:hAnsi="Arial" w:cs="Arial"/>
      <w:i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rsid w:val="006E2E94"/>
    <w:rPr>
      <w:rFonts w:ascii="Arial" w:eastAsia="Times New Roman" w:hAnsi="Arial" w:cs="Arial"/>
      <w:i/>
      <w:sz w:val="20"/>
      <w:szCs w:val="20"/>
      <w:lang w:eastAsia="ar-SA"/>
    </w:rPr>
  </w:style>
  <w:style w:type="character" w:customStyle="1" w:styleId="af7">
    <w:name w:val="Основной текст_"/>
    <w:basedOn w:val="a0"/>
    <w:link w:val="29"/>
    <w:rsid w:val="0052785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9">
    <w:name w:val="Основной текст29"/>
    <w:basedOn w:val="a"/>
    <w:link w:val="af7"/>
    <w:rsid w:val="0052785E"/>
    <w:pPr>
      <w:shd w:val="clear" w:color="auto" w:fill="FFFFFF"/>
      <w:spacing w:after="300" w:line="0" w:lineRule="atLeast"/>
      <w:ind w:hanging="420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23">
    <w:name w:val="Заголовок №2_"/>
    <w:basedOn w:val="a0"/>
    <w:link w:val="24"/>
    <w:rsid w:val="0052785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52785E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51">
    <w:name w:val="Основной текст (5)_"/>
    <w:basedOn w:val="a0"/>
    <w:link w:val="52"/>
    <w:rsid w:val="005278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2785E"/>
    <w:pPr>
      <w:shd w:val="clear" w:color="auto" w:fill="FFFFFF"/>
      <w:spacing w:after="240" w:line="274" w:lineRule="exac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5">
    <w:name w:val="Основной текст (3)_"/>
    <w:basedOn w:val="a0"/>
    <w:link w:val="36"/>
    <w:rsid w:val="0074724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74724A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аголовок №1_"/>
    <w:basedOn w:val="a0"/>
    <w:link w:val="16"/>
    <w:rsid w:val="0074724A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rsid w:val="0074724A"/>
    <w:pPr>
      <w:widowControl w:val="0"/>
      <w:shd w:val="clear" w:color="auto" w:fill="FFFFFF"/>
      <w:spacing w:before="720" w:after="360" w:line="0" w:lineRule="atLeast"/>
      <w:outlineLvl w:val="0"/>
    </w:pPr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25">
    <w:name w:val="Основной текст (2)_"/>
    <w:basedOn w:val="a0"/>
    <w:rsid w:val="00747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5"/>
    <w:rsid w:val="007472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5"/>
    <w:rsid w:val="00747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_"/>
    <w:basedOn w:val="a0"/>
    <w:rsid w:val="0074724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2">
    <w:name w:val="Основной текст (4)"/>
    <w:basedOn w:val="41"/>
    <w:rsid w:val="007472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red">
    <w:name w:val="red"/>
    <w:basedOn w:val="a0"/>
    <w:rsid w:val="009E67CB"/>
  </w:style>
  <w:style w:type="table" w:customStyle="1" w:styleId="-11">
    <w:name w:val="Таблица-сетка 1 светлая1"/>
    <w:basedOn w:val="a1"/>
    <w:uiPriority w:val="46"/>
    <w:rsid w:val="00816B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816B1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1"/>
    <w:uiPriority w:val="46"/>
    <w:rsid w:val="00816B1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816B1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8">
    <w:name w:val="annotation reference"/>
    <w:basedOn w:val="a0"/>
    <w:uiPriority w:val="99"/>
    <w:semiHidden/>
    <w:unhideWhenUsed/>
    <w:rsid w:val="00785DA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85DA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85DA7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85DA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85DA7"/>
    <w:rPr>
      <w:b/>
      <w:bCs/>
      <w:sz w:val="20"/>
      <w:szCs w:val="20"/>
    </w:rPr>
  </w:style>
  <w:style w:type="character" w:styleId="afd">
    <w:name w:val="Hyperlink"/>
    <w:basedOn w:val="a0"/>
    <w:unhideWhenUsed/>
    <w:rsid w:val="005C2D99"/>
    <w:rPr>
      <w:color w:val="0000FF" w:themeColor="hyperlink"/>
      <w:u w:val="single"/>
    </w:rPr>
  </w:style>
  <w:style w:type="character" w:styleId="afe">
    <w:name w:val="footnote reference"/>
    <w:semiHidden/>
    <w:rsid w:val="00836628"/>
    <w:rPr>
      <w:vertAlign w:val="superscript"/>
    </w:rPr>
  </w:style>
  <w:style w:type="paragraph" w:styleId="aff">
    <w:name w:val="Block Text"/>
    <w:basedOn w:val="a"/>
    <w:rsid w:val="00A851F4"/>
    <w:pPr>
      <w:suppressAutoHyphens/>
      <w:spacing w:before="120" w:after="0" w:line="360" w:lineRule="auto"/>
      <w:ind w:left="-567" w:right="-760"/>
      <w:jc w:val="center"/>
    </w:pPr>
    <w:rPr>
      <w:rFonts w:ascii="Arial" w:eastAsia="Times New Roman" w:hAnsi="Arial" w:cs="Times New Roman"/>
      <w:sz w:val="44"/>
      <w:szCs w:val="20"/>
    </w:rPr>
  </w:style>
  <w:style w:type="character" w:styleId="aff0">
    <w:name w:val="page number"/>
    <w:basedOn w:val="a0"/>
    <w:rsid w:val="00A851F4"/>
  </w:style>
  <w:style w:type="paragraph" w:customStyle="1" w:styleId="aff1">
    <w:name w:val="Стиль"/>
    <w:rsid w:val="00A851F4"/>
    <w:pPr>
      <w:spacing w:after="0" w:line="240" w:lineRule="auto"/>
    </w:pPr>
    <w:rPr>
      <w:rFonts w:ascii="Courier New" w:eastAsia="Courier New" w:hAnsi="Courier New" w:cs="Times New Roman"/>
      <w:snapToGrid w:val="0"/>
      <w:spacing w:val="-1"/>
      <w:w w:val="65535"/>
      <w:kern w:val="65535"/>
      <w:position w:val="-1"/>
      <w:sz w:val="65535"/>
      <w:szCs w:val="20"/>
      <w:bdr w:val="nil"/>
    </w:rPr>
  </w:style>
  <w:style w:type="character" w:customStyle="1" w:styleId="aff2">
    <w:name w:val="номер страницы"/>
    <w:basedOn w:val="aff3"/>
    <w:rsid w:val="00A851F4"/>
  </w:style>
  <w:style w:type="character" w:customStyle="1" w:styleId="aff3">
    <w:name w:val="Основной шрифт"/>
    <w:rsid w:val="00A851F4"/>
  </w:style>
  <w:style w:type="paragraph" w:customStyle="1" w:styleId="aff4">
    <w:name w:val="Англ текст в табл"/>
    <w:basedOn w:val="a"/>
    <w:next w:val="a"/>
    <w:rsid w:val="00A851F4"/>
    <w:pPr>
      <w:spacing w:before="60" w:after="0" w:line="360" w:lineRule="auto"/>
      <w:jc w:val="both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aff5">
    <w:name w:val="Subtitle"/>
    <w:basedOn w:val="a"/>
    <w:link w:val="aff6"/>
    <w:qFormat/>
    <w:rsid w:val="00A851F4"/>
    <w:pPr>
      <w:autoSpaceDE w:val="0"/>
      <w:autoSpaceDN w:val="0"/>
      <w:spacing w:before="60"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f6">
    <w:name w:val="Подзаголовок Знак"/>
    <w:basedOn w:val="a0"/>
    <w:link w:val="aff5"/>
    <w:rsid w:val="00A851F4"/>
    <w:rPr>
      <w:rFonts w:ascii="Arial" w:eastAsia="Times New Roman" w:hAnsi="Arial" w:cs="Arial"/>
      <w:b/>
      <w:bCs/>
      <w:sz w:val="20"/>
      <w:szCs w:val="20"/>
    </w:rPr>
  </w:style>
  <w:style w:type="paragraph" w:customStyle="1" w:styleId="-222">
    <w:name w:val="Спис-222"/>
    <w:basedOn w:val="a"/>
    <w:autoRedefine/>
    <w:rsid w:val="00A851F4"/>
    <w:pPr>
      <w:numPr>
        <w:numId w:val="1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28">
    <w:name w:val="toc 2"/>
    <w:basedOn w:val="a"/>
    <w:next w:val="a"/>
    <w:autoRedefine/>
    <w:unhideWhenUsed/>
    <w:rsid w:val="0069155F"/>
    <w:pPr>
      <w:spacing w:before="240" w:after="0" w:line="240" w:lineRule="auto"/>
    </w:pPr>
    <w:rPr>
      <w:rFonts w:ascii="Arial" w:hAnsi="Arial" w:cs="Arial"/>
      <w:b/>
      <w:sz w:val="24"/>
      <w:szCs w:val="24"/>
    </w:rPr>
  </w:style>
  <w:style w:type="character" w:styleId="aff7">
    <w:name w:val="Intense Reference"/>
    <w:basedOn w:val="a0"/>
    <w:uiPriority w:val="32"/>
    <w:qFormat/>
    <w:rsid w:val="0085541F"/>
    <w:rPr>
      <w:b/>
      <w:bCs/>
      <w:smallCaps/>
      <w:color w:val="4F81BD" w:themeColor="accent1"/>
      <w:spacing w:val="5"/>
    </w:rPr>
  </w:style>
  <w:style w:type="paragraph" w:customStyle="1" w:styleId="Style6">
    <w:name w:val="Style6"/>
    <w:basedOn w:val="a"/>
    <w:uiPriority w:val="99"/>
    <w:rsid w:val="00D92068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D920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D9206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D92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9206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9206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92068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D9206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D92068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D92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92068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D92068"/>
    <w:rPr>
      <w:rFonts w:ascii="Times New Roman" w:hAnsi="Times New Roman" w:cs="Times New Roman"/>
      <w:sz w:val="26"/>
      <w:szCs w:val="26"/>
    </w:rPr>
  </w:style>
  <w:style w:type="paragraph" w:customStyle="1" w:styleId="A10">
    <w:name w:val="A1"/>
    <w:basedOn w:val="a"/>
    <w:rsid w:val="00DE58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aff8">
    <w:name w:val="No Spacing"/>
    <w:link w:val="aff9"/>
    <w:uiPriority w:val="1"/>
    <w:qFormat/>
    <w:rsid w:val="00B8300A"/>
    <w:pPr>
      <w:spacing w:after="0" w:line="240" w:lineRule="auto"/>
    </w:pPr>
  </w:style>
  <w:style w:type="character" w:customStyle="1" w:styleId="aff9">
    <w:name w:val="Без интервала Знак"/>
    <w:basedOn w:val="a0"/>
    <w:link w:val="aff8"/>
    <w:uiPriority w:val="1"/>
    <w:rsid w:val="00B83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9193-565C-44F4-98D7-3DD824ED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24</Pages>
  <Words>8212</Words>
  <Characters>46813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Воробьев Андрей Альбертович</cp:lastModifiedBy>
  <cp:revision>27</cp:revision>
  <cp:lastPrinted>2018-10-29T09:45:00Z</cp:lastPrinted>
  <dcterms:created xsi:type="dcterms:W3CDTF">2018-10-19T12:51:00Z</dcterms:created>
  <dcterms:modified xsi:type="dcterms:W3CDTF">2018-10-29T09:51:00Z</dcterms:modified>
</cp:coreProperties>
</file>